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93F01" w14:textId="77777777" w:rsidR="005E034F" w:rsidRDefault="00DF4DF5">
      <w:pPr>
        <w:tabs>
          <w:tab w:val="left" w:pos="735"/>
          <w:tab w:val="center" w:pos="4513"/>
        </w:tabs>
        <w:spacing w:line="276" w:lineRule="auto"/>
        <w:jc w:val="center"/>
        <w:rPr>
          <w:rFonts w:ascii="思源黑体 CN Regular" w:eastAsia="思源黑体 CN Regular" w:hAnsi="思源黑体 CN Regular"/>
          <w:b/>
          <w:color w:val="auto"/>
          <w:sz w:val="21"/>
          <w:szCs w:val="21"/>
        </w:rPr>
      </w:pPr>
      <w:r>
        <w:rPr>
          <w:rFonts w:ascii="思源黑体 CN Regular" w:eastAsia="思源黑体 CN Regular" w:hAnsi="思源黑体 CN Regular"/>
          <w:b/>
          <w:color w:val="auto"/>
          <w:sz w:val="21"/>
          <w:szCs w:val="21"/>
        </w:rPr>
        <w:t xml:space="preserve">        </w:t>
      </w:r>
      <w:r>
        <w:rPr>
          <w:rFonts w:ascii="思源黑体 CN Regular" w:eastAsia="思源黑体 CN Regular" w:hAnsi="思源黑体 CN Regular" w:hint="eastAsia"/>
          <w:b/>
          <w:color w:val="auto"/>
          <w:sz w:val="21"/>
          <w:szCs w:val="21"/>
        </w:rPr>
        <w:t>Medtec China 2023同期：创新技术论坛和法规峰会2023</w:t>
      </w:r>
    </w:p>
    <w:p w14:paraId="4B72DCD5" w14:textId="77777777" w:rsidR="005E034F" w:rsidRDefault="00DF4DF5">
      <w:pPr>
        <w:spacing w:line="276" w:lineRule="auto"/>
        <w:jc w:val="center"/>
        <w:rPr>
          <w:rFonts w:ascii="思源黑体 CN Regular" w:eastAsia="思源黑体 CN Regular" w:hAnsi="思源黑体 CN Regular"/>
          <w:b/>
          <w:color w:val="auto"/>
          <w:sz w:val="21"/>
          <w:szCs w:val="21"/>
        </w:rPr>
      </w:pPr>
      <w:bookmarkStart w:id="0" w:name="OLE_LINK5"/>
      <w:bookmarkStart w:id="1" w:name="OLE_LINK6"/>
      <w:r>
        <w:rPr>
          <w:rFonts w:ascii="思源黑体 CN Regular" w:eastAsia="思源黑体 CN Regular" w:hAnsi="思源黑体 CN Regular" w:hint="eastAsia"/>
          <w:b/>
          <w:color w:val="auto"/>
          <w:sz w:val="21"/>
          <w:szCs w:val="21"/>
        </w:rPr>
        <w:t>法规峰会：中国医疗器械法规更新与应对</w:t>
      </w:r>
      <w:bookmarkEnd w:id="0"/>
      <w:bookmarkEnd w:id="1"/>
    </w:p>
    <w:p w14:paraId="108EBE8F" w14:textId="77777777" w:rsidR="005E034F" w:rsidRDefault="00DF4DF5">
      <w:pPr>
        <w:spacing w:after="0" w:line="276" w:lineRule="auto"/>
        <w:jc w:val="center"/>
        <w:rPr>
          <w:rFonts w:ascii="思源黑体 CN Normal" w:eastAsia="思源黑体 CN Normal" w:hAnsi="思源黑体 CN Normal"/>
          <w:color w:val="auto"/>
          <w:sz w:val="21"/>
          <w:szCs w:val="21"/>
        </w:rPr>
      </w:pPr>
      <w:bookmarkStart w:id="2" w:name="_Hlk132975315"/>
      <w:r>
        <w:rPr>
          <w:rFonts w:ascii="思源黑体 CN Normal" w:eastAsia="思源黑体 CN Normal" w:hAnsi="思源黑体 CN Normal"/>
          <w:color w:val="auto"/>
          <w:sz w:val="21"/>
          <w:szCs w:val="21"/>
        </w:rPr>
        <w:t>2023年6月</w:t>
      </w:r>
      <w:r>
        <w:rPr>
          <w:rFonts w:ascii="思源黑体 CN Normal" w:eastAsia="思源黑体 CN Normal" w:hAnsi="思源黑体 CN Normal" w:hint="eastAsia"/>
          <w:color w:val="auto"/>
          <w:sz w:val="21"/>
          <w:szCs w:val="21"/>
        </w:rPr>
        <w:t>1日 | 苏州国际博览中心</w:t>
      </w:r>
      <w:r>
        <w:rPr>
          <w:rFonts w:ascii="思源黑体 CN Normal" w:eastAsia="思源黑体 CN Normal" w:hAnsi="思源黑体 CN Normal"/>
          <w:color w:val="auto"/>
          <w:sz w:val="21"/>
          <w:szCs w:val="21"/>
        </w:rPr>
        <w:t xml:space="preserve"> </w:t>
      </w:r>
      <w:r>
        <w:rPr>
          <w:rFonts w:ascii="思源黑体 CN Normal" w:eastAsia="思源黑体 CN Normal" w:hAnsi="思源黑体 CN Normal" w:hint="eastAsia"/>
          <w:color w:val="auto"/>
          <w:sz w:val="21"/>
          <w:szCs w:val="21"/>
        </w:rPr>
        <w:t>1层</w:t>
      </w:r>
      <w:r>
        <w:rPr>
          <w:rFonts w:ascii="思源黑体 CN Normal" w:eastAsia="思源黑体 CN Normal" w:hAnsi="思源黑体 CN Normal"/>
          <w:color w:val="auto"/>
          <w:sz w:val="21"/>
          <w:szCs w:val="21"/>
        </w:rPr>
        <w:t>A104</w:t>
      </w:r>
      <w:r>
        <w:rPr>
          <w:rFonts w:ascii="思源黑体 CN Normal" w:eastAsia="思源黑体 CN Normal" w:hAnsi="思源黑体 CN Normal" w:hint="eastAsia"/>
          <w:color w:val="auto"/>
          <w:sz w:val="21"/>
          <w:szCs w:val="21"/>
        </w:rPr>
        <w:t>号会议室</w:t>
      </w:r>
      <w:bookmarkEnd w:id="2"/>
    </w:p>
    <w:tbl>
      <w:tblPr>
        <w:tblStyle w:val="ac"/>
        <w:tblW w:w="9016" w:type="dxa"/>
        <w:tblLayout w:type="fixed"/>
        <w:tblLook w:val="04A0" w:firstRow="1" w:lastRow="0" w:firstColumn="1" w:lastColumn="0" w:noHBand="0" w:noVBand="1"/>
      </w:tblPr>
      <w:tblGrid>
        <w:gridCol w:w="1696"/>
        <w:gridCol w:w="7320"/>
      </w:tblGrid>
      <w:tr w:rsidR="005E034F" w14:paraId="1FA235CA" w14:textId="77777777">
        <w:tc>
          <w:tcPr>
            <w:tcW w:w="1696" w:type="dxa"/>
            <w:shd w:val="clear" w:color="auto" w:fill="D9D9D9" w:themeFill="background1" w:themeFillShade="D9"/>
          </w:tcPr>
          <w:p w14:paraId="4F312BFF" w14:textId="77777777" w:rsidR="005E034F" w:rsidRDefault="00DF4DF5">
            <w:pPr>
              <w:spacing w:after="0" w:line="240" w:lineRule="auto"/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</w:pPr>
            <w:r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  <w:t>09:30-09:50</w:t>
            </w:r>
          </w:p>
        </w:tc>
        <w:tc>
          <w:tcPr>
            <w:tcW w:w="7320" w:type="dxa"/>
            <w:shd w:val="clear" w:color="auto" w:fill="D9D9D9" w:themeFill="background1" w:themeFillShade="D9"/>
          </w:tcPr>
          <w:p w14:paraId="2C71AA62" w14:textId="77777777" w:rsidR="005E034F" w:rsidRDefault="00DF4DF5">
            <w:pPr>
              <w:spacing w:after="0" w:line="240" w:lineRule="auto"/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</w:pPr>
            <w:r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  <w:t>注册&amp;交流</w:t>
            </w:r>
          </w:p>
        </w:tc>
      </w:tr>
      <w:tr w:rsidR="005E034F" w14:paraId="00457236" w14:textId="77777777">
        <w:tc>
          <w:tcPr>
            <w:tcW w:w="1696" w:type="dxa"/>
            <w:shd w:val="clear" w:color="auto" w:fill="D9D9D9" w:themeFill="background1" w:themeFillShade="D9"/>
          </w:tcPr>
          <w:p w14:paraId="2CF64519" w14:textId="77777777" w:rsidR="005E034F" w:rsidRDefault="00DF4DF5">
            <w:pPr>
              <w:spacing w:after="0" w:line="240" w:lineRule="auto"/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</w:pPr>
            <w:r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  <w:t>09</w:t>
            </w:r>
            <w:r>
              <w:rPr>
                <w:rFonts w:ascii="思源黑体 CN Regular" w:eastAsia="思源黑体 CN Regular" w:hAnsi="思源黑体 CN Regular" w:hint="eastAsia"/>
                <w:color w:val="000000" w:themeColor="text1"/>
                <w:sz w:val="18"/>
                <w:szCs w:val="18"/>
              </w:rPr>
              <w:t>:50</w:t>
            </w:r>
            <w:r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  <w:t>-10</w:t>
            </w:r>
            <w:r>
              <w:rPr>
                <w:rFonts w:ascii="思源黑体 CN Regular" w:eastAsia="思源黑体 CN Regular" w:hAnsi="思源黑体 CN Regular" w:hint="eastAsia"/>
                <w:color w:val="000000" w:themeColor="text1"/>
                <w:sz w:val="18"/>
                <w:szCs w:val="18"/>
              </w:rPr>
              <w:t>:00</w:t>
            </w:r>
          </w:p>
        </w:tc>
        <w:tc>
          <w:tcPr>
            <w:tcW w:w="7320" w:type="dxa"/>
            <w:shd w:val="clear" w:color="auto" w:fill="D9D9D9" w:themeFill="background1" w:themeFillShade="D9"/>
          </w:tcPr>
          <w:p w14:paraId="7EC5AB31" w14:textId="77777777" w:rsidR="005E034F" w:rsidRDefault="00DF4DF5">
            <w:pPr>
              <w:spacing w:after="0" w:line="240" w:lineRule="auto"/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</w:pPr>
            <w:r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  <w:t>会议主持人致辞</w:t>
            </w:r>
          </w:p>
        </w:tc>
      </w:tr>
      <w:tr w:rsidR="005E034F" w14:paraId="21C9CA4C" w14:textId="77777777">
        <w:tc>
          <w:tcPr>
            <w:tcW w:w="1696" w:type="dxa"/>
          </w:tcPr>
          <w:p w14:paraId="033B3B64" w14:textId="77777777" w:rsidR="005E034F" w:rsidRDefault="00DF4DF5">
            <w:pPr>
              <w:spacing w:after="0" w:line="240" w:lineRule="auto"/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</w:pPr>
            <w:r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  <w:t>10</w:t>
            </w:r>
            <w:r>
              <w:rPr>
                <w:rFonts w:ascii="思源黑体 CN Regular" w:eastAsia="思源黑体 CN Regular" w:hAnsi="思源黑体 CN Regular" w:hint="eastAsia"/>
                <w:color w:val="000000" w:themeColor="text1"/>
                <w:sz w:val="18"/>
                <w:szCs w:val="18"/>
              </w:rPr>
              <w:t>:00</w:t>
            </w:r>
            <w:r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  <w:t>-10</w:t>
            </w:r>
            <w:r>
              <w:rPr>
                <w:rFonts w:ascii="思源黑体 CN Regular" w:eastAsia="思源黑体 CN Regular" w:hAnsi="思源黑体 CN Regular" w:hint="eastAsia"/>
                <w:color w:val="000000" w:themeColor="text1"/>
                <w:sz w:val="18"/>
                <w:szCs w:val="18"/>
              </w:rPr>
              <w:t>:40</w:t>
            </w:r>
          </w:p>
        </w:tc>
        <w:tc>
          <w:tcPr>
            <w:tcW w:w="7320" w:type="dxa"/>
          </w:tcPr>
          <w:p w14:paraId="12622088" w14:textId="77777777" w:rsidR="005E034F" w:rsidRDefault="00DF4DF5">
            <w:pPr>
              <w:widowControl w:val="0"/>
              <w:spacing w:after="0" w:line="240" w:lineRule="auto"/>
              <w:jc w:val="both"/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</w:pPr>
            <w:r>
              <w:rPr>
                <w:rFonts w:ascii="思源黑体 CN Regular" w:eastAsia="思源黑体 CN Regular" w:hAnsi="思源黑体 CN Regular" w:hint="eastAsia"/>
                <w:color w:val="000000" w:themeColor="text1"/>
                <w:sz w:val="18"/>
                <w:szCs w:val="18"/>
              </w:rPr>
              <w:t>中国医疗器械产业发展现状与未来趋势</w:t>
            </w:r>
          </w:p>
          <w:p w14:paraId="5986C1E8" w14:textId="77777777" w:rsidR="005E034F" w:rsidRDefault="00DF4DF5">
            <w:pPr>
              <w:widowControl w:val="0"/>
              <w:spacing w:after="0" w:line="240" w:lineRule="auto"/>
              <w:jc w:val="both"/>
              <w:rPr>
                <w:rFonts w:ascii="思源黑体 CN Regular" w:eastAsia="思源黑体 CN Regular" w:hAnsi="思源黑体 CN Regular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思源黑体 CN Regular" w:eastAsia="思源黑体 CN Regular" w:hAnsi="思源黑体 CN Regular" w:hint="eastAsia"/>
                <w:b/>
                <w:bCs/>
                <w:color w:val="000000" w:themeColor="text1"/>
                <w:sz w:val="18"/>
                <w:szCs w:val="18"/>
              </w:rPr>
              <w:t>陈红彦，秘书长，</w:t>
            </w:r>
            <w:bookmarkStart w:id="3" w:name="_Hlk118222350"/>
            <w:r>
              <w:rPr>
                <w:rFonts w:ascii="思源黑体 CN Regular" w:eastAsia="思源黑体 CN Regular" w:hAnsi="思源黑体 CN Regular" w:hint="eastAsia"/>
                <w:b/>
                <w:bCs/>
                <w:color w:val="000000" w:themeColor="text1"/>
                <w:sz w:val="18"/>
                <w:szCs w:val="18"/>
              </w:rPr>
              <w:t>中国国际旅行卫生保健协会医疗物资分会</w:t>
            </w:r>
            <w:bookmarkEnd w:id="3"/>
          </w:p>
        </w:tc>
      </w:tr>
      <w:tr w:rsidR="005E034F" w14:paraId="3843C021" w14:textId="77777777">
        <w:tc>
          <w:tcPr>
            <w:tcW w:w="1696" w:type="dxa"/>
          </w:tcPr>
          <w:p w14:paraId="55627BB5" w14:textId="77777777" w:rsidR="005E034F" w:rsidRDefault="00DF4DF5">
            <w:pPr>
              <w:spacing w:after="0" w:line="240" w:lineRule="auto"/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</w:pPr>
            <w:r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  <w:t>10</w:t>
            </w:r>
            <w:r>
              <w:rPr>
                <w:rFonts w:ascii="思源黑体 CN Regular" w:eastAsia="思源黑体 CN Regular" w:hAnsi="思源黑体 CN Regular" w:hint="eastAsia"/>
                <w:color w:val="000000" w:themeColor="text1"/>
                <w:sz w:val="18"/>
                <w:szCs w:val="18"/>
              </w:rPr>
              <w:t>:40</w:t>
            </w:r>
            <w:r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  <w:t>-11</w:t>
            </w:r>
            <w:r>
              <w:rPr>
                <w:rFonts w:ascii="思源黑体 CN Regular" w:eastAsia="思源黑体 CN Regular" w:hAnsi="思源黑体 CN Regular" w:hint="eastAsia"/>
                <w:color w:val="000000" w:themeColor="text1"/>
                <w:sz w:val="18"/>
                <w:szCs w:val="18"/>
              </w:rPr>
              <w:t>:20</w:t>
            </w:r>
          </w:p>
        </w:tc>
        <w:tc>
          <w:tcPr>
            <w:tcW w:w="7320" w:type="dxa"/>
          </w:tcPr>
          <w:p w14:paraId="3E30AE23" w14:textId="77777777" w:rsidR="005E034F" w:rsidRDefault="00DF4DF5">
            <w:pPr>
              <w:widowControl w:val="0"/>
              <w:spacing w:after="0" w:line="240" w:lineRule="auto"/>
              <w:jc w:val="both"/>
              <w:rPr>
                <w:rFonts w:ascii="思源黑体 CN Regular" w:eastAsia="思源黑体 CN Regular" w:hAnsi="思源黑体 CN Regular" w:cs="Arial"/>
                <w:color w:val="000000" w:themeColor="text1"/>
                <w:sz w:val="18"/>
                <w:szCs w:val="18"/>
              </w:rPr>
            </w:pPr>
            <w:r>
              <w:rPr>
                <w:rFonts w:ascii="思源黑体 CN Regular" w:eastAsia="思源黑体 CN Regular" w:hAnsi="思源黑体 CN Regular" w:cs="Arial" w:hint="eastAsia"/>
                <w:color w:val="000000" w:themeColor="text1"/>
                <w:sz w:val="18"/>
                <w:szCs w:val="18"/>
              </w:rPr>
              <w:t>新修订的《医疗器械监督管理条例》及相关配套新政</w:t>
            </w:r>
            <w:proofErr w:type="gramStart"/>
            <w:r>
              <w:rPr>
                <w:rFonts w:ascii="思源黑体 CN Regular" w:eastAsia="思源黑体 CN Regular" w:hAnsi="思源黑体 CN Regular" w:cs="Arial" w:hint="eastAsia"/>
                <w:color w:val="000000" w:themeColor="text1"/>
                <w:sz w:val="18"/>
                <w:szCs w:val="18"/>
              </w:rPr>
              <w:t>览</w:t>
            </w:r>
            <w:proofErr w:type="gramEnd"/>
            <w:r>
              <w:rPr>
                <w:rFonts w:ascii="思源黑体 CN Regular" w:eastAsia="思源黑体 CN Regular" w:hAnsi="思源黑体 CN Regular" w:cs="Arial" w:hint="eastAsia"/>
                <w:color w:val="000000" w:themeColor="text1"/>
                <w:sz w:val="18"/>
                <w:szCs w:val="18"/>
              </w:rPr>
              <w:t>读</w:t>
            </w:r>
          </w:p>
          <w:p w14:paraId="6C955751" w14:textId="77777777" w:rsidR="005E034F" w:rsidRDefault="00DF4DF5">
            <w:pPr>
              <w:widowControl w:val="0"/>
              <w:spacing w:after="0" w:line="240" w:lineRule="auto"/>
              <w:jc w:val="both"/>
              <w:rPr>
                <w:rFonts w:ascii="思源黑体 CN Regular" w:eastAsia="思源黑体 CN Regular" w:hAnsi="思源黑体 CN Regular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思源黑体 CN Regular" w:eastAsia="思源黑体 CN Regular" w:hAnsi="思源黑体 CN Regular" w:hint="eastAsia"/>
                <w:b/>
                <w:bCs/>
                <w:color w:val="000000" w:themeColor="text1"/>
                <w:sz w:val="18"/>
                <w:szCs w:val="18"/>
              </w:rPr>
              <w:t>林峰，调研员，上海市药品监督管理局政策法规处（国际合作处）</w:t>
            </w:r>
            <w:r>
              <w:rPr>
                <w:rFonts w:ascii="思源黑体 CN Regular" w:eastAsia="思源黑体 CN Regular" w:hAnsi="思源黑体 CN Regular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</w:tc>
      </w:tr>
      <w:tr w:rsidR="005E034F" w14:paraId="15D2DABA" w14:textId="77777777">
        <w:trPr>
          <w:trHeight w:val="636"/>
        </w:trPr>
        <w:tc>
          <w:tcPr>
            <w:tcW w:w="1696" w:type="dxa"/>
          </w:tcPr>
          <w:p w14:paraId="1A2E75A7" w14:textId="77777777" w:rsidR="005E034F" w:rsidRDefault="00DF4DF5">
            <w:pPr>
              <w:spacing w:after="0" w:line="240" w:lineRule="auto"/>
              <w:rPr>
                <w:rFonts w:ascii="思源黑体 CN Regular" w:eastAsia="思源黑体 CN Regular" w:hAnsi="思源黑体 CN Regular"/>
                <w:color w:val="auto"/>
                <w:sz w:val="18"/>
                <w:szCs w:val="18"/>
              </w:rPr>
            </w:pPr>
            <w:r>
              <w:rPr>
                <w:rFonts w:ascii="思源黑体 CN Regular" w:eastAsia="思源黑体 CN Regular" w:hAnsi="思源黑体 CN Regular"/>
                <w:color w:val="auto"/>
                <w:sz w:val="18"/>
                <w:szCs w:val="18"/>
              </w:rPr>
              <w:t>11</w:t>
            </w:r>
            <w:r>
              <w:rPr>
                <w:rFonts w:ascii="思源黑体 CN Regular" w:eastAsia="思源黑体 CN Regular" w:hAnsi="思源黑体 CN Regular" w:hint="eastAsia"/>
                <w:color w:val="auto"/>
                <w:sz w:val="18"/>
                <w:szCs w:val="18"/>
              </w:rPr>
              <w:t>:20</w:t>
            </w:r>
            <w:r>
              <w:rPr>
                <w:rFonts w:ascii="思源黑体 CN Regular" w:eastAsia="思源黑体 CN Regular" w:hAnsi="思源黑体 CN Regular"/>
                <w:color w:val="auto"/>
                <w:sz w:val="18"/>
                <w:szCs w:val="18"/>
              </w:rPr>
              <w:t>-12</w:t>
            </w:r>
            <w:r>
              <w:rPr>
                <w:rFonts w:ascii="思源黑体 CN Regular" w:eastAsia="思源黑体 CN Regular" w:hAnsi="思源黑体 CN Regular" w:hint="eastAsia"/>
                <w:color w:val="auto"/>
                <w:sz w:val="18"/>
                <w:szCs w:val="18"/>
              </w:rPr>
              <w:t>:00</w:t>
            </w:r>
          </w:p>
        </w:tc>
        <w:tc>
          <w:tcPr>
            <w:tcW w:w="7320" w:type="dxa"/>
          </w:tcPr>
          <w:p w14:paraId="03643BF9" w14:textId="77777777" w:rsidR="005E034F" w:rsidRDefault="00DF4DF5">
            <w:pPr>
              <w:widowControl w:val="0"/>
              <w:spacing w:after="0" w:line="240" w:lineRule="auto"/>
              <w:jc w:val="both"/>
              <w:rPr>
                <w:rFonts w:ascii="思源黑体 CN Regular" w:eastAsia="思源黑体 CN Regular" w:hAnsi="思源黑体 CN Regular" w:cs="微软雅黑"/>
                <w:color w:val="auto"/>
                <w:sz w:val="18"/>
                <w:szCs w:val="18"/>
              </w:rPr>
            </w:pPr>
            <w:r>
              <w:rPr>
                <w:rFonts w:ascii="思源黑体 CN Regular" w:eastAsia="思源黑体 CN Regular" w:hAnsi="思源黑体 CN Regular" w:cs="微软雅黑" w:hint="eastAsia"/>
                <w:color w:val="auto"/>
                <w:sz w:val="18"/>
                <w:szCs w:val="18"/>
              </w:rPr>
              <w:t>医疗器械质量管理信息化</w:t>
            </w:r>
          </w:p>
          <w:p w14:paraId="375D6AB1" w14:textId="77777777" w:rsidR="005E034F" w:rsidRDefault="00DF4DF5">
            <w:pPr>
              <w:rPr>
                <w:rFonts w:ascii="思源黑体 CN Regular" w:eastAsia="思源黑体 CN Regular" w:hAnsi="思源黑体 CN Regular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思源黑体 CN Regular" w:eastAsia="思源黑体 CN Regular" w:hAnsi="思源黑体 CN Regular" w:hint="eastAsia"/>
                <w:b/>
                <w:bCs/>
                <w:color w:val="000000" w:themeColor="text1"/>
                <w:sz w:val="18"/>
                <w:szCs w:val="18"/>
              </w:rPr>
              <w:t>姜爱国，质量副总裁，复星医药</w:t>
            </w:r>
          </w:p>
        </w:tc>
      </w:tr>
      <w:tr w:rsidR="005E034F" w14:paraId="5120C23B" w14:textId="77777777">
        <w:tc>
          <w:tcPr>
            <w:tcW w:w="1696" w:type="dxa"/>
            <w:shd w:val="clear" w:color="auto" w:fill="D9D9D9" w:themeFill="background1" w:themeFillShade="D9"/>
          </w:tcPr>
          <w:p w14:paraId="551DBD8D" w14:textId="77777777" w:rsidR="005E034F" w:rsidRDefault="00DF4DF5">
            <w:pPr>
              <w:spacing w:after="0" w:line="240" w:lineRule="auto"/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</w:pPr>
            <w:r>
              <w:rPr>
                <w:rFonts w:ascii="思源黑体 CN Regular" w:eastAsia="思源黑体 CN Regular" w:hAnsi="思源黑体 CN Regular" w:hint="eastAsia"/>
                <w:color w:val="000000" w:themeColor="text1"/>
                <w:sz w:val="18"/>
                <w:szCs w:val="18"/>
              </w:rPr>
              <w:t>12:00</w:t>
            </w:r>
            <w:r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  <w:t>-13</w:t>
            </w:r>
            <w:r>
              <w:rPr>
                <w:rFonts w:ascii="思源黑体 CN Regular" w:eastAsia="思源黑体 CN Regular" w:hAnsi="思源黑体 CN Regular" w:hint="eastAsia"/>
                <w:color w:val="000000" w:themeColor="text1"/>
                <w:sz w:val="18"/>
                <w:szCs w:val="18"/>
              </w:rPr>
              <w:t>:30</w:t>
            </w:r>
          </w:p>
        </w:tc>
        <w:tc>
          <w:tcPr>
            <w:tcW w:w="7320" w:type="dxa"/>
            <w:shd w:val="clear" w:color="auto" w:fill="D9D9D9" w:themeFill="background1" w:themeFillShade="D9"/>
          </w:tcPr>
          <w:p w14:paraId="70FDBBF6" w14:textId="77777777" w:rsidR="005E034F" w:rsidRDefault="00DF4DF5">
            <w:pPr>
              <w:widowControl w:val="0"/>
              <w:spacing w:after="0" w:line="240" w:lineRule="auto"/>
              <w:jc w:val="both"/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</w:pPr>
            <w:r>
              <w:rPr>
                <w:rFonts w:ascii="思源黑体 CN Regular" w:eastAsia="思源黑体 CN Regular" w:hAnsi="思源黑体 CN Regular" w:hint="eastAsia"/>
                <w:color w:val="000000" w:themeColor="text1"/>
                <w:sz w:val="18"/>
                <w:szCs w:val="18"/>
              </w:rPr>
              <w:t>午餐</w:t>
            </w:r>
            <w:r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  <w:t>&amp;展会参观</w:t>
            </w:r>
          </w:p>
        </w:tc>
      </w:tr>
      <w:tr w:rsidR="005E034F" w14:paraId="0A42472E" w14:textId="77777777">
        <w:tc>
          <w:tcPr>
            <w:tcW w:w="1696" w:type="dxa"/>
          </w:tcPr>
          <w:p w14:paraId="70C820A1" w14:textId="77777777" w:rsidR="005E034F" w:rsidRDefault="00DF4DF5">
            <w:pPr>
              <w:spacing w:after="0" w:line="240" w:lineRule="auto"/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</w:pPr>
            <w:r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  <w:t>13</w:t>
            </w:r>
            <w:r>
              <w:rPr>
                <w:rFonts w:ascii="思源黑体 CN Regular" w:eastAsia="思源黑体 CN Regular" w:hAnsi="思源黑体 CN Regular" w:hint="eastAsia"/>
                <w:color w:val="000000" w:themeColor="text1"/>
                <w:sz w:val="18"/>
                <w:szCs w:val="18"/>
              </w:rPr>
              <w:t>:30</w:t>
            </w:r>
            <w:r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  <w:t>-14</w:t>
            </w:r>
            <w:r>
              <w:rPr>
                <w:rFonts w:ascii="思源黑体 CN Regular" w:eastAsia="思源黑体 CN Regular" w:hAnsi="思源黑体 CN Regular" w:hint="eastAsia"/>
                <w:color w:val="000000" w:themeColor="text1"/>
                <w:sz w:val="18"/>
                <w:szCs w:val="18"/>
              </w:rPr>
              <w:t>:10</w:t>
            </w:r>
          </w:p>
        </w:tc>
        <w:tc>
          <w:tcPr>
            <w:tcW w:w="7320" w:type="dxa"/>
            <w:shd w:val="clear" w:color="auto" w:fill="auto"/>
          </w:tcPr>
          <w:p w14:paraId="4898C077" w14:textId="77777777" w:rsidR="005E034F" w:rsidRDefault="00DF4DF5">
            <w:pPr>
              <w:widowControl w:val="0"/>
              <w:spacing w:after="0" w:line="240" w:lineRule="auto"/>
              <w:jc w:val="both"/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</w:pPr>
            <w:r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  <w:t>医疗器械临床评价技术中临床试验数据的使用</w:t>
            </w:r>
          </w:p>
          <w:p w14:paraId="271C785D" w14:textId="77777777" w:rsidR="005E034F" w:rsidRDefault="00DF4DF5">
            <w:pPr>
              <w:pStyle w:val="a9"/>
              <w:widowControl w:val="0"/>
              <w:jc w:val="both"/>
              <w:rPr>
                <w:rFonts w:ascii="思源黑体 CN Regular" w:eastAsia="思源黑体 CN Regular" w:hAnsi="思源黑体 CN Regular" w:cs="微软雅黑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思源黑体 CN Regular" w:eastAsia="思源黑体 CN Regular" w:hAnsi="思源黑体 CN Regular" w:cs="微软雅黑"/>
                <w:b/>
                <w:bCs/>
                <w:color w:val="auto"/>
                <w:sz w:val="18"/>
                <w:szCs w:val="18"/>
              </w:rPr>
              <w:t>王杨，副研究员</w:t>
            </w:r>
            <w:r>
              <w:rPr>
                <w:rFonts w:ascii="思源黑体 CN Regular" w:eastAsia="思源黑体 CN Regular" w:hAnsi="思源黑体 CN Regular" w:cs="微软雅黑"/>
                <w:b/>
                <w:bCs/>
                <w:color w:val="auto"/>
                <w:sz w:val="18"/>
                <w:szCs w:val="18"/>
                <w:lang w:val="en-US"/>
              </w:rPr>
              <w:t>；</w:t>
            </w:r>
            <w:r>
              <w:rPr>
                <w:rFonts w:ascii="思源黑体 CN Regular" w:eastAsia="思源黑体 CN Regular" w:hAnsi="思源黑体 CN Regular" w:cs="微软雅黑"/>
                <w:b/>
                <w:bCs/>
                <w:color w:val="auto"/>
                <w:sz w:val="18"/>
                <w:szCs w:val="18"/>
              </w:rPr>
              <w:t>国家心血管病中心医学统计部主任助理、统计负责人</w:t>
            </w:r>
            <w:r>
              <w:rPr>
                <w:rFonts w:ascii="思源黑体 CN Regular" w:eastAsia="思源黑体 CN Regular" w:hAnsi="思源黑体 CN Regular" w:cs="微软雅黑"/>
                <w:b/>
                <w:bCs/>
                <w:color w:val="auto"/>
                <w:sz w:val="18"/>
                <w:szCs w:val="18"/>
                <w:lang w:val="en-US"/>
              </w:rPr>
              <w:t>；</w:t>
            </w:r>
            <w:r>
              <w:rPr>
                <w:rFonts w:ascii="思源黑体 CN Regular" w:eastAsia="思源黑体 CN Regular" w:hAnsi="思源黑体 CN Regular" w:cs="微软雅黑"/>
                <w:b/>
                <w:bCs/>
                <w:color w:val="auto"/>
                <w:sz w:val="18"/>
                <w:szCs w:val="18"/>
              </w:rPr>
              <w:t>北京协和医学院硕士研究生导师</w:t>
            </w:r>
          </w:p>
        </w:tc>
      </w:tr>
      <w:tr w:rsidR="005E034F" w14:paraId="50638C26" w14:textId="77777777">
        <w:tc>
          <w:tcPr>
            <w:tcW w:w="1696" w:type="dxa"/>
            <w:shd w:val="clear" w:color="auto" w:fill="D9D9D9" w:themeFill="background1" w:themeFillShade="D9"/>
          </w:tcPr>
          <w:p w14:paraId="2BB15673" w14:textId="77777777" w:rsidR="005E034F" w:rsidRDefault="00DF4DF5">
            <w:pPr>
              <w:spacing w:after="0" w:line="240" w:lineRule="auto"/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</w:pPr>
            <w:r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  <w:t>14:10-14:20</w:t>
            </w:r>
          </w:p>
        </w:tc>
        <w:tc>
          <w:tcPr>
            <w:tcW w:w="7320" w:type="dxa"/>
            <w:shd w:val="clear" w:color="auto" w:fill="D9D9D9" w:themeFill="background1" w:themeFillShade="D9"/>
          </w:tcPr>
          <w:p w14:paraId="4D4E5018" w14:textId="77777777" w:rsidR="005E034F" w:rsidRDefault="00DF4DF5">
            <w:pPr>
              <w:spacing w:after="0" w:line="240" w:lineRule="auto"/>
              <w:jc w:val="both"/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  <w:t>茶歇</w:t>
            </w:r>
            <w:proofErr w:type="gramEnd"/>
          </w:p>
        </w:tc>
      </w:tr>
      <w:tr w:rsidR="005E034F" w14:paraId="1CE51DAE" w14:textId="77777777">
        <w:tc>
          <w:tcPr>
            <w:tcW w:w="1696" w:type="dxa"/>
          </w:tcPr>
          <w:p w14:paraId="16046912" w14:textId="77777777" w:rsidR="005E034F" w:rsidRDefault="00DF4DF5">
            <w:pPr>
              <w:spacing w:after="0" w:line="240" w:lineRule="auto"/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</w:pPr>
            <w:r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  <w:t>14:20-15:00</w:t>
            </w:r>
          </w:p>
        </w:tc>
        <w:tc>
          <w:tcPr>
            <w:tcW w:w="7320" w:type="dxa"/>
            <w:shd w:val="clear" w:color="auto" w:fill="auto"/>
          </w:tcPr>
          <w:p w14:paraId="423F9428" w14:textId="77777777" w:rsidR="005E034F" w:rsidRDefault="00DF4DF5">
            <w:pPr>
              <w:spacing w:after="0" w:line="240" w:lineRule="auto"/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</w:pPr>
            <w:r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  <w:t>有源医疗器械临床评价常见问题</w:t>
            </w:r>
          </w:p>
          <w:p w14:paraId="1C239A5A" w14:textId="77777777" w:rsidR="005E034F" w:rsidRDefault="00DF4DF5">
            <w:pPr>
              <w:spacing w:after="0" w:line="240" w:lineRule="auto"/>
              <w:rPr>
                <w:rFonts w:ascii="思源黑体 CN Regular" w:eastAsia="思源黑体 CN Regular" w:hAnsi="思源黑体 CN Regular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思源黑体 CN Regular" w:eastAsia="思源黑体 CN Regular" w:hAnsi="思源黑体 CN Regular"/>
                <w:b/>
                <w:bCs/>
                <w:color w:val="000000" w:themeColor="text1"/>
                <w:sz w:val="18"/>
                <w:szCs w:val="18"/>
              </w:rPr>
              <w:t>陈瑜，</w:t>
            </w:r>
            <w:bookmarkStart w:id="4" w:name="_Hlk118222361"/>
            <w:r>
              <w:rPr>
                <w:rFonts w:ascii="思源黑体 CN Regular" w:eastAsia="思源黑体 CN Regular" w:hAnsi="思源黑体 CN Regular"/>
                <w:b/>
                <w:bCs/>
                <w:color w:val="000000" w:themeColor="text1"/>
                <w:sz w:val="18"/>
                <w:szCs w:val="18"/>
              </w:rPr>
              <w:t>国家食品药品监督管理总局高级研修学院特聘专家</w:t>
            </w:r>
            <w:bookmarkEnd w:id="4"/>
            <w:r>
              <w:rPr>
                <w:rFonts w:ascii="思源黑体 CN Regular" w:eastAsia="思源黑体 CN Regular" w:hAnsi="思源黑体 CN Regular"/>
                <w:b/>
                <w:bCs/>
                <w:color w:val="000000" w:themeColor="text1"/>
                <w:sz w:val="18"/>
                <w:szCs w:val="18"/>
              </w:rPr>
              <w:t>；中国医疗器械政策研究和安全评价中心客座研究员</w:t>
            </w:r>
            <w:r>
              <w:rPr>
                <w:rFonts w:ascii="思源黑体 CN Regular" w:eastAsia="思源黑体 CN Regular" w:hAnsi="思源黑体 CN Regular" w:hint="eastAsia"/>
                <w:b/>
                <w:bCs/>
                <w:color w:val="000000" w:themeColor="text1"/>
                <w:sz w:val="18"/>
                <w:szCs w:val="18"/>
              </w:rPr>
              <w:t>，</w:t>
            </w:r>
            <w:r>
              <w:rPr>
                <w:rFonts w:ascii="思源黑体 CN Regular" w:eastAsia="思源黑体 CN Regular" w:hAnsi="思源黑体 CN Regular"/>
                <w:b/>
                <w:bCs/>
                <w:color w:val="000000" w:themeColor="text1"/>
                <w:sz w:val="18"/>
                <w:szCs w:val="18"/>
              </w:rPr>
              <w:t>上海健康医学院客座教授</w:t>
            </w:r>
          </w:p>
        </w:tc>
      </w:tr>
      <w:tr w:rsidR="005E034F" w14:paraId="5DBA7A4B" w14:textId="77777777">
        <w:tc>
          <w:tcPr>
            <w:tcW w:w="1696" w:type="dxa"/>
            <w:shd w:val="clear" w:color="auto" w:fill="D9D9D9" w:themeFill="background1" w:themeFillShade="D9"/>
          </w:tcPr>
          <w:p w14:paraId="1CB04B6B" w14:textId="77777777" w:rsidR="005E034F" w:rsidRDefault="00DF4DF5">
            <w:pPr>
              <w:spacing w:after="0" w:line="240" w:lineRule="auto"/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</w:pPr>
            <w:r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  <w:t>15:00-1</w:t>
            </w:r>
            <w:r>
              <w:rPr>
                <w:rFonts w:ascii="思源黑体 CN Regular" w:eastAsia="思源黑体 CN Regular" w:hAnsi="思源黑体 CN Regular" w:hint="eastAsia"/>
                <w:color w:val="000000" w:themeColor="text1"/>
                <w:sz w:val="18"/>
                <w:szCs w:val="18"/>
              </w:rPr>
              <w:t>5</w:t>
            </w:r>
            <w:r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  <w:t>:10</w:t>
            </w:r>
          </w:p>
        </w:tc>
        <w:tc>
          <w:tcPr>
            <w:tcW w:w="7320" w:type="dxa"/>
            <w:shd w:val="clear" w:color="auto" w:fill="D9D9D9" w:themeFill="background1" w:themeFillShade="D9"/>
          </w:tcPr>
          <w:p w14:paraId="324A0BFB" w14:textId="77777777" w:rsidR="005E034F" w:rsidRDefault="00DF4DF5">
            <w:pPr>
              <w:spacing w:after="0" w:line="240" w:lineRule="auto"/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</w:pPr>
            <w:r>
              <w:rPr>
                <w:rFonts w:ascii="思源黑体 CN Regular" w:eastAsia="思源黑体 CN Regular" w:hAnsi="思源黑体 CN Regular" w:hint="eastAsia"/>
                <w:color w:val="000000" w:themeColor="text1"/>
                <w:sz w:val="18"/>
                <w:szCs w:val="18"/>
                <w:shd w:val="clear" w:color="auto" w:fill="D9D9D9" w:themeFill="background1" w:themeFillShade="D9"/>
              </w:rPr>
              <w:t>会议</w:t>
            </w:r>
            <w:r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  <w:shd w:val="clear" w:color="auto" w:fill="D9D9D9" w:themeFill="background1" w:themeFillShade="D9"/>
              </w:rPr>
              <w:t>结束语</w:t>
            </w:r>
          </w:p>
        </w:tc>
      </w:tr>
    </w:tbl>
    <w:p w14:paraId="55F26E7B" w14:textId="77777777" w:rsidR="005E034F" w:rsidRDefault="005E034F">
      <w:pPr>
        <w:spacing w:line="276" w:lineRule="auto"/>
        <w:rPr>
          <w:rFonts w:ascii="思源黑体 CN Regular" w:eastAsia="思源黑体 CN Regular" w:hAnsi="思源黑体 CN Regular"/>
          <w:b/>
          <w:color w:val="auto"/>
          <w:sz w:val="21"/>
          <w:szCs w:val="21"/>
        </w:rPr>
      </w:pPr>
    </w:p>
    <w:p w14:paraId="5085395A" w14:textId="77777777" w:rsidR="005E034F" w:rsidRDefault="00DF4DF5">
      <w:pPr>
        <w:spacing w:line="276" w:lineRule="auto"/>
        <w:jc w:val="center"/>
        <w:rPr>
          <w:rFonts w:ascii="思源黑体 CN Regular" w:eastAsia="思源黑体 CN Regular" w:hAnsi="思源黑体 CN Regular"/>
          <w:b/>
          <w:color w:val="auto"/>
          <w:sz w:val="21"/>
          <w:szCs w:val="21"/>
        </w:rPr>
      </w:pPr>
      <w:r>
        <w:rPr>
          <w:rFonts w:ascii="思源黑体 CN Regular" w:eastAsia="思源黑体 CN Regular" w:hAnsi="思源黑体 CN Regular" w:hint="eastAsia"/>
          <w:b/>
          <w:color w:val="auto"/>
          <w:sz w:val="21"/>
          <w:szCs w:val="21"/>
        </w:rPr>
        <w:t>Medtec China 2023同期：创新技术论坛和法规峰会2023</w:t>
      </w:r>
    </w:p>
    <w:p w14:paraId="21F61547" w14:textId="77777777" w:rsidR="005E034F" w:rsidRDefault="00DF4DF5">
      <w:pPr>
        <w:spacing w:after="0" w:line="276" w:lineRule="auto"/>
        <w:jc w:val="center"/>
        <w:rPr>
          <w:rFonts w:ascii="思源黑体 CN Regular" w:eastAsia="思源黑体 CN Regular" w:hAnsi="思源黑体 CN Regular"/>
          <w:b/>
          <w:color w:val="auto"/>
          <w:sz w:val="21"/>
          <w:szCs w:val="21"/>
        </w:rPr>
      </w:pPr>
      <w:r>
        <w:rPr>
          <w:rFonts w:ascii="思源黑体 CN Regular" w:eastAsia="思源黑体 CN Regular" w:hAnsi="思源黑体 CN Regular" w:hint="eastAsia"/>
          <w:b/>
          <w:color w:val="auto"/>
          <w:sz w:val="21"/>
          <w:szCs w:val="21"/>
        </w:rPr>
        <w:t>质量论坛A：</w:t>
      </w:r>
      <w:bookmarkStart w:id="5" w:name="OLE_LINK152"/>
      <w:r>
        <w:rPr>
          <w:rFonts w:ascii="思源黑体 CN Regular" w:eastAsia="思源黑体 CN Regular" w:hAnsi="思源黑体 CN Regular" w:hint="eastAsia"/>
          <w:b/>
          <w:color w:val="auto"/>
          <w:sz w:val="21"/>
          <w:szCs w:val="21"/>
        </w:rPr>
        <w:t>高端医疗设备生命周期风险管理</w:t>
      </w:r>
      <w:bookmarkEnd w:id="5"/>
    </w:p>
    <w:p w14:paraId="789B07A0" w14:textId="77777777" w:rsidR="005E034F" w:rsidRDefault="00DF4DF5">
      <w:pPr>
        <w:spacing w:after="0" w:line="276" w:lineRule="auto"/>
        <w:jc w:val="center"/>
        <w:rPr>
          <w:rFonts w:ascii="思源黑体 CN Normal" w:eastAsia="思源黑体 CN Normal" w:hAnsi="思源黑体 CN Normal"/>
          <w:color w:val="auto"/>
          <w:sz w:val="21"/>
          <w:szCs w:val="21"/>
        </w:rPr>
      </w:pPr>
      <w:bookmarkStart w:id="6" w:name="_Hlk132975991"/>
      <w:r>
        <w:rPr>
          <w:rFonts w:ascii="思源黑体 CN Normal" w:eastAsia="思源黑体 CN Normal" w:hAnsi="思源黑体 CN Normal" w:hint="eastAsia"/>
          <w:color w:val="auto"/>
          <w:sz w:val="21"/>
          <w:szCs w:val="21"/>
        </w:rPr>
        <w:t>2023年6月2日上午 | 苏州国际博览中心</w:t>
      </w:r>
      <w:r>
        <w:rPr>
          <w:rFonts w:ascii="思源黑体 CN Normal" w:eastAsia="思源黑体 CN Normal" w:hAnsi="思源黑体 CN Normal"/>
          <w:color w:val="auto"/>
          <w:sz w:val="21"/>
          <w:szCs w:val="21"/>
        </w:rPr>
        <w:t xml:space="preserve"> </w:t>
      </w:r>
      <w:r>
        <w:rPr>
          <w:rFonts w:ascii="思源黑体 CN Normal" w:eastAsia="思源黑体 CN Normal" w:hAnsi="思源黑体 CN Normal" w:hint="eastAsia"/>
          <w:color w:val="auto"/>
          <w:sz w:val="21"/>
          <w:szCs w:val="21"/>
        </w:rPr>
        <w:t>1层</w:t>
      </w:r>
      <w:r>
        <w:rPr>
          <w:rFonts w:ascii="思源黑体 CN Normal" w:eastAsia="思源黑体 CN Normal" w:hAnsi="思源黑体 CN Normal"/>
          <w:color w:val="auto"/>
          <w:sz w:val="21"/>
          <w:szCs w:val="21"/>
        </w:rPr>
        <w:t>A104</w:t>
      </w:r>
      <w:r>
        <w:rPr>
          <w:rFonts w:ascii="思源黑体 CN Normal" w:eastAsia="思源黑体 CN Normal" w:hAnsi="思源黑体 CN Normal" w:hint="eastAsia"/>
          <w:color w:val="auto"/>
          <w:sz w:val="21"/>
          <w:szCs w:val="21"/>
        </w:rPr>
        <w:t>号会议室</w:t>
      </w:r>
      <w:bookmarkEnd w:id="6"/>
    </w:p>
    <w:tbl>
      <w:tblPr>
        <w:tblStyle w:val="ac"/>
        <w:tblW w:w="9016" w:type="dxa"/>
        <w:tblLayout w:type="fixed"/>
        <w:tblLook w:val="04A0" w:firstRow="1" w:lastRow="0" w:firstColumn="1" w:lastColumn="0" w:noHBand="0" w:noVBand="1"/>
      </w:tblPr>
      <w:tblGrid>
        <w:gridCol w:w="1696"/>
        <w:gridCol w:w="7320"/>
      </w:tblGrid>
      <w:tr w:rsidR="005E034F" w14:paraId="44281676" w14:textId="77777777">
        <w:tc>
          <w:tcPr>
            <w:tcW w:w="1696" w:type="dxa"/>
            <w:shd w:val="clear" w:color="auto" w:fill="D9D9D9" w:themeFill="background1" w:themeFillShade="D9"/>
          </w:tcPr>
          <w:p w14:paraId="6E808639" w14:textId="77777777" w:rsidR="005E034F" w:rsidRDefault="00DF4DF5">
            <w:pPr>
              <w:spacing w:after="0" w:line="240" w:lineRule="auto"/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</w:pPr>
            <w:r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  <w:t>09</w:t>
            </w:r>
            <w:r>
              <w:rPr>
                <w:rFonts w:ascii="思源黑体 CN Regular" w:eastAsia="思源黑体 CN Regular" w:hAnsi="思源黑体 CN Regular" w:hint="eastAsia"/>
                <w:color w:val="000000" w:themeColor="text1"/>
                <w:sz w:val="18"/>
                <w:szCs w:val="18"/>
              </w:rPr>
              <w:t>:00</w:t>
            </w:r>
            <w:r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  <w:t>-09</w:t>
            </w:r>
            <w:r>
              <w:rPr>
                <w:rFonts w:ascii="思源黑体 CN Regular" w:eastAsia="思源黑体 CN Regular" w:hAnsi="思源黑体 CN Regular" w:hint="eastAsia"/>
                <w:color w:val="000000" w:themeColor="text1"/>
                <w:sz w:val="18"/>
                <w:szCs w:val="18"/>
              </w:rPr>
              <w:t>:20</w:t>
            </w:r>
          </w:p>
        </w:tc>
        <w:tc>
          <w:tcPr>
            <w:tcW w:w="7320" w:type="dxa"/>
            <w:shd w:val="clear" w:color="auto" w:fill="D9D9D9" w:themeFill="background1" w:themeFillShade="D9"/>
          </w:tcPr>
          <w:p w14:paraId="53AA37B6" w14:textId="77777777" w:rsidR="005E034F" w:rsidRDefault="00DF4DF5">
            <w:pPr>
              <w:spacing w:after="0" w:line="240" w:lineRule="auto"/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</w:pPr>
            <w:r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  <w:t>注册&amp;交流</w:t>
            </w:r>
          </w:p>
        </w:tc>
      </w:tr>
      <w:tr w:rsidR="005E034F" w14:paraId="6E115E38" w14:textId="77777777">
        <w:tc>
          <w:tcPr>
            <w:tcW w:w="1696" w:type="dxa"/>
            <w:shd w:val="clear" w:color="auto" w:fill="D9D9D9" w:themeFill="background1" w:themeFillShade="D9"/>
          </w:tcPr>
          <w:p w14:paraId="50F2826F" w14:textId="77777777" w:rsidR="005E034F" w:rsidRDefault="00DF4DF5">
            <w:pPr>
              <w:spacing w:after="0" w:line="240" w:lineRule="auto"/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</w:pPr>
            <w:r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  <w:t>09</w:t>
            </w:r>
            <w:r>
              <w:rPr>
                <w:rFonts w:ascii="思源黑体 CN Regular" w:eastAsia="思源黑体 CN Regular" w:hAnsi="思源黑体 CN Regular" w:hint="eastAsia"/>
                <w:color w:val="000000" w:themeColor="text1"/>
                <w:sz w:val="18"/>
                <w:szCs w:val="18"/>
              </w:rPr>
              <w:t>:20</w:t>
            </w:r>
            <w:r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  <w:t>-09</w:t>
            </w:r>
            <w:r>
              <w:rPr>
                <w:rFonts w:ascii="思源黑体 CN Regular" w:eastAsia="思源黑体 CN Regular" w:hAnsi="思源黑体 CN Regular" w:hint="eastAsia"/>
                <w:color w:val="000000" w:themeColor="text1"/>
                <w:sz w:val="18"/>
                <w:szCs w:val="18"/>
              </w:rPr>
              <w:t>:30</w:t>
            </w:r>
          </w:p>
        </w:tc>
        <w:tc>
          <w:tcPr>
            <w:tcW w:w="7320" w:type="dxa"/>
            <w:shd w:val="clear" w:color="auto" w:fill="D9D9D9" w:themeFill="background1" w:themeFillShade="D9"/>
          </w:tcPr>
          <w:p w14:paraId="0282C6CD" w14:textId="77777777" w:rsidR="005E034F" w:rsidRDefault="00DF4DF5">
            <w:pPr>
              <w:spacing w:after="0" w:line="240" w:lineRule="auto"/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</w:pPr>
            <w:r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  <w:t>会议主持人致辞</w:t>
            </w:r>
          </w:p>
        </w:tc>
      </w:tr>
      <w:tr w:rsidR="005E034F" w14:paraId="2FD0738D" w14:textId="77777777">
        <w:trPr>
          <w:trHeight w:val="169"/>
        </w:trPr>
        <w:tc>
          <w:tcPr>
            <w:tcW w:w="1696" w:type="dxa"/>
          </w:tcPr>
          <w:p w14:paraId="2B586995" w14:textId="77777777" w:rsidR="005E034F" w:rsidRDefault="00DF4DF5">
            <w:pPr>
              <w:spacing w:after="0" w:line="240" w:lineRule="auto"/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</w:pPr>
            <w:r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  <w:t>09</w:t>
            </w:r>
            <w:r>
              <w:rPr>
                <w:rFonts w:ascii="思源黑体 CN Regular" w:eastAsia="思源黑体 CN Regular" w:hAnsi="思源黑体 CN Regular" w:hint="eastAsia"/>
                <w:color w:val="000000" w:themeColor="text1"/>
                <w:sz w:val="18"/>
                <w:szCs w:val="18"/>
              </w:rPr>
              <w:t>:30</w:t>
            </w:r>
            <w:r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  <w:t>-10</w:t>
            </w:r>
            <w:r>
              <w:rPr>
                <w:rFonts w:ascii="思源黑体 CN Regular" w:eastAsia="思源黑体 CN Regular" w:hAnsi="思源黑体 CN Regular" w:hint="eastAsia"/>
                <w:color w:val="000000" w:themeColor="text1"/>
                <w:sz w:val="18"/>
                <w:szCs w:val="18"/>
              </w:rPr>
              <w:t>:10</w:t>
            </w:r>
          </w:p>
        </w:tc>
        <w:tc>
          <w:tcPr>
            <w:tcW w:w="7320" w:type="dxa"/>
          </w:tcPr>
          <w:p w14:paraId="79D73E6F" w14:textId="77777777" w:rsidR="005E034F" w:rsidRDefault="00DF4DF5">
            <w:pPr>
              <w:spacing w:after="0" w:line="240" w:lineRule="auto"/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</w:pPr>
            <w:r>
              <w:rPr>
                <w:rFonts w:ascii="思源黑体 CN Regular" w:eastAsia="思源黑体 CN Regular" w:hAnsi="思源黑体 CN Regular" w:hint="eastAsia"/>
                <w:color w:val="000000" w:themeColor="text1"/>
                <w:sz w:val="18"/>
                <w:szCs w:val="18"/>
              </w:rPr>
              <w:t>高端有源医疗设备可靠性现状分析</w:t>
            </w:r>
          </w:p>
          <w:p w14:paraId="51832933" w14:textId="77777777" w:rsidR="005E034F" w:rsidRDefault="00DF4DF5">
            <w:pPr>
              <w:spacing w:after="0" w:line="240" w:lineRule="auto"/>
              <w:rPr>
                <w:rFonts w:ascii="思源黑体 CN Regular" w:eastAsia="思源黑体 CN Regular" w:hAnsi="思源黑体 CN Regular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思源黑体 CN Regular" w:eastAsia="思源黑体 CN Regular" w:hAnsi="思源黑体 CN Regular" w:hint="eastAsia"/>
                <w:b/>
                <w:bCs/>
                <w:color w:val="000000" w:themeColor="text1"/>
                <w:sz w:val="18"/>
                <w:szCs w:val="18"/>
              </w:rPr>
              <w:t>李春霞，主任，机械工业仪表仪器综合经济技术研究所医疗设备可靠性研究室</w:t>
            </w:r>
          </w:p>
        </w:tc>
      </w:tr>
      <w:tr w:rsidR="005E034F" w14:paraId="03E8D805" w14:textId="77777777" w:rsidTr="00C041A0">
        <w:trPr>
          <w:trHeight w:val="281"/>
        </w:trPr>
        <w:tc>
          <w:tcPr>
            <w:tcW w:w="1696" w:type="dxa"/>
            <w:shd w:val="clear" w:color="auto" w:fill="FFFFFF" w:themeFill="background1"/>
          </w:tcPr>
          <w:p w14:paraId="6AEDC2E2" w14:textId="77777777" w:rsidR="005E034F" w:rsidRDefault="00DF4DF5">
            <w:pPr>
              <w:spacing w:after="0" w:line="240" w:lineRule="auto"/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</w:pPr>
            <w:r>
              <w:rPr>
                <w:rFonts w:ascii="思源黑体 CN Regular" w:eastAsia="思源黑体 CN Regular" w:hAnsi="思源黑体 CN Regular" w:hint="eastAsia"/>
                <w:color w:val="000000" w:themeColor="text1"/>
                <w:sz w:val="18"/>
                <w:szCs w:val="18"/>
              </w:rPr>
              <w:t>10:10</w:t>
            </w:r>
            <w:r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  <w:t>-10</w:t>
            </w:r>
            <w:r>
              <w:rPr>
                <w:rFonts w:ascii="思源黑体 CN Regular" w:eastAsia="思源黑体 CN Regular" w:hAnsi="思源黑体 CN Regular" w:hint="eastAsia"/>
                <w:color w:val="000000" w:themeColor="text1"/>
                <w:sz w:val="18"/>
                <w:szCs w:val="18"/>
              </w:rPr>
              <w:t>:50</w:t>
            </w:r>
          </w:p>
        </w:tc>
        <w:tc>
          <w:tcPr>
            <w:tcW w:w="7320" w:type="dxa"/>
            <w:shd w:val="clear" w:color="auto" w:fill="FFFFFF" w:themeFill="background1"/>
          </w:tcPr>
          <w:p w14:paraId="3E5A5010" w14:textId="77777777" w:rsidR="005E034F" w:rsidRDefault="00DF4DF5">
            <w:pPr>
              <w:widowControl w:val="0"/>
              <w:spacing w:after="0" w:line="240" w:lineRule="auto"/>
              <w:jc w:val="both"/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</w:pPr>
            <w:r>
              <w:rPr>
                <w:rFonts w:ascii="思源黑体 CN Regular" w:eastAsia="思源黑体 CN Regular" w:hAnsi="思源黑体 CN Regular" w:hint="eastAsia"/>
                <w:color w:val="000000" w:themeColor="text1"/>
                <w:sz w:val="18"/>
                <w:szCs w:val="18"/>
              </w:rPr>
              <w:t>GB 9706.1-2020 IEC 60601-1:2005+A1:2012+A2:2020  医疗器械电气安全标准解读</w:t>
            </w:r>
          </w:p>
          <w:p w14:paraId="29BE484F" w14:textId="77777777" w:rsidR="005E034F" w:rsidRDefault="00DF4DF5">
            <w:pPr>
              <w:widowControl w:val="0"/>
              <w:spacing w:after="0" w:line="240" w:lineRule="auto"/>
              <w:jc w:val="both"/>
              <w:rPr>
                <w:rFonts w:ascii="思源黑体 CN Regular" w:eastAsia="思源黑体 CN Regular" w:hAnsi="思源黑体 CN Regular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思源黑体 CN Regular" w:eastAsia="思源黑体 CN Regular" w:hAnsi="思源黑体 CN Regular" w:hint="eastAsia"/>
                <w:b/>
                <w:bCs/>
                <w:color w:val="000000" w:themeColor="text1"/>
                <w:sz w:val="18"/>
                <w:szCs w:val="18"/>
              </w:rPr>
              <w:t>尹勇，电子电气医疗器械实验室负责人，通</w:t>
            </w:r>
            <w:proofErr w:type="gramStart"/>
            <w:r>
              <w:rPr>
                <w:rFonts w:ascii="思源黑体 CN Regular" w:eastAsia="思源黑体 CN Regular" w:hAnsi="思源黑体 CN Regular" w:hint="eastAsia"/>
                <w:b/>
                <w:bCs/>
                <w:color w:val="000000" w:themeColor="text1"/>
                <w:sz w:val="18"/>
                <w:szCs w:val="18"/>
              </w:rPr>
              <w:t>标</w:t>
            </w:r>
            <w:proofErr w:type="gramEnd"/>
            <w:r>
              <w:rPr>
                <w:rFonts w:ascii="思源黑体 CN Regular" w:eastAsia="思源黑体 CN Regular" w:hAnsi="思源黑体 CN Regular" w:hint="eastAsia"/>
                <w:b/>
                <w:bCs/>
                <w:color w:val="000000" w:themeColor="text1"/>
                <w:sz w:val="18"/>
                <w:szCs w:val="18"/>
              </w:rPr>
              <w:t>标准技术服务（上海）有限公司</w:t>
            </w:r>
          </w:p>
        </w:tc>
      </w:tr>
      <w:tr w:rsidR="005E034F" w14:paraId="1866B9C8" w14:textId="77777777" w:rsidTr="00C041A0">
        <w:trPr>
          <w:trHeight w:val="281"/>
        </w:trPr>
        <w:tc>
          <w:tcPr>
            <w:tcW w:w="1696" w:type="dxa"/>
            <w:shd w:val="clear" w:color="auto" w:fill="FFFFFF" w:themeFill="background1"/>
          </w:tcPr>
          <w:p w14:paraId="16B3D8B6" w14:textId="77777777" w:rsidR="005E034F" w:rsidRDefault="00DF4DF5">
            <w:pPr>
              <w:spacing w:after="0" w:line="240" w:lineRule="auto"/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</w:pPr>
            <w:bookmarkStart w:id="7" w:name="_Hlk132975801"/>
            <w:r>
              <w:rPr>
                <w:rFonts w:ascii="思源黑体 CN Regular" w:eastAsia="思源黑体 CN Regular" w:hAnsi="思源黑体 CN Regular" w:hint="eastAsia"/>
                <w:color w:val="000000" w:themeColor="text1"/>
                <w:sz w:val="18"/>
                <w:szCs w:val="18"/>
              </w:rPr>
              <w:t xml:space="preserve">10:50-11:20  </w:t>
            </w:r>
            <w:bookmarkEnd w:id="7"/>
          </w:p>
        </w:tc>
        <w:tc>
          <w:tcPr>
            <w:tcW w:w="7320" w:type="dxa"/>
            <w:shd w:val="clear" w:color="auto" w:fill="FFFFFF" w:themeFill="background1"/>
          </w:tcPr>
          <w:p w14:paraId="0C8D8DFF" w14:textId="77777777" w:rsidR="005E034F" w:rsidRDefault="00DF4DF5">
            <w:pPr>
              <w:widowControl w:val="0"/>
              <w:spacing w:after="0" w:line="240" w:lineRule="auto"/>
              <w:jc w:val="both"/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</w:pPr>
            <w:bookmarkStart w:id="8" w:name="_Hlk132975435"/>
            <w:r>
              <w:rPr>
                <w:rFonts w:ascii="思源黑体 CN Regular" w:eastAsia="思源黑体 CN Regular" w:hAnsi="思源黑体 CN Regular" w:hint="eastAsia"/>
                <w:color w:val="000000" w:themeColor="text1"/>
                <w:sz w:val="18"/>
                <w:szCs w:val="18"/>
              </w:rPr>
              <w:t>医疗电子设备测试的挑战</w:t>
            </w:r>
          </w:p>
          <w:p w14:paraId="2D8D14E1" w14:textId="77777777" w:rsidR="005E034F" w:rsidRDefault="00DF4DF5">
            <w:pPr>
              <w:widowControl w:val="0"/>
              <w:spacing w:after="0" w:line="240" w:lineRule="auto"/>
              <w:jc w:val="both"/>
              <w:rPr>
                <w:rFonts w:ascii="思源黑体 CN Regular" w:eastAsia="思源黑体 CN Regular" w:hAnsi="思源黑体 CN Regular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思源黑体 CN Regular" w:eastAsia="思源黑体 CN Regular" w:hAnsi="思源黑体 CN Regular" w:hint="eastAsia"/>
                <w:b/>
                <w:bCs/>
                <w:color w:val="000000" w:themeColor="text1"/>
                <w:sz w:val="18"/>
                <w:szCs w:val="18"/>
              </w:rPr>
              <w:t>张念民，资深业务开发经理</w:t>
            </w:r>
            <w:bookmarkEnd w:id="8"/>
            <w:r>
              <w:rPr>
                <w:rFonts w:ascii="思源黑体 CN Regular" w:eastAsia="思源黑体 CN Regular" w:hAnsi="思源黑体 CN Regular" w:hint="eastAsia"/>
                <w:b/>
                <w:bCs/>
                <w:color w:val="000000" w:themeColor="text1"/>
                <w:sz w:val="18"/>
                <w:szCs w:val="18"/>
              </w:rPr>
              <w:t>，是</w:t>
            </w:r>
            <w:proofErr w:type="gramStart"/>
            <w:r>
              <w:rPr>
                <w:rFonts w:ascii="思源黑体 CN Regular" w:eastAsia="思源黑体 CN Regular" w:hAnsi="思源黑体 CN Regular" w:hint="eastAsia"/>
                <w:b/>
                <w:bCs/>
                <w:color w:val="000000" w:themeColor="text1"/>
                <w:sz w:val="18"/>
                <w:szCs w:val="18"/>
              </w:rPr>
              <w:t>德科技</w:t>
            </w:r>
            <w:proofErr w:type="gramEnd"/>
            <w:r>
              <w:rPr>
                <w:rFonts w:ascii="思源黑体 CN Regular" w:eastAsia="思源黑体 CN Regular" w:hAnsi="思源黑体 CN Regular" w:hint="eastAsia"/>
                <w:b/>
                <w:bCs/>
                <w:color w:val="000000" w:themeColor="text1"/>
                <w:sz w:val="18"/>
                <w:szCs w:val="18"/>
              </w:rPr>
              <w:t>有限公司</w:t>
            </w:r>
          </w:p>
        </w:tc>
      </w:tr>
      <w:tr w:rsidR="005E034F" w14:paraId="586ECC43" w14:textId="77777777">
        <w:tc>
          <w:tcPr>
            <w:tcW w:w="1696" w:type="dxa"/>
            <w:shd w:val="clear" w:color="auto" w:fill="D9D9D9" w:themeFill="background1" w:themeFillShade="D9"/>
          </w:tcPr>
          <w:p w14:paraId="37F1F06B" w14:textId="77777777" w:rsidR="005E034F" w:rsidRDefault="00DF4DF5">
            <w:pPr>
              <w:spacing w:after="0" w:line="240" w:lineRule="auto"/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</w:pPr>
            <w:r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  <w:t>11</w:t>
            </w:r>
            <w:r>
              <w:rPr>
                <w:rFonts w:ascii="思源黑体 CN Regular" w:eastAsia="思源黑体 CN Regular" w:hAnsi="思源黑体 CN Regular" w:hint="eastAsia"/>
                <w:color w:val="000000" w:themeColor="text1"/>
                <w:sz w:val="18"/>
                <w:szCs w:val="18"/>
              </w:rPr>
              <w:t>:</w:t>
            </w:r>
            <w:r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思源黑体 CN Regular" w:eastAsia="思源黑体 CN Regular" w:hAnsi="思源黑体 CN Regular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  <w:t>-11</w:t>
            </w:r>
            <w:r>
              <w:rPr>
                <w:rFonts w:ascii="思源黑体 CN Regular" w:eastAsia="思源黑体 CN Regular" w:hAnsi="思源黑体 CN Regular" w:hint="eastAsia"/>
                <w:color w:val="000000" w:themeColor="text1"/>
                <w:sz w:val="18"/>
                <w:szCs w:val="18"/>
              </w:rPr>
              <w:t>:</w:t>
            </w:r>
            <w:r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7320" w:type="dxa"/>
            <w:shd w:val="clear" w:color="auto" w:fill="D9D9D9" w:themeFill="background1" w:themeFillShade="D9"/>
          </w:tcPr>
          <w:p w14:paraId="57A10CA4" w14:textId="77777777" w:rsidR="005E034F" w:rsidRDefault="00DF4DF5">
            <w:pPr>
              <w:widowControl w:val="0"/>
              <w:spacing w:after="0" w:line="240" w:lineRule="auto"/>
              <w:jc w:val="both"/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思源黑体 CN Regular" w:eastAsia="思源黑体 CN Regular" w:hAnsi="思源黑体 CN Regular" w:hint="eastAsia"/>
                <w:color w:val="000000" w:themeColor="text1"/>
                <w:sz w:val="18"/>
                <w:szCs w:val="18"/>
              </w:rPr>
              <w:t>茶歇</w:t>
            </w:r>
            <w:proofErr w:type="gramEnd"/>
            <w:r>
              <w:rPr>
                <w:rFonts w:ascii="思源黑体 CN Regular" w:eastAsia="思源黑体 CN Regular" w:hAnsi="思源黑体 CN Regular" w:hint="eastAsia"/>
                <w:color w:val="000000" w:themeColor="text1"/>
                <w:sz w:val="18"/>
                <w:szCs w:val="18"/>
              </w:rPr>
              <w:t>&amp;</w:t>
            </w:r>
            <w:r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  <w:t>交流</w:t>
            </w:r>
          </w:p>
        </w:tc>
      </w:tr>
      <w:tr w:rsidR="005E034F" w14:paraId="4C90C413" w14:textId="77777777">
        <w:tc>
          <w:tcPr>
            <w:tcW w:w="1696" w:type="dxa"/>
          </w:tcPr>
          <w:p w14:paraId="2D9F1AA1" w14:textId="77777777" w:rsidR="005E034F" w:rsidRDefault="00DF4DF5">
            <w:pPr>
              <w:spacing w:after="0" w:line="240" w:lineRule="auto"/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</w:pPr>
            <w:r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  <w:t>11</w:t>
            </w:r>
            <w:r>
              <w:rPr>
                <w:rFonts w:ascii="思源黑体 CN Regular" w:eastAsia="思源黑体 CN Regular" w:hAnsi="思源黑体 CN Regular" w:hint="eastAsia"/>
                <w:color w:val="000000" w:themeColor="text1"/>
                <w:sz w:val="18"/>
                <w:szCs w:val="18"/>
              </w:rPr>
              <w:t>:</w:t>
            </w:r>
            <w:r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  <w:t>30-12</w:t>
            </w:r>
            <w:r>
              <w:rPr>
                <w:rFonts w:ascii="思源黑体 CN Regular" w:eastAsia="思源黑体 CN Regular" w:hAnsi="思源黑体 CN Regular" w:hint="eastAsia"/>
                <w:color w:val="000000" w:themeColor="text1"/>
                <w:sz w:val="18"/>
                <w:szCs w:val="18"/>
              </w:rPr>
              <w:t>:</w:t>
            </w:r>
            <w:r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7320" w:type="dxa"/>
            <w:shd w:val="clear" w:color="auto" w:fill="auto"/>
          </w:tcPr>
          <w:p w14:paraId="4BCD68BB" w14:textId="77777777" w:rsidR="005E034F" w:rsidRDefault="00DF4DF5">
            <w:pPr>
              <w:widowControl w:val="0"/>
              <w:spacing w:after="0" w:line="240" w:lineRule="auto"/>
              <w:jc w:val="both"/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</w:pPr>
            <w:r>
              <w:rPr>
                <w:rFonts w:ascii="思源黑体 CN Regular" w:eastAsia="思源黑体 CN Regular" w:hAnsi="思源黑体 CN Regular" w:hint="eastAsia"/>
                <w:color w:val="000000" w:themeColor="text1"/>
                <w:sz w:val="18"/>
                <w:szCs w:val="18"/>
              </w:rPr>
              <w:t>有源器械产品设计风险分析ISO14971</w:t>
            </w:r>
          </w:p>
          <w:p w14:paraId="2237AA66" w14:textId="77777777" w:rsidR="005E034F" w:rsidRDefault="00DF4DF5">
            <w:pPr>
              <w:widowControl w:val="0"/>
              <w:spacing w:after="0" w:line="240" w:lineRule="auto"/>
              <w:jc w:val="both"/>
              <w:rPr>
                <w:rFonts w:ascii="思源黑体 CN Regular" w:eastAsia="思源黑体 CN Regular" w:hAnsi="思源黑体 CN Regular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思源黑体 CN Regular" w:eastAsia="思源黑体 CN Regular" w:hAnsi="思源黑体 CN Regular" w:hint="eastAsia"/>
                <w:b/>
                <w:bCs/>
                <w:color w:val="000000" w:themeColor="text1"/>
                <w:sz w:val="18"/>
                <w:szCs w:val="18"/>
              </w:rPr>
              <w:t>龚剑秋，有源医疗检测实验室技术经理，通</w:t>
            </w:r>
            <w:proofErr w:type="gramStart"/>
            <w:r>
              <w:rPr>
                <w:rFonts w:ascii="思源黑体 CN Regular" w:eastAsia="思源黑体 CN Regular" w:hAnsi="思源黑体 CN Regular" w:hint="eastAsia"/>
                <w:b/>
                <w:bCs/>
                <w:color w:val="000000" w:themeColor="text1"/>
                <w:sz w:val="18"/>
                <w:szCs w:val="18"/>
              </w:rPr>
              <w:t>标</w:t>
            </w:r>
            <w:proofErr w:type="gramEnd"/>
            <w:r>
              <w:rPr>
                <w:rFonts w:ascii="思源黑体 CN Regular" w:eastAsia="思源黑体 CN Regular" w:hAnsi="思源黑体 CN Regular" w:hint="eastAsia"/>
                <w:b/>
                <w:bCs/>
                <w:color w:val="000000" w:themeColor="text1"/>
                <w:sz w:val="18"/>
                <w:szCs w:val="18"/>
              </w:rPr>
              <w:t>标准技术服务（上海）有限公司</w:t>
            </w:r>
          </w:p>
        </w:tc>
      </w:tr>
      <w:tr w:rsidR="005E034F" w14:paraId="1EA6D530" w14:textId="77777777">
        <w:tc>
          <w:tcPr>
            <w:tcW w:w="1696" w:type="dxa"/>
          </w:tcPr>
          <w:p w14:paraId="68BEEF81" w14:textId="77777777" w:rsidR="005E034F" w:rsidRDefault="00DF4DF5">
            <w:pPr>
              <w:spacing w:after="0" w:line="240" w:lineRule="auto"/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</w:pPr>
            <w:r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  <w:t>12</w:t>
            </w:r>
            <w:r>
              <w:rPr>
                <w:rFonts w:ascii="思源黑体 CN Regular" w:eastAsia="思源黑体 CN Regular" w:hAnsi="思源黑体 CN Regular" w:hint="eastAsia"/>
                <w:color w:val="000000" w:themeColor="text1"/>
                <w:sz w:val="18"/>
                <w:szCs w:val="18"/>
              </w:rPr>
              <w:t>:</w:t>
            </w:r>
            <w:r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  <w:t>10-12</w:t>
            </w:r>
            <w:r>
              <w:rPr>
                <w:rFonts w:ascii="思源黑体 CN Regular" w:eastAsia="思源黑体 CN Regular" w:hAnsi="思源黑体 CN Regular" w:hint="eastAsia"/>
                <w:color w:val="000000" w:themeColor="text1"/>
                <w:sz w:val="18"/>
                <w:szCs w:val="18"/>
              </w:rPr>
              <w:t>:</w:t>
            </w:r>
            <w:r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7320" w:type="dxa"/>
            <w:shd w:val="clear" w:color="auto" w:fill="auto"/>
          </w:tcPr>
          <w:p w14:paraId="7FF72990" w14:textId="77777777" w:rsidR="005E034F" w:rsidRDefault="00DF4DF5">
            <w:pPr>
              <w:widowControl w:val="0"/>
              <w:spacing w:after="0" w:line="240" w:lineRule="auto"/>
              <w:jc w:val="both"/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</w:pPr>
            <w:r>
              <w:rPr>
                <w:rFonts w:ascii="思源黑体 CN Regular" w:eastAsia="思源黑体 CN Regular" w:hAnsi="思源黑体 CN Regular" w:hint="eastAsia"/>
                <w:color w:val="000000" w:themeColor="text1"/>
                <w:sz w:val="18"/>
                <w:szCs w:val="18"/>
              </w:rPr>
              <w:t>高端有源设备的质量管理与合</w:t>
            </w:r>
            <w:proofErr w:type="gramStart"/>
            <w:r>
              <w:rPr>
                <w:rFonts w:ascii="思源黑体 CN Regular" w:eastAsia="思源黑体 CN Regular" w:hAnsi="思源黑体 CN Regular" w:hint="eastAsia"/>
                <w:color w:val="000000" w:themeColor="text1"/>
                <w:sz w:val="18"/>
                <w:szCs w:val="18"/>
              </w:rPr>
              <w:t>规</w:t>
            </w:r>
            <w:proofErr w:type="gramEnd"/>
            <w:r>
              <w:rPr>
                <w:rFonts w:ascii="思源黑体 CN Regular" w:eastAsia="思源黑体 CN Regular" w:hAnsi="思源黑体 CN Regular" w:hint="eastAsia"/>
                <w:color w:val="000000" w:themeColor="text1"/>
                <w:sz w:val="18"/>
                <w:szCs w:val="18"/>
              </w:rPr>
              <w:t>路径</w:t>
            </w:r>
          </w:p>
          <w:p w14:paraId="48026343" w14:textId="77777777" w:rsidR="005E034F" w:rsidRDefault="00DF4DF5">
            <w:pPr>
              <w:widowControl w:val="0"/>
              <w:spacing w:after="0" w:line="240" w:lineRule="auto"/>
              <w:jc w:val="both"/>
              <w:rPr>
                <w:rFonts w:ascii="思源黑体 CN Regular" w:eastAsia="思源黑体 CN Regular" w:hAnsi="思源黑体 CN Regular"/>
                <w:b/>
                <w:bCs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思源黑体 CN Regular" w:eastAsia="思源黑体 CN Regular" w:hAnsi="思源黑体 CN Regular" w:hint="eastAsia"/>
                <w:b/>
                <w:bCs/>
                <w:color w:val="000000" w:themeColor="text1"/>
                <w:sz w:val="18"/>
                <w:szCs w:val="18"/>
              </w:rPr>
              <w:lastRenderedPageBreak/>
              <w:t>汪淑梅</w:t>
            </w:r>
            <w:proofErr w:type="gramEnd"/>
            <w:r>
              <w:rPr>
                <w:rFonts w:ascii="思源黑体 CN Regular" w:eastAsia="思源黑体 CN Regular" w:hAnsi="思源黑体 CN Regular" w:hint="eastAsia"/>
                <w:b/>
                <w:bCs/>
                <w:color w:val="000000" w:themeColor="text1"/>
                <w:sz w:val="18"/>
                <w:szCs w:val="18"/>
              </w:rPr>
              <w:t>，副总裁，上海联影医疗科技有限公司质量&amp;法规</w:t>
            </w:r>
          </w:p>
        </w:tc>
      </w:tr>
      <w:tr w:rsidR="005E034F" w14:paraId="11BC6348" w14:textId="77777777">
        <w:tc>
          <w:tcPr>
            <w:tcW w:w="1696" w:type="dxa"/>
            <w:shd w:val="clear" w:color="auto" w:fill="D9D9D9" w:themeFill="background1" w:themeFillShade="D9"/>
          </w:tcPr>
          <w:p w14:paraId="014D4FBC" w14:textId="77777777" w:rsidR="005E034F" w:rsidRDefault="00DF4DF5">
            <w:pPr>
              <w:spacing w:after="0" w:line="240" w:lineRule="auto"/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</w:pPr>
            <w:r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  <w:lastRenderedPageBreak/>
              <w:t>12</w:t>
            </w:r>
            <w:r>
              <w:rPr>
                <w:rFonts w:ascii="思源黑体 CN Regular" w:eastAsia="思源黑体 CN Regular" w:hAnsi="思源黑体 CN Regular" w:hint="eastAsia"/>
                <w:color w:val="000000" w:themeColor="text1"/>
                <w:sz w:val="18"/>
                <w:szCs w:val="18"/>
              </w:rPr>
              <w:t>:</w:t>
            </w:r>
            <w:r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  <w:t>5</w:t>
            </w:r>
            <w:r>
              <w:rPr>
                <w:rFonts w:ascii="思源黑体 CN Regular" w:eastAsia="思源黑体 CN Regular" w:hAnsi="思源黑体 CN Regular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  <w:t>-13</w:t>
            </w:r>
            <w:r>
              <w:rPr>
                <w:rFonts w:ascii="思源黑体 CN Regular" w:eastAsia="思源黑体 CN Regular" w:hAnsi="思源黑体 CN Regular" w:hint="eastAsia"/>
                <w:color w:val="000000" w:themeColor="text1"/>
                <w:sz w:val="18"/>
                <w:szCs w:val="18"/>
              </w:rPr>
              <w:t>:</w:t>
            </w:r>
            <w:r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7320" w:type="dxa"/>
            <w:shd w:val="clear" w:color="auto" w:fill="D9D9D9" w:themeFill="background1" w:themeFillShade="D9"/>
          </w:tcPr>
          <w:p w14:paraId="0DF882BE" w14:textId="77777777" w:rsidR="005E034F" w:rsidRDefault="00DF4DF5">
            <w:pPr>
              <w:widowControl w:val="0"/>
              <w:spacing w:after="0" w:line="240" w:lineRule="auto"/>
              <w:jc w:val="both"/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</w:pPr>
            <w:r>
              <w:rPr>
                <w:rFonts w:ascii="思源黑体 CN Regular" w:eastAsia="思源黑体 CN Regular" w:hAnsi="思源黑体 CN Regular" w:hint="eastAsia"/>
                <w:color w:val="000000" w:themeColor="text1"/>
                <w:sz w:val="18"/>
                <w:szCs w:val="18"/>
                <w:shd w:val="clear" w:color="auto" w:fill="D9D9D9" w:themeFill="background1" w:themeFillShade="D9"/>
              </w:rPr>
              <w:t>会议</w:t>
            </w:r>
            <w:r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  <w:shd w:val="clear" w:color="auto" w:fill="D9D9D9" w:themeFill="background1" w:themeFillShade="D9"/>
              </w:rPr>
              <w:t>结束语</w:t>
            </w:r>
          </w:p>
        </w:tc>
      </w:tr>
    </w:tbl>
    <w:p w14:paraId="03397F3D" w14:textId="77777777" w:rsidR="005E034F" w:rsidRDefault="005E034F">
      <w:pPr>
        <w:spacing w:line="276" w:lineRule="auto"/>
        <w:rPr>
          <w:rFonts w:ascii="思源黑体 CN Regular" w:eastAsia="思源黑体 CN Regular" w:hAnsi="思源黑体 CN Regular"/>
          <w:b/>
          <w:color w:val="auto"/>
          <w:sz w:val="21"/>
          <w:szCs w:val="21"/>
        </w:rPr>
      </w:pPr>
    </w:p>
    <w:p w14:paraId="4FD2FA39" w14:textId="77777777" w:rsidR="005E034F" w:rsidRDefault="00DF4DF5">
      <w:pPr>
        <w:spacing w:line="276" w:lineRule="auto"/>
        <w:jc w:val="center"/>
        <w:rPr>
          <w:rFonts w:ascii="思源黑体 CN Regular" w:eastAsia="思源黑体 CN Regular" w:hAnsi="思源黑体 CN Regular"/>
          <w:b/>
          <w:color w:val="auto"/>
          <w:sz w:val="21"/>
          <w:szCs w:val="21"/>
        </w:rPr>
      </w:pPr>
      <w:r>
        <w:rPr>
          <w:rFonts w:ascii="思源黑体 CN Regular" w:eastAsia="思源黑体 CN Regular" w:hAnsi="思源黑体 CN Regular" w:hint="eastAsia"/>
          <w:b/>
          <w:color w:val="auto"/>
          <w:sz w:val="21"/>
          <w:szCs w:val="21"/>
        </w:rPr>
        <w:t>Medtec China 2023同期：创新技术论坛和法规峰会2023</w:t>
      </w:r>
    </w:p>
    <w:p w14:paraId="6BD64199" w14:textId="77777777" w:rsidR="005E034F" w:rsidRDefault="00DF4DF5">
      <w:pPr>
        <w:spacing w:after="0" w:line="276" w:lineRule="auto"/>
        <w:jc w:val="center"/>
        <w:rPr>
          <w:rFonts w:ascii="思源黑体 CN Regular" w:eastAsia="思源黑体 CN Regular" w:hAnsi="思源黑体 CN Regular"/>
          <w:b/>
          <w:color w:val="auto"/>
          <w:sz w:val="21"/>
          <w:szCs w:val="21"/>
        </w:rPr>
      </w:pPr>
      <w:bookmarkStart w:id="9" w:name="_Hlk134205391"/>
      <w:r>
        <w:rPr>
          <w:rFonts w:ascii="思源黑体 CN Regular" w:eastAsia="思源黑体 CN Regular" w:hAnsi="思源黑体 CN Regular" w:hint="eastAsia"/>
          <w:b/>
          <w:color w:val="auto"/>
          <w:sz w:val="21"/>
          <w:szCs w:val="21"/>
        </w:rPr>
        <w:t>质量论坛B：如何管理FDA法规要求的质量体系合</w:t>
      </w:r>
      <w:proofErr w:type="gramStart"/>
      <w:r>
        <w:rPr>
          <w:rFonts w:ascii="思源黑体 CN Regular" w:eastAsia="思源黑体 CN Regular" w:hAnsi="思源黑体 CN Regular" w:hint="eastAsia"/>
          <w:b/>
          <w:color w:val="auto"/>
          <w:sz w:val="21"/>
          <w:szCs w:val="21"/>
        </w:rPr>
        <w:t>规</w:t>
      </w:r>
      <w:bookmarkEnd w:id="9"/>
      <w:proofErr w:type="gramEnd"/>
    </w:p>
    <w:p w14:paraId="159F7E6D" w14:textId="77777777" w:rsidR="005E034F" w:rsidRDefault="00DF4DF5">
      <w:pPr>
        <w:spacing w:after="0" w:line="276" w:lineRule="auto"/>
        <w:jc w:val="center"/>
        <w:rPr>
          <w:rFonts w:ascii="思源黑体 CN Normal" w:eastAsia="思源黑体 CN Normal" w:hAnsi="思源黑体 CN Normal"/>
          <w:color w:val="auto"/>
          <w:sz w:val="21"/>
          <w:szCs w:val="21"/>
        </w:rPr>
      </w:pPr>
      <w:r>
        <w:rPr>
          <w:rFonts w:ascii="思源黑体 CN Normal" w:eastAsia="思源黑体 CN Normal" w:hAnsi="思源黑体 CN Normal"/>
          <w:color w:val="auto"/>
          <w:sz w:val="21"/>
          <w:szCs w:val="21"/>
        </w:rPr>
        <w:t>2023年6月2日</w:t>
      </w:r>
      <w:r>
        <w:rPr>
          <w:rFonts w:ascii="思源黑体 CN Normal" w:eastAsia="思源黑体 CN Normal" w:hAnsi="思源黑体 CN Normal" w:hint="eastAsia"/>
          <w:color w:val="auto"/>
          <w:sz w:val="21"/>
          <w:szCs w:val="21"/>
        </w:rPr>
        <w:t>下午 | 苏州国际博览中心</w:t>
      </w:r>
      <w:r>
        <w:rPr>
          <w:rFonts w:ascii="思源黑体 CN Normal" w:eastAsia="思源黑体 CN Normal" w:hAnsi="思源黑体 CN Normal"/>
          <w:color w:val="auto"/>
          <w:sz w:val="21"/>
          <w:szCs w:val="21"/>
        </w:rPr>
        <w:t xml:space="preserve"> </w:t>
      </w:r>
      <w:r>
        <w:rPr>
          <w:rFonts w:ascii="思源黑体 CN Normal" w:eastAsia="思源黑体 CN Normal" w:hAnsi="思源黑体 CN Normal" w:hint="eastAsia"/>
          <w:color w:val="auto"/>
          <w:sz w:val="21"/>
          <w:szCs w:val="21"/>
        </w:rPr>
        <w:t>1层</w:t>
      </w:r>
      <w:r>
        <w:rPr>
          <w:rFonts w:ascii="思源黑体 CN Normal" w:eastAsia="思源黑体 CN Normal" w:hAnsi="思源黑体 CN Normal"/>
          <w:color w:val="auto"/>
          <w:sz w:val="21"/>
          <w:szCs w:val="21"/>
        </w:rPr>
        <w:t>A104</w:t>
      </w:r>
      <w:r>
        <w:rPr>
          <w:rFonts w:ascii="思源黑体 CN Normal" w:eastAsia="思源黑体 CN Normal" w:hAnsi="思源黑体 CN Normal" w:hint="eastAsia"/>
          <w:color w:val="auto"/>
          <w:sz w:val="21"/>
          <w:szCs w:val="21"/>
        </w:rPr>
        <w:t>号会议室</w:t>
      </w:r>
    </w:p>
    <w:tbl>
      <w:tblPr>
        <w:tblStyle w:val="11"/>
        <w:tblW w:w="9016" w:type="dxa"/>
        <w:tblLayout w:type="fixed"/>
        <w:tblLook w:val="04A0" w:firstRow="1" w:lastRow="0" w:firstColumn="1" w:lastColumn="0" w:noHBand="0" w:noVBand="1"/>
      </w:tblPr>
      <w:tblGrid>
        <w:gridCol w:w="1696"/>
        <w:gridCol w:w="7320"/>
      </w:tblGrid>
      <w:tr w:rsidR="005E034F" w14:paraId="72C01BD9" w14:textId="77777777">
        <w:tc>
          <w:tcPr>
            <w:tcW w:w="1696" w:type="dxa"/>
            <w:shd w:val="clear" w:color="auto" w:fill="D9D9D9"/>
          </w:tcPr>
          <w:p w14:paraId="22C1C82F" w14:textId="77777777" w:rsidR="005E034F" w:rsidRDefault="00DF4DF5">
            <w:pPr>
              <w:spacing w:after="0" w:line="240" w:lineRule="auto"/>
              <w:rPr>
                <w:rFonts w:ascii="思源黑体 CN Regular" w:eastAsia="思源黑体 CN Regular" w:hAnsi="思源黑体 CN Regular" w:cs="Calibri"/>
                <w:color w:val="auto"/>
                <w:sz w:val="18"/>
                <w:szCs w:val="18"/>
              </w:rPr>
            </w:pPr>
            <w:r>
              <w:rPr>
                <w:rFonts w:ascii="思源黑体 CN Regular" w:eastAsia="思源黑体 CN Regular" w:hAnsi="思源黑体 CN Regular" w:cs="Calibri"/>
                <w:color w:val="auto"/>
                <w:sz w:val="18"/>
                <w:szCs w:val="18"/>
              </w:rPr>
              <w:t>13:15-13:35</w:t>
            </w:r>
          </w:p>
        </w:tc>
        <w:tc>
          <w:tcPr>
            <w:tcW w:w="7320" w:type="dxa"/>
            <w:shd w:val="clear" w:color="auto" w:fill="D9D9D9"/>
          </w:tcPr>
          <w:p w14:paraId="7F296978" w14:textId="77777777" w:rsidR="005E034F" w:rsidRDefault="00DF4DF5">
            <w:pPr>
              <w:spacing w:after="0" w:line="240" w:lineRule="auto"/>
              <w:rPr>
                <w:rFonts w:ascii="思源黑体 CN Regular" w:eastAsia="思源黑体 CN Regular" w:hAnsi="思源黑体 CN Regular" w:cs="Calibri"/>
                <w:color w:val="auto"/>
                <w:sz w:val="18"/>
                <w:szCs w:val="18"/>
              </w:rPr>
            </w:pPr>
            <w:r>
              <w:rPr>
                <w:rFonts w:ascii="思源黑体 CN Regular" w:eastAsia="思源黑体 CN Regular" w:hAnsi="思源黑体 CN Regular" w:cs="Calibri"/>
                <w:color w:val="auto"/>
                <w:sz w:val="18"/>
                <w:szCs w:val="18"/>
              </w:rPr>
              <w:t>注册&amp;交流</w:t>
            </w:r>
          </w:p>
        </w:tc>
      </w:tr>
      <w:tr w:rsidR="005E034F" w14:paraId="5A4DDBF6" w14:textId="77777777">
        <w:tc>
          <w:tcPr>
            <w:tcW w:w="1696" w:type="dxa"/>
            <w:shd w:val="clear" w:color="auto" w:fill="D9D9D9"/>
          </w:tcPr>
          <w:p w14:paraId="4EF94C64" w14:textId="77777777" w:rsidR="005E034F" w:rsidRDefault="00DF4DF5">
            <w:pPr>
              <w:spacing w:after="0" w:line="240" w:lineRule="auto"/>
              <w:rPr>
                <w:rFonts w:ascii="思源黑体 CN Regular" w:eastAsia="思源黑体 CN Regular" w:hAnsi="思源黑体 CN Regular" w:cs="Calibri"/>
                <w:color w:val="auto"/>
                <w:sz w:val="18"/>
                <w:szCs w:val="18"/>
              </w:rPr>
            </w:pPr>
            <w:r>
              <w:rPr>
                <w:rFonts w:ascii="思源黑体 CN Regular" w:eastAsia="思源黑体 CN Regular" w:hAnsi="思源黑体 CN Regular" w:cs="Calibri"/>
                <w:color w:val="auto"/>
                <w:sz w:val="18"/>
                <w:szCs w:val="18"/>
              </w:rPr>
              <w:t>13:35-13:40</w:t>
            </w:r>
          </w:p>
        </w:tc>
        <w:tc>
          <w:tcPr>
            <w:tcW w:w="7320" w:type="dxa"/>
            <w:shd w:val="clear" w:color="auto" w:fill="D9D9D9"/>
          </w:tcPr>
          <w:p w14:paraId="4CF47C35" w14:textId="77777777" w:rsidR="005E034F" w:rsidRDefault="00DF4DF5">
            <w:pPr>
              <w:spacing w:after="0" w:line="240" w:lineRule="auto"/>
              <w:rPr>
                <w:rFonts w:ascii="思源黑体 CN Regular" w:eastAsia="思源黑体 CN Regular" w:hAnsi="思源黑体 CN Regular" w:cs="Calibri"/>
                <w:color w:val="auto"/>
                <w:sz w:val="18"/>
                <w:szCs w:val="18"/>
              </w:rPr>
            </w:pPr>
            <w:r>
              <w:rPr>
                <w:rFonts w:ascii="思源黑体 CN Regular" w:eastAsia="思源黑体 CN Regular" w:hAnsi="思源黑体 CN Regular" w:cs="Calibri"/>
                <w:color w:val="auto"/>
                <w:sz w:val="18"/>
                <w:szCs w:val="18"/>
              </w:rPr>
              <w:t>会议主持人致辞</w:t>
            </w:r>
          </w:p>
        </w:tc>
      </w:tr>
      <w:tr w:rsidR="005E034F" w14:paraId="09480005" w14:textId="77777777">
        <w:trPr>
          <w:trHeight w:val="169"/>
        </w:trPr>
        <w:tc>
          <w:tcPr>
            <w:tcW w:w="1696" w:type="dxa"/>
          </w:tcPr>
          <w:p w14:paraId="77FC5CFB" w14:textId="77777777" w:rsidR="005E034F" w:rsidRDefault="00DF4DF5">
            <w:pPr>
              <w:spacing w:after="0" w:line="240" w:lineRule="auto"/>
              <w:rPr>
                <w:rFonts w:ascii="思源黑体 CN Regular" w:eastAsia="思源黑体 CN Regular" w:hAnsi="思源黑体 CN Regular" w:cs="Times New Roman"/>
                <w:color w:val="auto"/>
                <w:sz w:val="18"/>
                <w:szCs w:val="18"/>
              </w:rPr>
            </w:pPr>
            <w:r>
              <w:rPr>
                <w:rFonts w:ascii="思源黑体 CN Regular" w:eastAsia="思源黑体 CN Regular" w:hAnsi="思源黑体 CN Regular" w:cs="Times New Roman"/>
                <w:color w:val="auto"/>
                <w:sz w:val="18"/>
                <w:szCs w:val="18"/>
              </w:rPr>
              <w:t>13</w:t>
            </w:r>
            <w:r>
              <w:rPr>
                <w:rFonts w:ascii="思源黑体 CN Regular" w:eastAsia="思源黑体 CN Regular" w:hAnsi="思源黑体 CN Regular" w:cs="Times New Roman" w:hint="eastAsia"/>
                <w:color w:val="auto"/>
                <w:sz w:val="18"/>
                <w:szCs w:val="18"/>
              </w:rPr>
              <w:t>:4</w:t>
            </w:r>
            <w:r>
              <w:rPr>
                <w:rFonts w:ascii="思源黑体 CN Regular" w:eastAsia="思源黑体 CN Regular" w:hAnsi="思源黑体 CN Regular" w:cs="Times New Roman"/>
                <w:color w:val="auto"/>
                <w:sz w:val="18"/>
                <w:szCs w:val="18"/>
              </w:rPr>
              <w:t>0-14</w:t>
            </w:r>
            <w:r>
              <w:rPr>
                <w:rFonts w:ascii="思源黑体 CN Regular" w:eastAsia="思源黑体 CN Regular" w:hAnsi="思源黑体 CN Regular" w:cs="Times New Roman" w:hint="eastAsia"/>
                <w:color w:val="auto"/>
                <w:sz w:val="18"/>
                <w:szCs w:val="18"/>
              </w:rPr>
              <w:t>:1</w:t>
            </w:r>
            <w:r>
              <w:rPr>
                <w:rFonts w:ascii="思源黑体 CN Regular" w:eastAsia="思源黑体 CN Regular" w:hAnsi="思源黑体 CN Regular" w:cs="Times New Roman"/>
                <w:color w:val="auto"/>
                <w:sz w:val="18"/>
                <w:szCs w:val="18"/>
              </w:rPr>
              <w:t>0</w:t>
            </w:r>
          </w:p>
        </w:tc>
        <w:tc>
          <w:tcPr>
            <w:tcW w:w="7320" w:type="dxa"/>
          </w:tcPr>
          <w:p w14:paraId="2788099D" w14:textId="77777777" w:rsidR="005E034F" w:rsidRDefault="00DF4DF5">
            <w:pPr>
              <w:spacing w:after="0" w:line="240" w:lineRule="auto"/>
              <w:rPr>
                <w:rFonts w:ascii="思源黑体 CN Regular" w:eastAsia="思源黑体 CN Regular" w:hAnsi="思源黑体 CN Regular" w:cs="Calibri"/>
                <w:color w:val="auto"/>
                <w:sz w:val="18"/>
                <w:szCs w:val="18"/>
                <w:lang w:val="en-US"/>
              </w:rPr>
            </w:pPr>
            <w:r>
              <w:rPr>
                <w:rFonts w:ascii="思源黑体 CN Regular" w:eastAsia="思源黑体 CN Regular" w:hAnsi="思源黑体 CN Regular" w:cs="Calibri"/>
                <w:color w:val="auto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思源黑体 CN Regular" w:eastAsia="思源黑体 CN Regular" w:hAnsi="思源黑体 CN Regular" w:cs="Calibri" w:hint="eastAsia"/>
                <w:color w:val="auto"/>
                <w:sz w:val="18"/>
                <w:szCs w:val="18"/>
                <w:lang w:val="en-US"/>
              </w:rPr>
              <w:t>FDA在新冠疫情期间监测医疗器械质量体系合规</w:t>
            </w:r>
          </w:p>
          <w:p w14:paraId="28E58C66" w14:textId="41EEBEC1" w:rsidR="005E034F" w:rsidRDefault="00331E71" w:rsidP="00331E71">
            <w:pPr>
              <w:spacing w:after="0" w:line="240" w:lineRule="auto"/>
              <w:rPr>
                <w:rFonts w:ascii="思源黑体 CN Regular" w:eastAsia="思源黑体 CN Regular" w:hAnsi="思源黑体 CN Regular" w:cs="Calibri"/>
                <w:b/>
                <w:bCs/>
                <w:color w:val="auto"/>
                <w:sz w:val="18"/>
                <w:szCs w:val="18"/>
                <w:lang w:val="en-US"/>
              </w:rPr>
            </w:pPr>
            <w:r w:rsidRPr="00331E71">
              <w:rPr>
                <w:rFonts w:ascii="思源黑体 CN Regular" w:eastAsia="思源黑体 CN Regular" w:hAnsi="思源黑体 CN Regular" w:cs="Calibri" w:hint="eastAsia"/>
                <w:b/>
                <w:bCs/>
                <w:color w:val="auto"/>
                <w:sz w:val="18"/>
                <w:szCs w:val="18"/>
                <w:lang w:val="en-US"/>
              </w:rPr>
              <w:t>耿众昊</w:t>
            </w:r>
            <w:r>
              <w:rPr>
                <w:rFonts w:ascii="思源黑体 CN Regular" w:eastAsia="思源黑体 CN Regular" w:hAnsi="思源黑体 CN Regular" w:cs="Calibri" w:hint="eastAsia"/>
                <w:b/>
                <w:bCs/>
                <w:color w:val="auto"/>
                <w:sz w:val="18"/>
                <w:szCs w:val="18"/>
                <w:lang w:val="en-US"/>
              </w:rPr>
              <w:t>，</w:t>
            </w:r>
            <w:r w:rsidRPr="00331E71">
              <w:rPr>
                <w:rFonts w:ascii="思源黑体 CN Regular" w:eastAsia="思源黑体 CN Regular" w:hAnsi="思源黑体 CN Regular" w:cs="Calibri" w:hint="eastAsia"/>
                <w:b/>
                <w:bCs/>
                <w:color w:val="auto"/>
                <w:sz w:val="18"/>
                <w:szCs w:val="18"/>
                <w:lang w:val="en-US"/>
              </w:rPr>
              <w:t>海军少校</w:t>
            </w:r>
            <w:r>
              <w:rPr>
                <w:rFonts w:ascii="思源黑体 CN Regular" w:eastAsia="思源黑体 CN Regular" w:hAnsi="思源黑体 CN Regular" w:cs="Calibri" w:hint="eastAsia"/>
                <w:b/>
                <w:bCs/>
                <w:color w:val="auto"/>
                <w:sz w:val="18"/>
                <w:szCs w:val="18"/>
                <w:lang w:val="en-US"/>
              </w:rPr>
              <w:t>，</w:t>
            </w:r>
            <w:r w:rsidRPr="00331E71">
              <w:rPr>
                <w:rFonts w:ascii="思源黑体 CN Regular" w:eastAsia="思源黑体 CN Regular" w:hAnsi="思源黑体 CN Regular" w:cs="Calibri" w:hint="eastAsia"/>
                <w:b/>
                <w:bCs/>
                <w:color w:val="auto"/>
                <w:sz w:val="18"/>
                <w:szCs w:val="18"/>
                <w:lang w:val="en-US"/>
              </w:rPr>
              <w:t>FDA 驻华办公室医疗器械国际关系专家</w:t>
            </w:r>
          </w:p>
        </w:tc>
      </w:tr>
      <w:tr w:rsidR="005E034F" w14:paraId="56362930" w14:textId="77777777">
        <w:trPr>
          <w:trHeight w:val="169"/>
        </w:trPr>
        <w:tc>
          <w:tcPr>
            <w:tcW w:w="1696" w:type="dxa"/>
          </w:tcPr>
          <w:p w14:paraId="2A3586ED" w14:textId="77777777" w:rsidR="005E034F" w:rsidRDefault="00DF4DF5">
            <w:pPr>
              <w:spacing w:after="0" w:line="240" w:lineRule="auto"/>
              <w:rPr>
                <w:rFonts w:ascii="思源黑体 CN Regular" w:eastAsia="思源黑体 CN Regular" w:hAnsi="思源黑体 CN Regular" w:cs="Times New Roman"/>
                <w:color w:val="auto"/>
                <w:sz w:val="18"/>
                <w:szCs w:val="18"/>
              </w:rPr>
            </w:pPr>
            <w:r>
              <w:rPr>
                <w:rFonts w:ascii="思源黑体 CN Regular" w:eastAsia="思源黑体 CN Regular" w:hAnsi="思源黑体 CN Regular" w:cs="Times New Roman"/>
                <w:color w:val="auto"/>
                <w:sz w:val="18"/>
                <w:szCs w:val="18"/>
              </w:rPr>
              <w:t>14</w:t>
            </w:r>
            <w:r>
              <w:rPr>
                <w:rFonts w:ascii="思源黑体 CN Regular" w:eastAsia="思源黑体 CN Regular" w:hAnsi="思源黑体 CN Regular" w:cs="Times New Roman" w:hint="eastAsia"/>
                <w:color w:val="auto"/>
                <w:sz w:val="18"/>
                <w:szCs w:val="18"/>
              </w:rPr>
              <w:t>:1</w:t>
            </w:r>
            <w:r>
              <w:rPr>
                <w:rFonts w:ascii="思源黑体 CN Regular" w:eastAsia="思源黑体 CN Regular" w:hAnsi="思源黑体 CN Regular" w:cs="Times New Roman"/>
                <w:color w:val="auto"/>
                <w:sz w:val="18"/>
                <w:szCs w:val="18"/>
              </w:rPr>
              <w:t>0-15:15</w:t>
            </w:r>
          </w:p>
        </w:tc>
        <w:tc>
          <w:tcPr>
            <w:tcW w:w="7320" w:type="dxa"/>
          </w:tcPr>
          <w:p w14:paraId="6285F408" w14:textId="77777777" w:rsidR="005E034F" w:rsidRDefault="00DF4DF5">
            <w:pPr>
              <w:spacing w:after="0" w:line="240" w:lineRule="auto"/>
              <w:rPr>
                <w:rFonts w:ascii="思源黑体 CN Regular" w:eastAsia="思源黑体 CN Regular" w:hAnsi="思源黑体 CN Regular" w:cs="Calibri"/>
                <w:color w:val="auto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思源黑体 CN Regular" w:eastAsia="思源黑体 CN Regular" w:hAnsi="思源黑体 CN Regular" w:cs="Calibri"/>
                <w:color w:val="auto"/>
                <w:sz w:val="18"/>
                <w:szCs w:val="18"/>
                <w:lang w:val="en-US"/>
              </w:rPr>
              <w:t>EUA</w:t>
            </w:r>
            <w:proofErr w:type="spellEnd"/>
            <w:r>
              <w:rPr>
                <w:rFonts w:ascii="思源黑体 CN Regular" w:eastAsia="思源黑体 CN Regular" w:hAnsi="思源黑体 CN Regular" w:cs="Calibri" w:hint="eastAsia"/>
                <w:color w:val="auto"/>
                <w:sz w:val="18"/>
                <w:szCs w:val="18"/>
                <w:lang w:val="en-US"/>
              </w:rPr>
              <w:t>情景下的有因调查和工厂检查的合规策略</w:t>
            </w:r>
          </w:p>
          <w:p w14:paraId="47EFD11D" w14:textId="77777777" w:rsidR="005E034F" w:rsidRDefault="00DF4DF5">
            <w:pPr>
              <w:widowControl w:val="0"/>
              <w:spacing w:after="0" w:line="240" w:lineRule="auto"/>
              <w:jc w:val="both"/>
              <w:rPr>
                <w:rFonts w:ascii="思源黑体 CN Regular" w:eastAsia="思源黑体 CN Regular" w:hAnsi="思源黑体 CN Regular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思源黑体 CN Regular" w:eastAsia="思源黑体 CN Regular" w:hAnsi="思源黑体 CN Regular" w:cs="Calibri" w:hint="eastAsia"/>
                <w:b/>
                <w:bCs/>
                <w:color w:val="auto"/>
                <w:sz w:val="18"/>
                <w:szCs w:val="18"/>
              </w:rPr>
              <w:t>虞则立，</w:t>
            </w:r>
            <w:r>
              <w:rPr>
                <w:rFonts w:ascii="思源黑体 CN Regular" w:eastAsia="思源黑体 CN Regular" w:hAnsi="思源黑体 CN Regular" w:cs="Times New Roman" w:hint="eastAsia"/>
                <w:b/>
                <w:bCs/>
                <w:color w:val="000000"/>
                <w:sz w:val="18"/>
                <w:szCs w:val="18"/>
              </w:rPr>
              <w:t>RAC</w:t>
            </w:r>
            <w:r>
              <w:rPr>
                <w:rFonts w:ascii="思源黑体 CN Regular" w:eastAsia="思源黑体 CN Regular" w:hAnsi="思源黑体 CN Regular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思源黑体 CN Regular" w:eastAsia="思源黑体 CN Regular" w:hAnsi="思源黑体 CN Regular" w:cs="Times New Roman" w:hint="eastAsia"/>
                <w:b/>
                <w:bCs/>
                <w:color w:val="000000"/>
                <w:sz w:val="18"/>
                <w:szCs w:val="18"/>
              </w:rPr>
              <w:t>GLOBAL</w:t>
            </w:r>
          </w:p>
        </w:tc>
      </w:tr>
      <w:tr w:rsidR="005E034F" w14:paraId="59EBE309" w14:textId="77777777">
        <w:tc>
          <w:tcPr>
            <w:tcW w:w="1696" w:type="dxa"/>
            <w:shd w:val="clear" w:color="auto" w:fill="D9D9D9"/>
          </w:tcPr>
          <w:p w14:paraId="76D7069A" w14:textId="77777777" w:rsidR="005E034F" w:rsidRDefault="00DF4DF5">
            <w:pPr>
              <w:spacing w:after="0" w:line="240" w:lineRule="auto"/>
              <w:rPr>
                <w:rFonts w:ascii="思源黑体 CN Regular" w:eastAsia="思源黑体 CN Regular" w:hAnsi="思源黑体 CN Regular" w:cs="Times New Roman"/>
                <w:color w:val="auto"/>
                <w:sz w:val="18"/>
                <w:szCs w:val="18"/>
              </w:rPr>
            </w:pPr>
            <w:r>
              <w:rPr>
                <w:rFonts w:ascii="思源黑体 CN Regular" w:eastAsia="思源黑体 CN Regular" w:hAnsi="思源黑体 CN Regular" w:cs="Times New Roman"/>
                <w:color w:val="auto"/>
                <w:sz w:val="18"/>
                <w:szCs w:val="18"/>
              </w:rPr>
              <w:t>15:15-15:30</w:t>
            </w:r>
          </w:p>
        </w:tc>
        <w:tc>
          <w:tcPr>
            <w:tcW w:w="7320" w:type="dxa"/>
            <w:shd w:val="clear" w:color="auto" w:fill="D9D9D9"/>
          </w:tcPr>
          <w:p w14:paraId="32253EED" w14:textId="77777777" w:rsidR="005E034F" w:rsidRDefault="00DF4DF5">
            <w:pPr>
              <w:widowControl w:val="0"/>
              <w:spacing w:after="0" w:line="240" w:lineRule="auto"/>
              <w:jc w:val="both"/>
              <w:rPr>
                <w:rFonts w:ascii="思源黑体 CN Regular" w:eastAsia="思源黑体 CN Regular" w:hAnsi="思源黑体 CN Regular" w:cs="Calibri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思源黑体 CN Regular" w:eastAsia="思源黑体 CN Regular" w:hAnsi="思源黑体 CN Regular" w:cs="Calibri"/>
                <w:color w:val="auto"/>
                <w:sz w:val="18"/>
                <w:szCs w:val="18"/>
              </w:rPr>
              <w:t>茶歇</w:t>
            </w:r>
            <w:proofErr w:type="gramEnd"/>
            <w:r>
              <w:rPr>
                <w:rFonts w:ascii="思源黑体 CN Regular" w:eastAsia="思源黑体 CN Regular" w:hAnsi="思源黑体 CN Regular" w:cs="Calibri"/>
                <w:color w:val="auto"/>
                <w:sz w:val="18"/>
                <w:szCs w:val="18"/>
              </w:rPr>
              <w:t>&amp;交流</w:t>
            </w:r>
          </w:p>
        </w:tc>
      </w:tr>
      <w:tr w:rsidR="005E034F" w14:paraId="1914DD36" w14:textId="77777777">
        <w:tc>
          <w:tcPr>
            <w:tcW w:w="1696" w:type="dxa"/>
          </w:tcPr>
          <w:p w14:paraId="4971C169" w14:textId="77777777" w:rsidR="005E034F" w:rsidRDefault="00DF4DF5">
            <w:pPr>
              <w:spacing w:after="0" w:line="240" w:lineRule="auto"/>
              <w:rPr>
                <w:rFonts w:ascii="思源黑体 CN Regular" w:eastAsia="思源黑体 CN Regular" w:hAnsi="思源黑体 CN Regular" w:cs="Times New Roman"/>
                <w:color w:val="auto"/>
                <w:sz w:val="18"/>
                <w:szCs w:val="18"/>
              </w:rPr>
            </w:pPr>
            <w:r>
              <w:rPr>
                <w:rFonts w:ascii="思源黑体 CN Regular" w:eastAsia="思源黑体 CN Regular" w:hAnsi="思源黑体 CN Regular" w:cs="Times New Roman"/>
                <w:color w:val="auto"/>
                <w:sz w:val="18"/>
                <w:szCs w:val="18"/>
              </w:rPr>
              <w:t>15:30-16:00</w:t>
            </w:r>
          </w:p>
        </w:tc>
        <w:tc>
          <w:tcPr>
            <w:tcW w:w="7320" w:type="dxa"/>
            <w:shd w:val="clear" w:color="auto" w:fill="auto"/>
          </w:tcPr>
          <w:p w14:paraId="2C15BDA0" w14:textId="77777777" w:rsidR="005E034F" w:rsidRDefault="00DF4DF5">
            <w:pPr>
              <w:widowControl w:val="0"/>
              <w:spacing w:after="0" w:line="240" w:lineRule="auto"/>
              <w:jc w:val="both"/>
              <w:rPr>
                <w:rFonts w:ascii="思源黑体 CN Regular" w:eastAsia="思源黑体 CN Regular" w:hAnsi="思源黑体 CN Regular" w:cs="Calibri"/>
                <w:color w:val="auto"/>
                <w:sz w:val="18"/>
                <w:szCs w:val="18"/>
                <w:lang w:val="en-US"/>
              </w:rPr>
            </w:pPr>
            <w:r>
              <w:rPr>
                <w:rFonts w:ascii="思源黑体 CN Regular" w:eastAsia="思源黑体 CN Regular" w:hAnsi="思源黑体 CN Regular" w:cs="Calibri" w:hint="eastAsia"/>
                <w:color w:val="auto"/>
                <w:sz w:val="18"/>
                <w:szCs w:val="18"/>
                <w:lang w:val="en-US"/>
              </w:rPr>
              <w:t>在工厂检查准备期间，</w:t>
            </w:r>
            <w:r>
              <w:rPr>
                <w:rFonts w:ascii="思源黑体 CN Regular" w:eastAsia="思源黑体 CN Regular" w:hAnsi="思源黑体 CN Regular" w:cs="Calibri"/>
                <w:color w:val="auto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思源黑体 CN Regular" w:eastAsia="思源黑体 CN Regular" w:hAnsi="思源黑体 CN Regular" w:cs="Calibri" w:hint="eastAsia"/>
                <w:color w:val="auto"/>
                <w:sz w:val="18"/>
                <w:szCs w:val="18"/>
                <w:lang w:val="en-US"/>
              </w:rPr>
              <w:t>如何确保</w:t>
            </w:r>
            <w:proofErr w:type="spellStart"/>
            <w:r>
              <w:rPr>
                <w:rFonts w:ascii="思源黑体 CN Regular" w:eastAsia="思源黑体 CN Regular" w:hAnsi="思源黑体 CN Regular" w:cs="Calibri"/>
                <w:color w:val="auto"/>
                <w:sz w:val="18"/>
                <w:szCs w:val="18"/>
                <w:lang w:val="en-US"/>
              </w:rPr>
              <w:t>21CFR820</w:t>
            </w:r>
            <w:proofErr w:type="spellEnd"/>
            <w:r>
              <w:rPr>
                <w:rFonts w:ascii="思源黑体 CN Regular" w:eastAsia="思源黑体 CN Regular" w:hAnsi="思源黑体 CN Regular" w:cs="Calibri"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思源黑体 CN Regular" w:eastAsia="思源黑体 CN Regular" w:hAnsi="思源黑体 CN Regular" w:cs="Calibri"/>
                <w:color w:val="auto"/>
                <w:sz w:val="18"/>
                <w:szCs w:val="18"/>
                <w:lang w:val="en-US"/>
              </w:rPr>
              <w:t>QSReg</w:t>
            </w:r>
            <w:proofErr w:type="spellEnd"/>
            <w:r>
              <w:rPr>
                <w:rFonts w:ascii="思源黑体 CN Regular" w:eastAsia="思源黑体 CN Regular" w:hAnsi="思源黑体 CN Regular" w:cs="Calibri" w:hint="eastAsia"/>
                <w:color w:val="auto"/>
                <w:sz w:val="18"/>
                <w:szCs w:val="18"/>
                <w:lang w:val="en-US"/>
              </w:rPr>
              <w:t>的符合性</w:t>
            </w:r>
          </w:p>
          <w:p w14:paraId="59186CDA" w14:textId="77777777" w:rsidR="005E034F" w:rsidRDefault="00DF4DF5">
            <w:pPr>
              <w:widowControl w:val="0"/>
              <w:spacing w:after="0" w:line="240" w:lineRule="auto"/>
              <w:jc w:val="both"/>
              <w:rPr>
                <w:rFonts w:ascii="思源黑体 CN Regular" w:eastAsia="思源黑体 CN Regular" w:hAnsi="思源黑体 CN Regular" w:cs="Calibri"/>
                <w:color w:val="auto"/>
                <w:sz w:val="18"/>
                <w:szCs w:val="18"/>
              </w:rPr>
            </w:pPr>
            <w:r>
              <w:rPr>
                <w:rFonts w:ascii="思源黑体 CN Regular" w:eastAsia="思源黑体 CN Regular" w:hAnsi="思源黑体 CN Regular" w:cs="Calibri" w:hint="eastAsia"/>
                <w:b/>
                <w:bCs/>
                <w:color w:val="auto"/>
                <w:sz w:val="18"/>
                <w:szCs w:val="18"/>
              </w:rPr>
              <w:t>虞则立，</w:t>
            </w:r>
            <w:r>
              <w:rPr>
                <w:rFonts w:ascii="思源黑体 CN Regular" w:eastAsia="思源黑体 CN Regular" w:hAnsi="思源黑体 CN Regular" w:cs="Times New Roman" w:hint="eastAsia"/>
                <w:b/>
                <w:bCs/>
                <w:color w:val="000000"/>
                <w:sz w:val="18"/>
                <w:szCs w:val="18"/>
              </w:rPr>
              <w:t>RAC</w:t>
            </w:r>
            <w:r>
              <w:rPr>
                <w:rFonts w:ascii="思源黑体 CN Regular" w:eastAsia="思源黑体 CN Regular" w:hAnsi="思源黑体 CN Regular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思源黑体 CN Regular" w:eastAsia="思源黑体 CN Regular" w:hAnsi="思源黑体 CN Regular" w:cs="Times New Roman" w:hint="eastAsia"/>
                <w:b/>
                <w:bCs/>
                <w:color w:val="000000"/>
                <w:sz w:val="18"/>
                <w:szCs w:val="18"/>
              </w:rPr>
              <w:t>GLOBAL</w:t>
            </w:r>
          </w:p>
        </w:tc>
      </w:tr>
      <w:tr w:rsidR="005E034F" w14:paraId="2DCCD8CA" w14:textId="77777777">
        <w:tc>
          <w:tcPr>
            <w:tcW w:w="1696" w:type="dxa"/>
          </w:tcPr>
          <w:p w14:paraId="50771750" w14:textId="77777777" w:rsidR="005E034F" w:rsidRDefault="00DF4DF5">
            <w:pPr>
              <w:spacing w:after="0" w:line="240" w:lineRule="auto"/>
              <w:rPr>
                <w:rFonts w:ascii="思源黑体 CN Regular" w:eastAsia="思源黑体 CN Regular" w:hAnsi="思源黑体 CN Regular" w:cs="Times New Roman"/>
                <w:color w:val="auto"/>
                <w:sz w:val="18"/>
                <w:szCs w:val="18"/>
              </w:rPr>
            </w:pPr>
            <w:r>
              <w:rPr>
                <w:rFonts w:ascii="思源黑体 CN Regular" w:eastAsia="思源黑体 CN Regular" w:hAnsi="思源黑体 CN Regular" w:cs="Times New Roman"/>
                <w:color w:val="auto"/>
                <w:sz w:val="18"/>
                <w:szCs w:val="18"/>
              </w:rPr>
              <w:t>16:00-16:30</w:t>
            </w:r>
          </w:p>
        </w:tc>
        <w:tc>
          <w:tcPr>
            <w:tcW w:w="7320" w:type="dxa"/>
            <w:shd w:val="clear" w:color="auto" w:fill="auto"/>
          </w:tcPr>
          <w:p w14:paraId="03C648D5" w14:textId="77777777" w:rsidR="005E034F" w:rsidRDefault="00DF4DF5">
            <w:pPr>
              <w:widowControl w:val="0"/>
              <w:spacing w:after="0" w:line="240" w:lineRule="auto"/>
              <w:jc w:val="both"/>
              <w:rPr>
                <w:rFonts w:ascii="思源黑体 CN Regular" w:eastAsia="思源黑体 CN Regular" w:hAnsi="思源黑体 CN Regular" w:cs="Calibri"/>
                <w:color w:val="auto"/>
                <w:sz w:val="18"/>
                <w:szCs w:val="18"/>
                <w:lang w:val="en-US"/>
              </w:rPr>
            </w:pPr>
            <w:r>
              <w:rPr>
                <w:rFonts w:ascii="思源黑体 CN Regular" w:eastAsia="思源黑体 CN Regular" w:hAnsi="思源黑体 CN Regular" w:cs="Calibri" w:hint="eastAsia"/>
                <w:color w:val="auto"/>
                <w:sz w:val="18"/>
                <w:szCs w:val="18"/>
                <w:lang w:val="en-US"/>
              </w:rPr>
              <w:t>工厂检查中</w:t>
            </w:r>
            <w:proofErr w:type="spellStart"/>
            <w:r>
              <w:rPr>
                <w:rFonts w:ascii="思源黑体 CN Regular" w:eastAsia="思源黑体 CN Regular" w:hAnsi="思源黑体 CN Regular" w:cs="Calibri"/>
                <w:color w:val="auto"/>
                <w:sz w:val="18"/>
                <w:szCs w:val="18"/>
                <w:lang w:val="en-US"/>
              </w:rPr>
              <w:t>QSReg</w:t>
            </w:r>
            <w:proofErr w:type="spellEnd"/>
            <w:r>
              <w:rPr>
                <w:rFonts w:ascii="思源黑体 CN Regular" w:eastAsia="思源黑体 CN Regular" w:hAnsi="思源黑体 CN Regular" w:cs="Calibri" w:hint="eastAsia"/>
                <w:color w:val="auto"/>
                <w:sz w:val="18"/>
                <w:szCs w:val="18"/>
                <w:lang w:val="en-US"/>
              </w:rPr>
              <w:t>合</w:t>
            </w:r>
            <w:proofErr w:type="gramStart"/>
            <w:r>
              <w:rPr>
                <w:rFonts w:ascii="思源黑体 CN Regular" w:eastAsia="思源黑体 CN Regular" w:hAnsi="思源黑体 CN Regular" w:cs="Calibri" w:hint="eastAsia"/>
                <w:color w:val="auto"/>
                <w:sz w:val="18"/>
                <w:szCs w:val="18"/>
                <w:lang w:val="en-US"/>
              </w:rPr>
              <w:t>规</w:t>
            </w:r>
            <w:proofErr w:type="gramEnd"/>
            <w:r>
              <w:rPr>
                <w:rFonts w:ascii="思源黑体 CN Regular" w:eastAsia="思源黑体 CN Regular" w:hAnsi="思源黑体 CN Regular" w:cs="Calibri" w:hint="eastAsia"/>
                <w:color w:val="auto"/>
                <w:sz w:val="18"/>
                <w:szCs w:val="18"/>
                <w:lang w:val="en-US"/>
              </w:rPr>
              <w:t>难点讨论：</w:t>
            </w:r>
            <w:r>
              <w:rPr>
                <w:rFonts w:ascii="思源黑体 CN Regular" w:eastAsia="思源黑体 CN Regular" w:hAnsi="思源黑体 CN Regular" w:cs="Calibri"/>
                <w:color w:val="auto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思源黑体 CN Regular" w:eastAsia="思源黑体 CN Regular" w:hAnsi="思源黑体 CN Regular" w:cs="Calibri" w:hint="eastAsia"/>
                <w:color w:val="auto"/>
                <w:sz w:val="18"/>
                <w:szCs w:val="18"/>
                <w:lang w:val="en-US"/>
              </w:rPr>
              <w:t>三类器械的</w:t>
            </w:r>
            <w:r>
              <w:rPr>
                <w:rFonts w:ascii="思源黑体 CN Regular" w:eastAsia="思源黑体 CN Regular" w:hAnsi="思源黑体 CN Regular" w:cs="Calibri"/>
                <w:color w:val="auto"/>
                <w:sz w:val="18"/>
                <w:szCs w:val="18"/>
                <w:lang w:val="en-US"/>
              </w:rPr>
              <w:t>PMA</w:t>
            </w:r>
            <w:r>
              <w:rPr>
                <w:rFonts w:ascii="思源黑体 CN Regular" w:eastAsia="思源黑体 CN Regular" w:hAnsi="思源黑体 CN Regular" w:cs="Calibri" w:hint="eastAsia"/>
                <w:color w:val="auto"/>
                <w:sz w:val="18"/>
                <w:szCs w:val="18"/>
                <w:lang w:val="en-US"/>
              </w:rPr>
              <w:t>检查和</w:t>
            </w:r>
            <w:proofErr w:type="spellStart"/>
            <w:r>
              <w:rPr>
                <w:rFonts w:ascii="思源黑体 CN Regular" w:eastAsia="思源黑体 CN Regular" w:hAnsi="思源黑体 CN Regular" w:cs="Calibri"/>
                <w:color w:val="auto"/>
                <w:sz w:val="18"/>
                <w:szCs w:val="18"/>
                <w:lang w:val="en-US"/>
              </w:rPr>
              <w:t>QSIT</w:t>
            </w:r>
            <w:proofErr w:type="spellEnd"/>
            <w:r>
              <w:rPr>
                <w:rFonts w:ascii="思源黑体 CN Regular" w:eastAsia="思源黑体 CN Regular" w:hAnsi="思源黑体 CN Regular" w:cs="Calibri" w:hint="eastAsia"/>
                <w:color w:val="auto"/>
                <w:sz w:val="18"/>
                <w:szCs w:val="18"/>
                <w:lang w:val="en-US"/>
              </w:rPr>
              <w:t>检查</w:t>
            </w:r>
          </w:p>
          <w:p w14:paraId="68E4D504" w14:textId="77777777" w:rsidR="005E034F" w:rsidRDefault="00DF4DF5">
            <w:pPr>
              <w:widowControl w:val="0"/>
              <w:spacing w:after="0" w:line="240" w:lineRule="auto"/>
              <w:jc w:val="both"/>
              <w:rPr>
                <w:rFonts w:ascii="思源黑体 CN Regular" w:eastAsia="思源黑体 CN Regular" w:hAnsi="思源黑体 CN Regular" w:cs="Calibri"/>
                <w:color w:val="auto"/>
                <w:sz w:val="18"/>
                <w:szCs w:val="18"/>
                <w:lang w:val="en-US"/>
              </w:rPr>
            </w:pPr>
            <w:r>
              <w:rPr>
                <w:rFonts w:ascii="思源黑体 CN Regular" w:eastAsia="思源黑体 CN Regular" w:hAnsi="思源黑体 CN Regular" w:cs="Calibri" w:hint="eastAsia"/>
                <w:b/>
                <w:bCs/>
                <w:color w:val="auto"/>
                <w:sz w:val="18"/>
                <w:szCs w:val="18"/>
              </w:rPr>
              <w:t>虞则立，</w:t>
            </w:r>
            <w:r>
              <w:rPr>
                <w:rFonts w:ascii="思源黑体 CN Regular" w:eastAsia="思源黑体 CN Regular" w:hAnsi="思源黑体 CN Regular" w:cs="Times New Roman" w:hint="eastAsia"/>
                <w:b/>
                <w:bCs/>
                <w:color w:val="000000"/>
                <w:sz w:val="18"/>
                <w:szCs w:val="18"/>
              </w:rPr>
              <w:t>RAC</w:t>
            </w:r>
            <w:r>
              <w:rPr>
                <w:rFonts w:ascii="思源黑体 CN Regular" w:eastAsia="思源黑体 CN Regular" w:hAnsi="思源黑体 CN Regular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思源黑体 CN Regular" w:eastAsia="思源黑体 CN Regular" w:hAnsi="思源黑体 CN Regular" w:cs="Times New Roman" w:hint="eastAsia"/>
                <w:b/>
                <w:bCs/>
                <w:color w:val="000000"/>
                <w:sz w:val="18"/>
                <w:szCs w:val="18"/>
              </w:rPr>
              <w:t>GLOBAL</w:t>
            </w:r>
          </w:p>
        </w:tc>
      </w:tr>
      <w:tr w:rsidR="005E034F" w14:paraId="04BBC53C" w14:textId="77777777">
        <w:tc>
          <w:tcPr>
            <w:tcW w:w="1696" w:type="dxa"/>
            <w:shd w:val="clear" w:color="auto" w:fill="D0CECE" w:themeFill="background2" w:themeFillShade="E6"/>
          </w:tcPr>
          <w:p w14:paraId="26A58B29" w14:textId="77777777" w:rsidR="005E034F" w:rsidRDefault="00DF4DF5">
            <w:pPr>
              <w:spacing w:after="0" w:line="240" w:lineRule="auto"/>
              <w:rPr>
                <w:rFonts w:ascii="思源黑体 CN Regular" w:eastAsia="思源黑体 CN Regular" w:hAnsi="思源黑体 CN Regular" w:cs="Times New Roman"/>
                <w:color w:val="auto"/>
                <w:sz w:val="18"/>
                <w:szCs w:val="18"/>
              </w:rPr>
            </w:pPr>
            <w:r>
              <w:rPr>
                <w:rFonts w:ascii="思源黑体 CN Regular" w:eastAsia="思源黑体 CN Regular" w:hAnsi="思源黑体 CN Regular" w:cs="Times New Roman"/>
                <w:color w:val="auto"/>
                <w:sz w:val="18"/>
                <w:szCs w:val="18"/>
              </w:rPr>
              <w:t>16</w:t>
            </w:r>
            <w:r>
              <w:rPr>
                <w:rFonts w:ascii="思源黑体 CN Regular" w:eastAsia="思源黑体 CN Regular" w:hAnsi="思源黑体 CN Regular" w:cs="Times New Roman" w:hint="eastAsia"/>
                <w:color w:val="auto"/>
                <w:sz w:val="18"/>
                <w:szCs w:val="18"/>
              </w:rPr>
              <w:t>:</w:t>
            </w:r>
            <w:r>
              <w:rPr>
                <w:rFonts w:ascii="思源黑体 CN Regular" w:eastAsia="思源黑体 CN Regular" w:hAnsi="思源黑体 CN Regular" w:cs="Times New Roman"/>
                <w:color w:val="auto"/>
                <w:sz w:val="18"/>
                <w:szCs w:val="18"/>
              </w:rPr>
              <w:t>30-16</w:t>
            </w:r>
            <w:r>
              <w:rPr>
                <w:rFonts w:ascii="思源黑体 CN Regular" w:eastAsia="思源黑体 CN Regular" w:hAnsi="思源黑体 CN Regular" w:cs="Times New Roman" w:hint="eastAsia"/>
                <w:color w:val="auto"/>
                <w:sz w:val="18"/>
                <w:szCs w:val="18"/>
              </w:rPr>
              <w:t>:</w:t>
            </w:r>
            <w:r>
              <w:rPr>
                <w:rFonts w:ascii="思源黑体 CN Regular" w:eastAsia="思源黑体 CN Regular" w:hAnsi="思源黑体 CN Regular" w:cs="Times New Roman"/>
                <w:color w:val="auto"/>
                <w:sz w:val="18"/>
                <w:szCs w:val="18"/>
              </w:rPr>
              <w:t>40</w:t>
            </w:r>
          </w:p>
        </w:tc>
        <w:tc>
          <w:tcPr>
            <w:tcW w:w="7320" w:type="dxa"/>
            <w:shd w:val="clear" w:color="auto" w:fill="D0CECE" w:themeFill="background2" w:themeFillShade="E6"/>
          </w:tcPr>
          <w:p w14:paraId="37D86C33" w14:textId="77777777" w:rsidR="005E034F" w:rsidRDefault="00DF4DF5">
            <w:pPr>
              <w:spacing w:after="0" w:line="240" w:lineRule="auto"/>
              <w:rPr>
                <w:rFonts w:ascii="思源黑体 CN Regular" w:eastAsia="思源黑体 CN Regular" w:hAnsi="思源黑体 CN Regular" w:cs="Times New Roman"/>
                <w:color w:val="auto"/>
                <w:sz w:val="18"/>
                <w:szCs w:val="18"/>
              </w:rPr>
            </w:pPr>
            <w:r>
              <w:rPr>
                <w:rFonts w:ascii="思源黑体 CN Regular" w:eastAsia="思源黑体 CN Regular" w:hAnsi="思源黑体 CN Regular" w:cs="Times New Roman" w:hint="eastAsia"/>
                <w:color w:val="auto"/>
                <w:sz w:val="18"/>
                <w:szCs w:val="18"/>
              </w:rPr>
              <w:t>会议结束语</w:t>
            </w:r>
          </w:p>
        </w:tc>
      </w:tr>
    </w:tbl>
    <w:p w14:paraId="328A4712" w14:textId="77777777" w:rsidR="005E034F" w:rsidRDefault="005E034F">
      <w:pPr>
        <w:spacing w:line="276" w:lineRule="auto"/>
        <w:jc w:val="center"/>
        <w:rPr>
          <w:rFonts w:ascii="思源黑体 CN Regular" w:eastAsia="思源黑体 CN Regular" w:hAnsi="思源黑体 CN Regular"/>
          <w:b/>
          <w:bCs/>
          <w:color w:val="auto"/>
          <w:sz w:val="21"/>
          <w:szCs w:val="21"/>
        </w:rPr>
      </w:pPr>
    </w:p>
    <w:p w14:paraId="7DD540D2" w14:textId="77777777" w:rsidR="005E034F" w:rsidRDefault="00DF4DF5">
      <w:pPr>
        <w:spacing w:line="276" w:lineRule="auto"/>
        <w:jc w:val="center"/>
        <w:rPr>
          <w:rFonts w:ascii="思源黑体 CN Regular" w:eastAsia="思源黑体 CN Regular" w:hAnsi="思源黑体 CN Regular"/>
          <w:b/>
          <w:color w:val="auto"/>
          <w:sz w:val="21"/>
          <w:szCs w:val="21"/>
        </w:rPr>
      </w:pPr>
      <w:r>
        <w:rPr>
          <w:rFonts w:ascii="思源黑体 CN Regular" w:eastAsia="思源黑体 CN Regular" w:hAnsi="思源黑体 CN Regular" w:hint="eastAsia"/>
          <w:b/>
          <w:color w:val="auto"/>
          <w:sz w:val="21"/>
          <w:szCs w:val="21"/>
        </w:rPr>
        <w:t>Medtec China 2023同期：创新技术论坛和法规峰会2023</w:t>
      </w:r>
    </w:p>
    <w:p w14:paraId="7924BCD6" w14:textId="77777777" w:rsidR="005E034F" w:rsidRDefault="00DF4DF5">
      <w:pPr>
        <w:spacing w:after="0" w:line="276" w:lineRule="auto"/>
        <w:jc w:val="center"/>
        <w:rPr>
          <w:rFonts w:ascii="思源黑体 CN Regular" w:eastAsia="思源黑体 CN Regular" w:hAnsi="思源黑体 CN Regular"/>
          <w:b/>
          <w:color w:val="auto"/>
          <w:sz w:val="21"/>
          <w:szCs w:val="21"/>
        </w:rPr>
      </w:pPr>
      <w:r>
        <w:rPr>
          <w:rFonts w:ascii="思源黑体 CN Regular" w:eastAsia="思源黑体 CN Regular" w:hAnsi="思源黑体 CN Regular" w:hint="eastAsia"/>
          <w:b/>
          <w:color w:val="auto"/>
          <w:sz w:val="21"/>
          <w:szCs w:val="21"/>
        </w:rPr>
        <w:t>技术论坛</w:t>
      </w:r>
      <w:r>
        <w:rPr>
          <w:rFonts w:ascii="思源黑体 CN Regular" w:eastAsia="思源黑体 CN Regular" w:hAnsi="思源黑体 CN Regular"/>
          <w:b/>
          <w:color w:val="auto"/>
          <w:sz w:val="21"/>
          <w:szCs w:val="21"/>
        </w:rPr>
        <w:t>A</w:t>
      </w:r>
      <w:r>
        <w:rPr>
          <w:rFonts w:ascii="思源黑体 CN Regular" w:eastAsia="思源黑体 CN Regular" w:hAnsi="思源黑体 CN Regular" w:hint="eastAsia"/>
          <w:b/>
          <w:color w:val="auto"/>
          <w:sz w:val="21"/>
          <w:szCs w:val="21"/>
        </w:rPr>
        <w:t>：医疗器械诞生的助推器——创新医用材料/配件及精加工</w:t>
      </w:r>
    </w:p>
    <w:p w14:paraId="116D4406" w14:textId="77777777" w:rsidR="005E034F" w:rsidRDefault="00DF4DF5">
      <w:pPr>
        <w:spacing w:line="276" w:lineRule="auto"/>
        <w:jc w:val="center"/>
        <w:rPr>
          <w:rFonts w:ascii="思源黑体 CN Normal" w:eastAsia="思源黑体 CN Normal" w:hAnsi="思源黑体 CN Normal"/>
          <w:color w:val="auto"/>
          <w:sz w:val="21"/>
          <w:szCs w:val="21"/>
        </w:rPr>
      </w:pPr>
      <w:bookmarkStart w:id="10" w:name="_Hlk132976223"/>
      <w:r>
        <w:rPr>
          <w:rFonts w:ascii="思源黑体 CN Normal" w:eastAsia="思源黑体 CN Normal" w:hAnsi="思源黑体 CN Normal" w:hint="eastAsia"/>
          <w:color w:val="auto"/>
          <w:sz w:val="21"/>
          <w:szCs w:val="21"/>
        </w:rPr>
        <w:t>2023年6月1日 | 苏州国际博览中心</w:t>
      </w:r>
      <w:r>
        <w:rPr>
          <w:rFonts w:ascii="思源黑体 CN Normal" w:eastAsia="思源黑体 CN Normal" w:hAnsi="思源黑体 CN Normal"/>
          <w:color w:val="auto"/>
          <w:sz w:val="21"/>
          <w:szCs w:val="21"/>
        </w:rPr>
        <w:t>E</w:t>
      </w:r>
      <w:r>
        <w:rPr>
          <w:rFonts w:ascii="思源黑体 CN Normal" w:eastAsia="思源黑体 CN Normal" w:hAnsi="思源黑体 CN Normal" w:hint="eastAsia"/>
          <w:color w:val="auto"/>
          <w:sz w:val="21"/>
          <w:szCs w:val="21"/>
        </w:rPr>
        <w:t>1馆会议室</w:t>
      </w:r>
      <w:r>
        <w:rPr>
          <w:rFonts w:ascii="思源黑体 CN Normal" w:eastAsia="思源黑体 CN Normal" w:hAnsi="思源黑体 CN Normal"/>
          <w:color w:val="auto"/>
          <w:sz w:val="21"/>
          <w:szCs w:val="21"/>
        </w:rPr>
        <w:t>E101</w:t>
      </w:r>
      <w:bookmarkEnd w:id="10"/>
    </w:p>
    <w:tbl>
      <w:tblPr>
        <w:tblStyle w:val="ac"/>
        <w:tblW w:w="9016" w:type="dxa"/>
        <w:tblLayout w:type="fixed"/>
        <w:tblLook w:val="04A0" w:firstRow="1" w:lastRow="0" w:firstColumn="1" w:lastColumn="0" w:noHBand="0" w:noVBand="1"/>
      </w:tblPr>
      <w:tblGrid>
        <w:gridCol w:w="1696"/>
        <w:gridCol w:w="7320"/>
      </w:tblGrid>
      <w:tr w:rsidR="005E034F" w14:paraId="5E4D250F" w14:textId="77777777">
        <w:tc>
          <w:tcPr>
            <w:tcW w:w="1696" w:type="dxa"/>
            <w:shd w:val="clear" w:color="auto" w:fill="D9D9D9" w:themeFill="background1" w:themeFillShade="D9"/>
          </w:tcPr>
          <w:p w14:paraId="27D74B69" w14:textId="77777777" w:rsidR="005E034F" w:rsidRDefault="00DF4DF5">
            <w:pPr>
              <w:spacing w:after="0" w:line="240" w:lineRule="auto"/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</w:pPr>
            <w:r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  <w:t>09:50-10:00</w:t>
            </w:r>
          </w:p>
        </w:tc>
        <w:tc>
          <w:tcPr>
            <w:tcW w:w="7320" w:type="dxa"/>
            <w:shd w:val="clear" w:color="auto" w:fill="D9D9D9" w:themeFill="background1" w:themeFillShade="D9"/>
          </w:tcPr>
          <w:p w14:paraId="0974BB96" w14:textId="77777777" w:rsidR="005E034F" w:rsidRDefault="00DF4DF5">
            <w:pPr>
              <w:spacing w:after="0" w:line="240" w:lineRule="auto"/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</w:pPr>
            <w:r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  <w:t>会议主持人致辞</w:t>
            </w:r>
          </w:p>
        </w:tc>
      </w:tr>
      <w:tr w:rsidR="005E034F" w14:paraId="4ACB9905" w14:textId="77777777">
        <w:trPr>
          <w:trHeight w:val="592"/>
        </w:trPr>
        <w:tc>
          <w:tcPr>
            <w:tcW w:w="1696" w:type="dxa"/>
          </w:tcPr>
          <w:p w14:paraId="509399CC" w14:textId="77777777" w:rsidR="005E034F" w:rsidRDefault="00DF4DF5">
            <w:pPr>
              <w:spacing w:after="0" w:line="240" w:lineRule="auto"/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</w:pPr>
            <w:r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  <w:t>10:00-10:30</w:t>
            </w:r>
          </w:p>
        </w:tc>
        <w:tc>
          <w:tcPr>
            <w:tcW w:w="7320" w:type="dxa"/>
          </w:tcPr>
          <w:p w14:paraId="49800FC9" w14:textId="77777777" w:rsidR="005E034F" w:rsidRDefault="00DF4DF5">
            <w:pPr>
              <w:widowControl w:val="0"/>
              <w:spacing w:after="0" w:line="240" w:lineRule="auto"/>
              <w:jc w:val="both"/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</w:pPr>
            <w:r>
              <w:rPr>
                <w:rFonts w:ascii="思源黑体 CN Regular" w:eastAsia="思源黑体 CN Regular" w:hAnsi="思源黑体 CN Regular" w:hint="eastAsia"/>
                <w:color w:val="000000" w:themeColor="text1"/>
                <w:sz w:val="18"/>
                <w:szCs w:val="18"/>
              </w:rPr>
              <w:t>医用塑料在医疗器械生产过程中的应用</w:t>
            </w:r>
          </w:p>
          <w:p w14:paraId="50EA6258" w14:textId="77777777" w:rsidR="005E034F" w:rsidRDefault="00DF4DF5">
            <w:pPr>
              <w:widowControl w:val="0"/>
              <w:spacing w:after="0" w:line="240" w:lineRule="auto"/>
              <w:jc w:val="both"/>
              <w:rPr>
                <w:rFonts w:ascii="思源黑体 CN Regular" w:eastAsia="思源黑体 CN Regular" w:hAnsi="思源黑体 CN Regular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思源黑体 CN Regular" w:eastAsia="思源黑体 CN Regular" w:hAnsi="思源黑体 CN Regular" w:hint="eastAsia"/>
                <w:b/>
                <w:bCs/>
                <w:color w:val="000000" w:themeColor="text1"/>
                <w:sz w:val="18"/>
                <w:szCs w:val="18"/>
              </w:rPr>
              <w:t>丁雪佳，教授，北京化工大学</w:t>
            </w:r>
          </w:p>
        </w:tc>
      </w:tr>
      <w:tr w:rsidR="005E034F" w14:paraId="2E670E6E" w14:textId="77777777">
        <w:tc>
          <w:tcPr>
            <w:tcW w:w="1696" w:type="dxa"/>
          </w:tcPr>
          <w:p w14:paraId="7FBA207E" w14:textId="77777777" w:rsidR="005E034F" w:rsidRDefault="00DF4DF5">
            <w:pPr>
              <w:spacing w:after="0" w:line="240" w:lineRule="auto"/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</w:pPr>
            <w:r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  <w:t>10:30-11:00</w:t>
            </w:r>
          </w:p>
        </w:tc>
        <w:tc>
          <w:tcPr>
            <w:tcW w:w="7320" w:type="dxa"/>
          </w:tcPr>
          <w:p w14:paraId="227D6D26" w14:textId="77777777" w:rsidR="005E034F" w:rsidRDefault="00DF4DF5">
            <w:pPr>
              <w:widowControl w:val="0"/>
              <w:spacing w:after="0" w:line="240" w:lineRule="auto"/>
              <w:jc w:val="both"/>
              <w:rPr>
                <w:rFonts w:ascii="思源黑体 CN Regular" w:eastAsia="思源黑体 CN Regular" w:hAnsi="思源黑体 CN Regular" w:cs="微软雅黑"/>
                <w:color w:val="000000" w:themeColor="text1"/>
                <w:sz w:val="18"/>
                <w:szCs w:val="18"/>
              </w:rPr>
            </w:pPr>
            <w:r>
              <w:rPr>
                <w:rFonts w:ascii="思源黑体 CN Regular" w:eastAsia="思源黑体 CN Regular" w:hAnsi="思源黑体 CN Regular" w:cs="微软雅黑"/>
                <w:color w:val="000000" w:themeColor="text1"/>
                <w:sz w:val="18"/>
                <w:szCs w:val="18"/>
              </w:rPr>
              <w:t>汉高医疗行业创新解决方案</w:t>
            </w:r>
          </w:p>
          <w:p w14:paraId="40D10985" w14:textId="77777777" w:rsidR="005E034F" w:rsidRDefault="00DF4DF5">
            <w:pPr>
              <w:widowControl w:val="0"/>
              <w:spacing w:after="0" w:line="240" w:lineRule="auto"/>
              <w:jc w:val="both"/>
              <w:rPr>
                <w:rFonts w:ascii="思源黑体 CN Regular" w:eastAsia="思源黑体 CN Regular" w:hAnsi="思源黑体 CN Regular" w:cs="微软雅黑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思源黑体 CN Regular" w:eastAsia="思源黑体 CN Regular" w:hAnsi="思源黑体 CN Regular" w:cs="微软雅黑"/>
                <w:b/>
                <w:bCs/>
                <w:color w:val="000000" w:themeColor="text1"/>
                <w:sz w:val="18"/>
                <w:szCs w:val="18"/>
              </w:rPr>
              <w:t>梁斌，技术服务代表，汉高乐泰（中国）有限公司</w:t>
            </w:r>
          </w:p>
        </w:tc>
      </w:tr>
      <w:tr w:rsidR="005E034F" w14:paraId="626F71A0" w14:textId="77777777" w:rsidTr="00C041A0">
        <w:tc>
          <w:tcPr>
            <w:tcW w:w="1696" w:type="dxa"/>
            <w:shd w:val="clear" w:color="auto" w:fill="FFFFFF" w:themeFill="background1"/>
          </w:tcPr>
          <w:p w14:paraId="42A16701" w14:textId="77777777" w:rsidR="005E034F" w:rsidRPr="00C041A0" w:rsidRDefault="00DF4DF5">
            <w:pPr>
              <w:spacing w:after="0" w:line="240" w:lineRule="auto"/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</w:pPr>
            <w:r w:rsidRPr="00C041A0"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  <w:t>11:00-11:30</w:t>
            </w:r>
          </w:p>
        </w:tc>
        <w:tc>
          <w:tcPr>
            <w:tcW w:w="7320" w:type="dxa"/>
            <w:shd w:val="clear" w:color="auto" w:fill="FFFFFF" w:themeFill="background1"/>
          </w:tcPr>
          <w:p w14:paraId="44F9716C" w14:textId="77777777" w:rsidR="005E034F" w:rsidRPr="00C041A0" w:rsidRDefault="00DF4DF5">
            <w:pPr>
              <w:widowControl w:val="0"/>
              <w:spacing w:after="0" w:line="240" w:lineRule="auto"/>
              <w:jc w:val="both"/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</w:pPr>
            <w:r w:rsidRPr="00C041A0">
              <w:rPr>
                <w:rFonts w:ascii="思源黑体 CN Regular" w:eastAsia="思源黑体 CN Regular" w:hAnsi="思源黑体 CN Regular" w:hint="eastAsia"/>
                <w:color w:val="000000" w:themeColor="text1"/>
                <w:sz w:val="18"/>
                <w:szCs w:val="18"/>
              </w:rPr>
              <w:t>适用于慢性病器械的埃万特医疗级聚合物解决方案：性能优化和法规合</w:t>
            </w:r>
            <w:proofErr w:type="gramStart"/>
            <w:r w:rsidRPr="00C041A0">
              <w:rPr>
                <w:rFonts w:ascii="思源黑体 CN Regular" w:eastAsia="思源黑体 CN Regular" w:hAnsi="思源黑体 CN Regular" w:hint="eastAsia"/>
                <w:color w:val="000000" w:themeColor="text1"/>
                <w:sz w:val="18"/>
                <w:szCs w:val="18"/>
              </w:rPr>
              <w:t>规</w:t>
            </w:r>
            <w:proofErr w:type="gramEnd"/>
            <w:r w:rsidRPr="00C041A0">
              <w:rPr>
                <w:rFonts w:ascii="思源黑体 CN Regular" w:eastAsia="思源黑体 CN Regular" w:hAnsi="思源黑体 CN Regular" w:hint="eastAsia"/>
                <w:color w:val="000000" w:themeColor="text1"/>
                <w:sz w:val="18"/>
                <w:szCs w:val="18"/>
              </w:rPr>
              <w:t>性的平衡探讨</w:t>
            </w:r>
          </w:p>
          <w:p w14:paraId="308110D4" w14:textId="0314E799" w:rsidR="005E034F" w:rsidRPr="00C041A0" w:rsidRDefault="00DF4DF5">
            <w:pPr>
              <w:widowControl w:val="0"/>
              <w:spacing w:after="0" w:line="240" w:lineRule="auto"/>
              <w:jc w:val="both"/>
              <w:rPr>
                <w:rFonts w:ascii="思源黑体 CN Regular" w:eastAsia="思源黑体 CN Regular" w:hAnsi="思源黑体 CN Regular"/>
                <w:b/>
                <w:bCs/>
                <w:color w:val="000000" w:themeColor="text1"/>
                <w:sz w:val="18"/>
                <w:szCs w:val="18"/>
              </w:rPr>
            </w:pPr>
            <w:r w:rsidRPr="00C041A0">
              <w:rPr>
                <w:rFonts w:ascii="思源黑体 CN Regular" w:eastAsia="思源黑体 CN Regular" w:hAnsi="思源黑体 CN Regular" w:hint="eastAsia"/>
                <w:b/>
                <w:bCs/>
                <w:color w:val="000000" w:themeColor="text1"/>
                <w:sz w:val="18"/>
                <w:szCs w:val="18"/>
              </w:rPr>
              <w:t>赖永威，</w:t>
            </w:r>
            <w:r w:rsidR="002009CF" w:rsidRPr="00C041A0">
              <w:rPr>
                <w:rFonts w:ascii="思源黑体 CN Regular" w:eastAsia="思源黑体 CN Regular" w:hAnsi="思源黑体 CN Regular" w:hint="eastAsia"/>
                <w:b/>
                <w:bCs/>
                <w:color w:val="000000" w:themeColor="text1"/>
                <w:sz w:val="18"/>
                <w:szCs w:val="18"/>
              </w:rPr>
              <w:t>埃万特集</w:t>
            </w:r>
            <w:r w:rsidR="002009CF" w:rsidRPr="00C041A0">
              <w:rPr>
                <w:rFonts w:ascii="宋体" w:eastAsia="宋体" w:hAnsi="宋体" w:cs="宋体" w:hint="eastAsia"/>
                <w:b/>
                <w:bCs/>
                <w:color w:val="000000" w:themeColor="text1"/>
                <w:sz w:val="18"/>
                <w:szCs w:val="18"/>
              </w:rPr>
              <w:t>团颜</w:t>
            </w:r>
            <w:r w:rsidR="002009CF" w:rsidRPr="00C041A0">
              <w:rPr>
                <w:rFonts w:ascii="Yu Gothic" w:eastAsia="Yu Gothic" w:hAnsi="Yu Gothic" w:cs="Yu Gothic" w:hint="eastAsia"/>
                <w:b/>
                <w:bCs/>
                <w:color w:val="000000" w:themeColor="text1"/>
                <w:sz w:val="18"/>
                <w:szCs w:val="18"/>
              </w:rPr>
              <w:t>色和添加</w:t>
            </w:r>
            <w:r w:rsidR="002009CF" w:rsidRPr="00C041A0">
              <w:rPr>
                <w:rFonts w:ascii="宋体" w:eastAsia="宋体" w:hAnsi="宋体" w:cs="宋体" w:hint="eastAsia"/>
                <w:b/>
                <w:bCs/>
                <w:color w:val="000000" w:themeColor="text1"/>
                <w:sz w:val="18"/>
                <w:szCs w:val="18"/>
              </w:rPr>
              <w:t>剂</w:t>
            </w:r>
            <w:r w:rsidR="002009CF" w:rsidRPr="00C041A0">
              <w:rPr>
                <w:rFonts w:ascii="Yu Gothic" w:eastAsia="Yu Gothic" w:hAnsi="Yu Gothic" w:cs="Yu Gothic" w:hint="eastAsia"/>
                <w:b/>
                <w:bCs/>
                <w:color w:val="000000" w:themeColor="text1"/>
                <w:sz w:val="18"/>
                <w:szCs w:val="18"/>
              </w:rPr>
              <w:t>事</w:t>
            </w:r>
            <w:r w:rsidR="002009CF" w:rsidRPr="00C041A0">
              <w:rPr>
                <w:rFonts w:ascii="宋体" w:eastAsia="宋体" w:hAnsi="宋体" w:cs="宋体" w:hint="eastAsia"/>
                <w:b/>
                <w:bCs/>
                <w:color w:val="000000" w:themeColor="text1"/>
                <w:sz w:val="18"/>
                <w:szCs w:val="18"/>
              </w:rPr>
              <w:t>业</w:t>
            </w:r>
            <w:r w:rsidR="002009CF" w:rsidRPr="00C041A0">
              <w:rPr>
                <w:rFonts w:ascii="Yu Gothic" w:eastAsia="Yu Gothic" w:hAnsi="Yu Gothic" w:cs="Yu Gothic" w:hint="eastAsia"/>
                <w:b/>
                <w:bCs/>
                <w:color w:val="000000" w:themeColor="text1"/>
                <w:sz w:val="18"/>
                <w:szCs w:val="18"/>
              </w:rPr>
              <w:t>部</w:t>
            </w:r>
            <w:r w:rsidR="002009CF" w:rsidRPr="00C041A0">
              <w:rPr>
                <w:rFonts w:ascii="宋体" w:eastAsia="宋体" w:hAnsi="宋体" w:cs="宋体" w:hint="eastAsia"/>
                <w:b/>
                <w:bCs/>
                <w:color w:val="000000" w:themeColor="text1"/>
                <w:sz w:val="18"/>
                <w:szCs w:val="18"/>
              </w:rPr>
              <w:t>亚</w:t>
            </w:r>
            <w:r w:rsidR="002009CF" w:rsidRPr="00C041A0">
              <w:rPr>
                <w:rFonts w:ascii="Yu Gothic" w:eastAsia="Yu Gothic" w:hAnsi="Yu Gothic" w:cs="Yu Gothic" w:hint="eastAsia"/>
                <w:b/>
                <w:bCs/>
                <w:color w:val="000000" w:themeColor="text1"/>
                <w:sz w:val="18"/>
                <w:szCs w:val="18"/>
              </w:rPr>
              <w:t>太区医</w:t>
            </w:r>
            <w:r w:rsidR="002009CF" w:rsidRPr="00C041A0">
              <w:rPr>
                <w:rFonts w:ascii="宋体" w:eastAsia="宋体" w:hAnsi="宋体" w:cs="宋体" w:hint="eastAsia"/>
                <w:b/>
                <w:bCs/>
                <w:color w:val="000000" w:themeColor="text1"/>
                <w:sz w:val="18"/>
                <w:szCs w:val="18"/>
              </w:rPr>
              <w:t>疗</w:t>
            </w:r>
            <w:r w:rsidR="002009CF" w:rsidRPr="00C041A0">
              <w:rPr>
                <w:rFonts w:ascii="Yu Gothic" w:eastAsia="Yu Gothic" w:hAnsi="Yu Gothic" w:cs="Yu Gothic" w:hint="eastAsia"/>
                <w:b/>
                <w:bCs/>
                <w:color w:val="000000" w:themeColor="text1"/>
                <w:sz w:val="18"/>
                <w:szCs w:val="18"/>
              </w:rPr>
              <w:t>解决方案市</w:t>
            </w:r>
            <w:r w:rsidR="002009CF" w:rsidRPr="00C041A0">
              <w:rPr>
                <w:rFonts w:ascii="宋体" w:eastAsia="宋体" w:hAnsi="宋体" w:cs="宋体" w:hint="eastAsia"/>
                <w:b/>
                <w:bCs/>
                <w:color w:val="000000" w:themeColor="text1"/>
                <w:sz w:val="18"/>
                <w:szCs w:val="18"/>
              </w:rPr>
              <w:t>场经</w:t>
            </w:r>
            <w:r w:rsidR="002009CF" w:rsidRPr="00C041A0">
              <w:rPr>
                <w:rFonts w:ascii="Yu Gothic" w:eastAsia="Yu Gothic" w:hAnsi="Yu Gothic" w:cs="Yu Gothic" w:hint="eastAsia"/>
                <w:b/>
                <w:bCs/>
                <w:color w:val="000000" w:themeColor="text1"/>
                <w:sz w:val="18"/>
                <w:szCs w:val="18"/>
              </w:rPr>
              <w:t>理</w:t>
            </w:r>
          </w:p>
        </w:tc>
      </w:tr>
      <w:tr w:rsidR="005E034F" w14:paraId="19070D25" w14:textId="77777777" w:rsidTr="00C041A0">
        <w:tc>
          <w:tcPr>
            <w:tcW w:w="1696" w:type="dxa"/>
            <w:shd w:val="clear" w:color="auto" w:fill="FFFFFF" w:themeFill="background1"/>
          </w:tcPr>
          <w:p w14:paraId="6866F471" w14:textId="77777777" w:rsidR="005E034F" w:rsidRPr="00C041A0" w:rsidRDefault="00DF4DF5">
            <w:pPr>
              <w:spacing w:after="0" w:line="240" w:lineRule="auto"/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</w:pPr>
            <w:r w:rsidRPr="00C041A0"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  <w:t>11:30-11:40</w:t>
            </w:r>
          </w:p>
        </w:tc>
        <w:tc>
          <w:tcPr>
            <w:tcW w:w="7320" w:type="dxa"/>
            <w:shd w:val="clear" w:color="auto" w:fill="FFFFFF" w:themeFill="background1"/>
          </w:tcPr>
          <w:p w14:paraId="50BC93C7" w14:textId="77777777" w:rsidR="005E034F" w:rsidRPr="00C041A0" w:rsidRDefault="00DF4DF5">
            <w:pPr>
              <w:spacing w:after="0" w:line="240" w:lineRule="auto"/>
              <w:jc w:val="both"/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</w:pPr>
            <w:proofErr w:type="gramStart"/>
            <w:r w:rsidRPr="00C041A0">
              <w:rPr>
                <w:rFonts w:ascii="思源黑体 CN Regular" w:eastAsia="思源黑体 CN Regular" w:hAnsi="思源黑体 CN Regular" w:hint="eastAsia"/>
                <w:color w:val="000000" w:themeColor="text1"/>
                <w:sz w:val="18"/>
                <w:szCs w:val="18"/>
              </w:rPr>
              <w:t>蔻</w:t>
            </w:r>
            <w:proofErr w:type="gramEnd"/>
            <w:r w:rsidRPr="00C041A0">
              <w:rPr>
                <w:rFonts w:ascii="思源黑体 CN Regular" w:eastAsia="思源黑体 CN Regular" w:hAnsi="思源黑体 CN Regular" w:hint="eastAsia"/>
                <w:color w:val="000000" w:themeColor="text1"/>
                <w:sz w:val="18"/>
                <w:szCs w:val="18"/>
              </w:rPr>
              <w:t>兰多彩高性能材料解决方案在医疗行业的应用</w:t>
            </w:r>
          </w:p>
          <w:p w14:paraId="6D7E1561" w14:textId="7730CE6F" w:rsidR="005E034F" w:rsidRPr="00C041A0" w:rsidRDefault="00DF4DF5">
            <w:pPr>
              <w:spacing w:after="0" w:line="240" w:lineRule="auto"/>
              <w:jc w:val="both"/>
              <w:rPr>
                <w:rFonts w:ascii="思源黑体 CN Regular" w:eastAsia="思源黑体 CN Regular" w:hAnsi="思源黑体 CN Regular"/>
                <w:b/>
                <w:bCs/>
                <w:color w:val="000000" w:themeColor="text1"/>
                <w:sz w:val="18"/>
                <w:szCs w:val="18"/>
              </w:rPr>
            </w:pPr>
            <w:r w:rsidRPr="00C041A0">
              <w:rPr>
                <w:rFonts w:ascii="思源黑体 CN Regular" w:eastAsia="思源黑体 CN Regular" w:hAnsi="思源黑体 CN Regular" w:hint="eastAsia"/>
                <w:b/>
                <w:bCs/>
                <w:color w:val="000000" w:themeColor="text1"/>
                <w:sz w:val="18"/>
                <w:szCs w:val="18"/>
              </w:rPr>
              <w:t>赖持，埃万特</w:t>
            </w:r>
            <w:proofErr w:type="gramStart"/>
            <w:r w:rsidRPr="00C041A0">
              <w:rPr>
                <w:rFonts w:ascii="思源黑体 CN Regular" w:eastAsia="思源黑体 CN Regular" w:hAnsi="思源黑体 CN Regular" w:hint="eastAsia"/>
                <w:b/>
                <w:bCs/>
                <w:color w:val="000000" w:themeColor="text1"/>
                <w:sz w:val="18"/>
                <w:szCs w:val="18"/>
              </w:rPr>
              <w:t>蔻兰事业</w:t>
            </w:r>
            <w:proofErr w:type="gramEnd"/>
            <w:r w:rsidRPr="00C041A0">
              <w:rPr>
                <w:rFonts w:ascii="思源黑体 CN Regular" w:eastAsia="思源黑体 CN Regular" w:hAnsi="思源黑体 CN Regular" w:hint="eastAsia"/>
                <w:b/>
                <w:bCs/>
                <w:color w:val="000000" w:themeColor="text1"/>
                <w:sz w:val="18"/>
                <w:szCs w:val="18"/>
              </w:rPr>
              <w:t>部亚太区业务拓展经理</w:t>
            </w:r>
          </w:p>
        </w:tc>
      </w:tr>
      <w:tr w:rsidR="005E034F" w14:paraId="70387AAC" w14:textId="77777777">
        <w:tc>
          <w:tcPr>
            <w:tcW w:w="1696" w:type="dxa"/>
          </w:tcPr>
          <w:p w14:paraId="3E90154A" w14:textId="77777777" w:rsidR="005E034F" w:rsidRDefault="00DF4DF5">
            <w:pPr>
              <w:spacing w:after="0" w:line="240" w:lineRule="auto"/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</w:pPr>
            <w:r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  <w:t>11:40-12:10</w:t>
            </w:r>
          </w:p>
        </w:tc>
        <w:tc>
          <w:tcPr>
            <w:tcW w:w="7320" w:type="dxa"/>
            <w:shd w:val="clear" w:color="auto" w:fill="auto"/>
          </w:tcPr>
          <w:p w14:paraId="388D9159" w14:textId="77777777" w:rsidR="005E034F" w:rsidRDefault="00DF4DF5">
            <w:pPr>
              <w:widowControl w:val="0"/>
              <w:spacing w:after="0" w:line="240" w:lineRule="auto"/>
              <w:jc w:val="both"/>
              <w:rPr>
                <w:rFonts w:ascii="思源黑体 CN Regular" w:eastAsia="思源黑体 CN Regular" w:hAnsi="思源黑体 CN Regular" w:cs="微软雅黑"/>
                <w:color w:val="000000" w:themeColor="text1"/>
                <w:sz w:val="18"/>
                <w:szCs w:val="18"/>
              </w:rPr>
            </w:pPr>
            <w:r>
              <w:rPr>
                <w:rFonts w:ascii="思源黑体 CN Regular" w:eastAsia="思源黑体 CN Regular" w:hAnsi="思源黑体 CN Regular" w:cs="微软雅黑"/>
                <w:color w:val="000000" w:themeColor="text1"/>
                <w:sz w:val="18"/>
                <w:szCs w:val="18"/>
              </w:rPr>
              <w:t>医用功能性涂层在医疗器械中的应用</w:t>
            </w:r>
          </w:p>
          <w:p w14:paraId="2A0DD887" w14:textId="77777777" w:rsidR="005E034F" w:rsidRDefault="00DF4DF5">
            <w:pPr>
              <w:widowControl w:val="0"/>
              <w:spacing w:after="0" w:line="240" w:lineRule="auto"/>
              <w:jc w:val="both"/>
              <w:rPr>
                <w:rFonts w:ascii="思源黑体 CN Regular" w:eastAsia="思源黑体 CN Regular" w:hAnsi="思源黑体 CN Regular" w:cs="微软雅黑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思源黑体 CN Regular" w:eastAsia="思源黑体 CN Regular" w:hAnsi="思源黑体 CN Regular" w:cs="微软雅黑"/>
                <w:b/>
                <w:bCs/>
                <w:color w:val="000000" w:themeColor="text1"/>
                <w:sz w:val="18"/>
                <w:szCs w:val="18"/>
              </w:rPr>
              <w:t>陈红，特聘教授，博士生导师，苏州大学</w:t>
            </w:r>
          </w:p>
        </w:tc>
      </w:tr>
      <w:tr w:rsidR="005E034F" w14:paraId="60083C6E" w14:textId="77777777"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</w:tcPr>
          <w:p w14:paraId="41C70B33" w14:textId="77777777" w:rsidR="005E034F" w:rsidRDefault="00DF4DF5">
            <w:pPr>
              <w:spacing w:after="0" w:line="240" w:lineRule="auto"/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</w:pPr>
            <w:bookmarkStart w:id="11" w:name="OLE_LINK10"/>
            <w:bookmarkStart w:id="12" w:name="OLE_LINK9"/>
            <w:r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  <w:t>12:10-12:40</w:t>
            </w:r>
          </w:p>
        </w:tc>
        <w:tc>
          <w:tcPr>
            <w:tcW w:w="7320" w:type="dxa"/>
            <w:tcBorders>
              <w:bottom w:val="single" w:sz="4" w:space="0" w:color="auto"/>
            </w:tcBorders>
            <w:shd w:val="clear" w:color="auto" w:fill="auto"/>
          </w:tcPr>
          <w:p w14:paraId="0C0580F7" w14:textId="77777777" w:rsidR="005E034F" w:rsidRDefault="00DF4DF5">
            <w:pPr>
              <w:widowControl w:val="0"/>
              <w:spacing w:after="0" w:line="240" w:lineRule="auto"/>
              <w:jc w:val="both"/>
              <w:rPr>
                <w:rFonts w:ascii="思源黑体 CN Regular" w:eastAsia="思源黑体 CN Regular" w:hAnsi="思源黑体 CN Regular" w:cs="微软雅黑"/>
                <w:color w:val="000000" w:themeColor="text1"/>
                <w:sz w:val="18"/>
                <w:szCs w:val="18"/>
              </w:rPr>
            </w:pPr>
            <w:r>
              <w:rPr>
                <w:rFonts w:ascii="思源黑体 CN Regular" w:eastAsia="思源黑体 CN Regular" w:hAnsi="思源黑体 CN Regular" w:cs="微软雅黑" w:hint="eastAsia"/>
                <w:color w:val="000000" w:themeColor="text1"/>
                <w:sz w:val="18"/>
                <w:szCs w:val="18"/>
              </w:rPr>
              <w:t>液体硅橡胶LSR/生产工艺LIM在医疗器械产品上的应用优势</w:t>
            </w:r>
          </w:p>
          <w:p w14:paraId="4A314A9D" w14:textId="77777777" w:rsidR="005E034F" w:rsidRDefault="00DF4DF5">
            <w:pPr>
              <w:widowControl w:val="0"/>
              <w:spacing w:after="0" w:line="240" w:lineRule="auto"/>
              <w:jc w:val="both"/>
              <w:rPr>
                <w:rFonts w:ascii="思源黑体 CN Regular" w:eastAsia="思源黑体 CN Regular" w:hAnsi="思源黑体 CN Regular" w:cs="微软雅黑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思源黑体 CN Regular" w:eastAsia="思源黑体 CN Regular" w:hAnsi="思源黑体 CN Regular" w:cs="微软雅黑" w:hint="eastAsia"/>
                <w:b/>
                <w:bCs/>
                <w:color w:val="000000" w:themeColor="text1"/>
                <w:sz w:val="18"/>
                <w:szCs w:val="18"/>
              </w:rPr>
              <w:t>胡志春，汉科医疗器械有限公司</w:t>
            </w:r>
          </w:p>
        </w:tc>
      </w:tr>
      <w:bookmarkEnd w:id="11"/>
      <w:bookmarkEnd w:id="12"/>
      <w:tr w:rsidR="005E034F" w14:paraId="6BF2ADD6" w14:textId="77777777" w:rsidTr="00C041A0">
        <w:tc>
          <w:tcPr>
            <w:tcW w:w="1696" w:type="dxa"/>
            <w:shd w:val="clear" w:color="auto" w:fill="FFFFFF" w:themeFill="background1"/>
          </w:tcPr>
          <w:p w14:paraId="3703282B" w14:textId="77777777" w:rsidR="005E034F" w:rsidRPr="00C041A0" w:rsidRDefault="00DF4DF5">
            <w:pPr>
              <w:spacing w:after="0" w:line="240" w:lineRule="auto"/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</w:pPr>
            <w:r w:rsidRPr="00C041A0"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  <w:lastRenderedPageBreak/>
              <w:t>12:40-13:00</w:t>
            </w:r>
          </w:p>
        </w:tc>
        <w:tc>
          <w:tcPr>
            <w:tcW w:w="7320" w:type="dxa"/>
            <w:shd w:val="clear" w:color="auto" w:fill="FFFFFF" w:themeFill="background1"/>
          </w:tcPr>
          <w:p w14:paraId="0F28DC28" w14:textId="77777777" w:rsidR="005E034F" w:rsidRPr="00C041A0" w:rsidRDefault="00DF4DF5">
            <w:pPr>
              <w:widowControl w:val="0"/>
              <w:spacing w:after="0" w:line="240" w:lineRule="auto"/>
              <w:jc w:val="both"/>
              <w:rPr>
                <w:rFonts w:ascii="Yu Gothic" w:hAnsi="Yu Gothic" w:cs="Yu Gothic"/>
                <w:color w:val="000000" w:themeColor="text1"/>
                <w:sz w:val="18"/>
                <w:szCs w:val="18"/>
              </w:rPr>
            </w:pPr>
            <w:r w:rsidRPr="00C041A0">
              <w:rPr>
                <w:rFonts w:ascii="思源黑体 CN Regular" w:eastAsia="思源黑体 CN Regular" w:hAnsi="思源黑体 CN Regular" w:cs="微软雅黑" w:hint="eastAsia"/>
                <w:color w:val="000000" w:themeColor="text1"/>
                <w:sz w:val="18"/>
                <w:szCs w:val="18"/>
              </w:rPr>
              <w:t>PTFE</w:t>
            </w:r>
            <w:r w:rsidRPr="00C041A0"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蚀</w:t>
            </w:r>
            <w:r w:rsidRPr="00C041A0">
              <w:rPr>
                <w:rFonts w:ascii="Yu Gothic" w:eastAsia="Yu Gothic" w:hAnsi="Yu Gothic" w:cs="Yu Gothic" w:hint="eastAsia"/>
                <w:color w:val="000000" w:themeColor="text1"/>
                <w:sz w:val="18"/>
                <w:szCs w:val="18"/>
              </w:rPr>
              <w:t>刻管在</w:t>
            </w:r>
            <w:r w:rsidRPr="00C041A0"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导</w:t>
            </w:r>
            <w:r w:rsidRPr="00C041A0">
              <w:rPr>
                <w:rFonts w:ascii="Yu Gothic" w:eastAsia="Yu Gothic" w:hAnsi="Yu Gothic" w:cs="Yu Gothic" w:hint="eastAsia"/>
                <w:color w:val="000000" w:themeColor="text1"/>
                <w:sz w:val="18"/>
                <w:szCs w:val="18"/>
              </w:rPr>
              <w:t>管中的新</w:t>
            </w:r>
            <w:r w:rsidRPr="00C041A0"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进</w:t>
            </w:r>
            <w:r w:rsidRPr="00C041A0">
              <w:rPr>
                <w:rFonts w:ascii="Yu Gothic" w:eastAsia="Yu Gothic" w:hAnsi="Yu Gothic" w:cs="Yu Gothic" w:hint="eastAsia"/>
                <w:color w:val="000000" w:themeColor="text1"/>
                <w:sz w:val="18"/>
                <w:szCs w:val="18"/>
              </w:rPr>
              <w:t>展和运用</w:t>
            </w:r>
          </w:p>
          <w:p w14:paraId="2D92988A" w14:textId="77777777" w:rsidR="005E034F" w:rsidRPr="00C041A0" w:rsidRDefault="00DF4DF5">
            <w:pPr>
              <w:widowControl w:val="0"/>
              <w:spacing w:after="0" w:line="240" w:lineRule="auto"/>
              <w:jc w:val="both"/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</w:pPr>
            <w:r w:rsidRPr="00C041A0">
              <w:rPr>
                <w:rFonts w:ascii="思源黑体 CN Regular" w:eastAsia="思源黑体 CN Regular" w:hAnsi="思源黑体 CN Regular" w:cs="微软雅黑" w:hint="eastAsia"/>
                <w:b/>
                <w:bCs/>
                <w:color w:val="000000" w:themeColor="text1"/>
                <w:sz w:val="18"/>
                <w:szCs w:val="18"/>
              </w:rPr>
              <w:t>葛利忠，董事</w:t>
            </w:r>
            <w:r w:rsidRPr="00C041A0">
              <w:rPr>
                <w:rFonts w:ascii="微软雅黑" w:eastAsia="微软雅黑" w:hAnsi="微软雅黑" w:cs="微软雅黑" w:hint="eastAsia"/>
                <w:b/>
                <w:bCs/>
                <w:color w:val="000000" w:themeColor="text1"/>
                <w:sz w:val="18"/>
                <w:szCs w:val="18"/>
              </w:rPr>
              <w:t>长</w:t>
            </w:r>
            <w:r w:rsidRPr="00C041A0">
              <w:rPr>
                <w:rFonts w:ascii="Yu Gothic" w:eastAsia="Yu Gothic" w:hAnsi="Yu Gothic" w:cs="Yu Gothic" w:hint="eastAsia"/>
                <w:b/>
                <w:bCs/>
                <w:color w:val="000000" w:themeColor="text1"/>
                <w:sz w:val="18"/>
                <w:szCs w:val="18"/>
              </w:rPr>
              <w:t>，</w:t>
            </w:r>
            <w:r w:rsidRPr="00C041A0">
              <w:rPr>
                <w:rFonts w:ascii="思源黑体 CN Regular" w:eastAsia="思源黑体 CN Regular" w:hAnsi="思源黑体 CN Regular" w:cs="微软雅黑" w:hint="eastAsia"/>
                <w:b/>
                <w:bCs/>
                <w:color w:val="000000" w:themeColor="text1"/>
                <w:sz w:val="18"/>
                <w:szCs w:val="18"/>
              </w:rPr>
              <w:t>助</w:t>
            </w:r>
            <w:proofErr w:type="gramStart"/>
            <w:r w:rsidRPr="00C041A0">
              <w:rPr>
                <w:rFonts w:ascii="思源黑体 CN Regular" w:eastAsia="思源黑体 CN Regular" w:hAnsi="思源黑体 CN Regular" w:cs="微软雅黑" w:hint="eastAsia"/>
                <w:b/>
                <w:bCs/>
                <w:color w:val="000000" w:themeColor="text1"/>
                <w:sz w:val="18"/>
                <w:szCs w:val="18"/>
              </w:rPr>
              <w:t>成医</w:t>
            </w:r>
            <w:r w:rsidRPr="00C041A0">
              <w:rPr>
                <w:rFonts w:ascii="微软雅黑" w:eastAsia="微软雅黑" w:hAnsi="微软雅黑" w:cs="微软雅黑" w:hint="eastAsia"/>
                <w:b/>
                <w:bCs/>
                <w:color w:val="000000" w:themeColor="text1"/>
                <w:sz w:val="18"/>
                <w:szCs w:val="18"/>
              </w:rPr>
              <w:t>疗</w:t>
            </w:r>
            <w:proofErr w:type="gramEnd"/>
            <w:r w:rsidRPr="00C041A0">
              <w:rPr>
                <w:rFonts w:ascii="Yu Gothic" w:eastAsia="Yu Gothic" w:hAnsi="Yu Gothic" w:cs="Yu Gothic" w:hint="eastAsia"/>
                <w:b/>
                <w:bCs/>
                <w:color w:val="000000" w:themeColor="text1"/>
                <w:sz w:val="18"/>
                <w:szCs w:val="18"/>
              </w:rPr>
              <w:t>科技（珠海市）有限</w:t>
            </w:r>
            <w:r w:rsidRPr="00C041A0">
              <w:rPr>
                <w:rFonts w:ascii="微软雅黑" w:eastAsia="微软雅黑" w:hAnsi="微软雅黑" w:cs="微软雅黑" w:hint="eastAsia"/>
                <w:b/>
                <w:bCs/>
                <w:color w:val="000000" w:themeColor="text1"/>
                <w:sz w:val="18"/>
                <w:szCs w:val="18"/>
              </w:rPr>
              <w:t>责</w:t>
            </w:r>
            <w:r w:rsidRPr="00C041A0">
              <w:rPr>
                <w:rFonts w:ascii="Yu Gothic" w:eastAsia="Yu Gothic" w:hAnsi="Yu Gothic" w:cs="Yu Gothic" w:hint="eastAsia"/>
                <w:b/>
                <w:bCs/>
                <w:color w:val="000000" w:themeColor="text1"/>
                <w:sz w:val="18"/>
                <w:szCs w:val="18"/>
              </w:rPr>
              <w:t>任公</w:t>
            </w:r>
            <w:r w:rsidRPr="00C041A0">
              <w:rPr>
                <w:rFonts w:ascii="思源黑体 CN Regular" w:eastAsia="思源黑体 CN Regular" w:hAnsi="思源黑体 CN Regular" w:cs="微软雅黑" w:hint="eastAsia"/>
                <w:b/>
                <w:bCs/>
                <w:color w:val="000000" w:themeColor="text1"/>
                <w:sz w:val="18"/>
                <w:szCs w:val="18"/>
              </w:rPr>
              <w:t>司</w:t>
            </w:r>
          </w:p>
        </w:tc>
      </w:tr>
      <w:tr w:rsidR="005E034F" w14:paraId="7C54A0AF" w14:textId="77777777" w:rsidTr="00C041A0">
        <w:tc>
          <w:tcPr>
            <w:tcW w:w="1696" w:type="dxa"/>
            <w:shd w:val="clear" w:color="auto" w:fill="FFFFFF" w:themeFill="background1"/>
          </w:tcPr>
          <w:p w14:paraId="5803E46D" w14:textId="77777777" w:rsidR="005E034F" w:rsidRPr="00C041A0" w:rsidRDefault="00DF4DF5">
            <w:pPr>
              <w:spacing w:after="0" w:line="240" w:lineRule="auto"/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</w:pPr>
            <w:bookmarkStart w:id="13" w:name="_Hlk114851646"/>
            <w:r w:rsidRPr="00C041A0"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  <w:t>13:00-13:30</w:t>
            </w:r>
          </w:p>
        </w:tc>
        <w:tc>
          <w:tcPr>
            <w:tcW w:w="7320" w:type="dxa"/>
            <w:shd w:val="clear" w:color="auto" w:fill="FFFFFF" w:themeFill="background1"/>
          </w:tcPr>
          <w:p w14:paraId="285F02D7" w14:textId="77777777" w:rsidR="005E034F" w:rsidRPr="00C041A0" w:rsidRDefault="00DF4DF5">
            <w:pPr>
              <w:widowControl w:val="0"/>
              <w:spacing w:after="0" w:line="240" w:lineRule="auto"/>
              <w:jc w:val="both"/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</w:pPr>
            <w:r w:rsidRPr="00C041A0">
              <w:rPr>
                <w:rFonts w:ascii="思源黑体 CN Regular" w:eastAsia="思源黑体 CN Regular" w:hAnsi="思源黑体 CN Regular" w:hint="eastAsia"/>
                <w:color w:val="000000" w:themeColor="text1"/>
                <w:sz w:val="18"/>
                <w:szCs w:val="18"/>
              </w:rPr>
              <w:t>聚酰亚胺及复合精密管技术在医疗器械中的应用</w:t>
            </w:r>
          </w:p>
          <w:p w14:paraId="5FFCB264" w14:textId="77777777" w:rsidR="005E034F" w:rsidRPr="00C041A0" w:rsidRDefault="00DF4DF5">
            <w:pPr>
              <w:widowControl w:val="0"/>
              <w:spacing w:after="0" w:line="240" w:lineRule="auto"/>
              <w:jc w:val="both"/>
              <w:rPr>
                <w:rFonts w:ascii="思源黑体 CN Regular" w:eastAsia="思源黑体 CN Regular" w:hAnsi="思源黑体 CN Regular"/>
                <w:b/>
                <w:bCs/>
                <w:color w:val="000000" w:themeColor="text1"/>
                <w:sz w:val="18"/>
                <w:szCs w:val="18"/>
              </w:rPr>
            </w:pPr>
            <w:r w:rsidRPr="00C041A0">
              <w:rPr>
                <w:rFonts w:ascii="思源黑体 CN Regular" w:eastAsia="思源黑体 CN Regular" w:hAnsi="思源黑体 CN Regular" w:hint="eastAsia"/>
                <w:b/>
                <w:bCs/>
                <w:color w:val="000000" w:themeColor="text1"/>
                <w:sz w:val="18"/>
                <w:szCs w:val="18"/>
              </w:rPr>
              <w:t>邵洪峰，总经理，北京尚宁科技有限公司</w:t>
            </w:r>
          </w:p>
        </w:tc>
      </w:tr>
      <w:tr w:rsidR="005E034F" w14:paraId="006F5CF4" w14:textId="77777777" w:rsidTr="00C041A0">
        <w:tc>
          <w:tcPr>
            <w:tcW w:w="1696" w:type="dxa"/>
            <w:shd w:val="clear" w:color="auto" w:fill="FFFFFF" w:themeFill="background1"/>
          </w:tcPr>
          <w:p w14:paraId="55A54B2A" w14:textId="77777777" w:rsidR="005E034F" w:rsidRPr="00C041A0" w:rsidRDefault="00DF4DF5">
            <w:pPr>
              <w:spacing w:after="0" w:line="240" w:lineRule="auto"/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</w:pPr>
            <w:bookmarkStart w:id="14" w:name="OLE_LINK13"/>
            <w:bookmarkEnd w:id="13"/>
            <w:r w:rsidRPr="00C041A0"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  <w:t>13:30-14:00</w:t>
            </w:r>
            <w:bookmarkEnd w:id="14"/>
          </w:p>
        </w:tc>
        <w:tc>
          <w:tcPr>
            <w:tcW w:w="7320" w:type="dxa"/>
            <w:shd w:val="clear" w:color="auto" w:fill="FFFFFF" w:themeFill="background1"/>
          </w:tcPr>
          <w:p w14:paraId="4141722F" w14:textId="77777777" w:rsidR="005E034F" w:rsidRPr="00C041A0" w:rsidRDefault="00DF4DF5">
            <w:pPr>
              <w:widowControl w:val="0"/>
              <w:spacing w:after="0" w:line="240" w:lineRule="auto"/>
              <w:jc w:val="both"/>
              <w:rPr>
                <w:rFonts w:ascii="思源黑体 CN Regular" w:eastAsia="思源黑体 CN Regular" w:hAnsi="思源黑体 CN Regular" w:cs="微软雅黑"/>
                <w:color w:val="000000" w:themeColor="text1"/>
                <w:sz w:val="18"/>
                <w:szCs w:val="18"/>
              </w:rPr>
            </w:pPr>
            <w:r w:rsidRPr="00C041A0">
              <w:rPr>
                <w:rFonts w:ascii="思源黑体 CN Regular" w:eastAsia="思源黑体 CN Regular" w:hAnsi="思源黑体 CN Regular" w:cs="微软雅黑"/>
                <w:color w:val="auto"/>
                <w:sz w:val="18"/>
                <w:szCs w:val="18"/>
              </w:rPr>
              <w:t>用于医疗行业的先进</w:t>
            </w:r>
            <w:proofErr w:type="gramStart"/>
            <w:r w:rsidRPr="00C041A0">
              <w:rPr>
                <w:rFonts w:ascii="思源黑体 CN Regular" w:eastAsia="思源黑体 CN Regular" w:hAnsi="思源黑体 CN Regular" w:cs="微软雅黑"/>
                <w:color w:val="auto"/>
                <w:sz w:val="18"/>
                <w:szCs w:val="18"/>
              </w:rPr>
              <w:t>敷形镀</w:t>
            </w:r>
            <w:proofErr w:type="gramEnd"/>
            <w:r w:rsidRPr="00C041A0">
              <w:rPr>
                <w:rFonts w:ascii="思源黑体 CN Regular" w:eastAsia="思源黑体 CN Regular" w:hAnsi="思源黑体 CN Regular" w:cs="微软雅黑"/>
                <w:color w:val="auto"/>
                <w:sz w:val="18"/>
                <w:szCs w:val="18"/>
              </w:rPr>
              <w:t>膜技术</w:t>
            </w:r>
          </w:p>
          <w:p w14:paraId="06C64C72" w14:textId="77777777" w:rsidR="005E034F" w:rsidRPr="00C041A0" w:rsidRDefault="00DF4DF5">
            <w:pPr>
              <w:widowControl w:val="0"/>
              <w:spacing w:after="0" w:line="240" w:lineRule="auto"/>
              <w:jc w:val="both"/>
              <w:rPr>
                <w:rFonts w:ascii="思源黑体 CN Regular" w:eastAsia="思源黑体 CN Regular" w:hAnsi="思源黑体 CN Regular" w:cs="微软雅黑"/>
                <w:color w:val="000000" w:themeColor="text1"/>
                <w:sz w:val="18"/>
                <w:szCs w:val="18"/>
              </w:rPr>
            </w:pPr>
            <w:r w:rsidRPr="00C041A0">
              <w:rPr>
                <w:rFonts w:ascii="思源黑体 CN Regular" w:eastAsia="思源黑体 CN Regular" w:hAnsi="思源黑体 CN Regular" w:cs="微软雅黑"/>
                <w:b/>
                <w:bCs/>
                <w:color w:val="auto"/>
                <w:sz w:val="18"/>
                <w:szCs w:val="18"/>
              </w:rPr>
              <w:t>陈天红，上海地区销售代表， Specialty Coating Systems</w:t>
            </w:r>
          </w:p>
        </w:tc>
      </w:tr>
      <w:tr w:rsidR="005E034F" w14:paraId="7E7C0802" w14:textId="77777777" w:rsidTr="00C041A0">
        <w:tc>
          <w:tcPr>
            <w:tcW w:w="1696" w:type="dxa"/>
            <w:shd w:val="clear" w:color="auto" w:fill="FFFFFF" w:themeFill="background1"/>
          </w:tcPr>
          <w:p w14:paraId="4B4D9E35" w14:textId="77777777" w:rsidR="005E034F" w:rsidRPr="00C041A0" w:rsidRDefault="00DF4DF5">
            <w:pPr>
              <w:spacing w:after="0" w:line="240" w:lineRule="auto"/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</w:pPr>
            <w:r w:rsidRPr="00C041A0"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  <w:t>14:00-14:30</w:t>
            </w:r>
          </w:p>
        </w:tc>
        <w:tc>
          <w:tcPr>
            <w:tcW w:w="7320" w:type="dxa"/>
            <w:shd w:val="clear" w:color="auto" w:fill="FFFFFF" w:themeFill="background1"/>
          </w:tcPr>
          <w:p w14:paraId="7BBB3F7A" w14:textId="77777777" w:rsidR="005E034F" w:rsidRPr="00C041A0" w:rsidRDefault="00DF4DF5">
            <w:pPr>
              <w:widowControl w:val="0"/>
              <w:spacing w:after="0" w:line="240" w:lineRule="auto"/>
              <w:jc w:val="both"/>
              <w:rPr>
                <w:rFonts w:ascii="思源黑体 CN Regular" w:eastAsia="思源黑体 CN Regular" w:hAnsi="思源黑体 CN Regular" w:cs="微软雅黑"/>
                <w:color w:val="000000" w:themeColor="text1"/>
                <w:sz w:val="18"/>
                <w:szCs w:val="18"/>
              </w:rPr>
            </w:pPr>
            <w:r w:rsidRPr="00C041A0">
              <w:rPr>
                <w:rFonts w:ascii="思源黑体 CN Regular" w:eastAsia="思源黑体 CN Regular" w:hAnsi="思源黑体 CN Regular" w:cs="微软雅黑" w:hint="eastAsia"/>
                <w:color w:val="000000" w:themeColor="text1"/>
                <w:sz w:val="18"/>
                <w:szCs w:val="18"/>
              </w:rPr>
              <w:t>血管介入领域的精密导管解决方案</w:t>
            </w:r>
          </w:p>
          <w:p w14:paraId="597F2A06" w14:textId="77777777" w:rsidR="005E034F" w:rsidRPr="00C041A0" w:rsidRDefault="00DF4DF5">
            <w:pPr>
              <w:widowControl w:val="0"/>
              <w:spacing w:after="0" w:line="240" w:lineRule="auto"/>
              <w:jc w:val="both"/>
              <w:rPr>
                <w:rFonts w:ascii="思源黑体 CN Regular" w:eastAsia="思源黑体 CN Regular" w:hAnsi="思源黑体 CN Regular" w:cs="微软雅黑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C041A0">
              <w:rPr>
                <w:rFonts w:ascii="思源黑体 CN Regular" w:eastAsia="思源黑体 CN Regular" w:hAnsi="思源黑体 CN Regular" w:cs="微软雅黑"/>
                <w:b/>
                <w:bCs/>
                <w:color w:val="000000" w:themeColor="text1"/>
                <w:sz w:val="18"/>
                <w:szCs w:val="18"/>
              </w:rPr>
              <w:t>熊德清，德尼培医疗部件产品亚太区高级业务发展经理，德尼培医疗精密包装</w:t>
            </w:r>
            <w:r w:rsidRPr="00C041A0">
              <w:rPr>
                <w:rFonts w:ascii="思源黑体 CN Regular" w:eastAsia="思源黑体 CN Regular" w:hAnsi="思源黑体 CN Regular" w:cs="微软雅黑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( </w:t>
            </w:r>
            <w:r w:rsidRPr="00C041A0">
              <w:rPr>
                <w:rFonts w:ascii="思源黑体 CN Regular" w:eastAsia="思源黑体 CN Regular" w:hAnsi="思源黑体 CN Regular" w:cs="微软雅黑"/>
                <w:b/>
                <w:bCs/>
                <w:color w:val="000000" w:themeColor="text1"/>
                <w:sz w:val="18"/>
                <w:szCs w:val="18"/>
              </w:rPr>
              <w:t>苏州</w:t>
            </w:r>
            <w:r w:rsidRPr="00C041A0">
              <w:rPr>
                <w:rFonts w:ascii="思源黑体 CN Regular" w:eastAsia="思源黑体 CN Regular" w:hAnsi="思源黑体 CN Regular" w:cs="微软雅黑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) </w:t>
            </w:r>
            <w:r w:rsidRPr="00C041A0">
              <w:rPr>
                <w:rFonts w:ascii="思源黑体 CN Regular" w:eastAsia="思源黑体 CN Regular" w:hAnsi="思源黑体 CN Regular" w:cs="微软雅黑"/>
                <w:b/>
                <w:bCs/>
                <w:color w:val="000000" w:themeColor="text1"/>
                <w:sz w:val="18"/>
                <w:szCs w:val="18"/>
              </w:rPr>
              <w:t>有限公司</w:t>
            </w:r>
            <w:r w:rsidRPr="00C041A0">
              <w:rPr>
                <w:rFonts w:ascii="思源黑体 CN Regular" w:eastAsia="思源黑体 CN Regular" w:hAnsi="思源黑体 CN Regular" w:cs="微软雅黑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</w:tc>
      </w:tr>
      <w:tr w:rsidR="005E034F" w14:paraId="7254F8F3" w14:textId="77777777" w:rsidTr="00C041A0">
        <w:tc>
          <w:tcPr>
            <w:tcW w:w="1696" w:type="dxa"/>
            <w:shd w:val="clear" w:color="auto" w:fill="FFFFFF" w:themeFill="background1"/>
          </w:tcPr>
          <w:p w14:paraId="774C4124" w14:textId="77777777" w:rsidR="005E034F" w:rsidRPr="00C041A0" w:rsidRDefault="00DF4DF5">
            <w:pPr>
              <w:spacing w:after="0" w:line="240" w:lineRule="auto"/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</w:pPr>
            <w:r w:rsidRPr="00C041A0"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  <w:t>14:30-15:00</w:t>
            </w:r>
          </w:p>
        </w:tc>
        <w:tc>
          <w:tcPr>
            <w:tcW w:w="7320" w:type="dxa"/>
            <w:shd w:val="clear" w:color="auto" w:fill="FFFFFF" w:themeFill="background1"/>
          </w:tcPr>
          <w:p w14:paraId="436BEB34" w14:textId="77777777" w:rsidR="005E034F" w:rsidRPr="00C041A0" w:rsidRDefault="00DF4DF5">
            <w:pPr>
              <w:widowControl w:val="0"/>
              <w:spacing w:after="0" w:line="240" w:lineRule="auto"/>
              <w:jc w:val="both"/>
              <w:rPr>
                <w:rFonts w:ascii="思源黑体 CN Regular" w:eastAsia="思源黑体 CN Regular" w:hAnsi="思源黑体 CN Regular" w:cs="微软雅黑"/>
                <w:color w:val="000000" w:themeColor="text1"/>
                <w:sz w:val="18"/>
                <w:szCs w:val="18"/>
              </w:rPr>
            </w:pPr>
            <w:r w:rsidRPr="00C041A0">
              <w:rPr>
                <w:rFonts w:ascii="思源黑体 CN Regular" w:eastAsia="思源黑体 CN Regular" w:hAnsi="思源黑体 CN Regular" w:cs="微软雅黑" w:hint="eastAsia"/>
                <w:color w:val="000000" w:themeColor="text1"/>
                <w:sz w:val="18"/>
                <w:szCs w:val="18"/>
              </w:rPr>
              <w:t>医疗导管的高分子材料解决方案</w:t>
            </w:r>
          </w:p>
          <w:p w14:paraId="1E2AFDBD" w14:textId="77777777" w:rsidR="005E034F" w:rsidRPr="00C041A0" w:rsidRDefault="00DF4DF5">
            <w:pPr>
              <w:widowControl w:val="0"/>
              <w:spacing w:after="0" w:line="240" w:lineRule="auto"/>
              <w:jc w:val="both"/>
              <w:rPr>
                <w:rFonts w:ascii="思源黑体 CN Regular" w:eastAsia="思源黑体 CN Regular" w:hAnsi="思源黑体 CN Regular" w:cs="微软雅黑"/>
                <w:b/>
                <w:bCs/>
                <w:color w:val="000000" w:themeColor="text1"/>
                <w:sz w:val="18"/>
                <w:szCs w:val="18"/>
              </w:rPr>
            </w:pPr>
            <w:r w:rsidRPr="00C041A0">
              <w:rPr>
                <w:rFonts w:ascii="思源黑体 CN Regular" w:eastAsia="思源黑体 CN Regular" w:hAnsi="思源黑体 CN Regular" w:cs="微软雅黑"/>
                <w:b/>
                <w:bCs/>
                <w:color w:val="000000" w:themeColor="text1"/>
                <w:sz w:val="18"/>
                <w:szCs w:val="18"/>
              </w:rPr>
              <w:t>于海鸥，</w:t>
            </w:r>
            <w:r w:rsidRPr="00C041A0">
              <w:rPr>
                <w:rFonts w:ascii="思源黑体 CN Regular" w:eastAsia="思源黑体 CN Regular" w:hAnsi="思源黑体 CN Regular" w:cs="微软雅黑" w:hint="eastAsia"/>
                <w:b/>
                <w:bCs/>
                <w:color w:val="000000" w:themeColor="text1"/>
                <w:sz w:val="18"/>
                <w:szCs w:val="18"/>
              </w:rPr>
              <w:t>研发总监</w:t>
            </w:r>
            <w:r w:rsidRPr="00C041A0">
              <w:rPr>
                <w:rFonts w:ascii="思源黑体 CN Regular" w:eastAsia="思源黑体 CN Regular" w:hAnsi="思源黑体 CN Regular" w:cs="微软雅黑"/>
                <w:b/>
                <w:bCs/>
                <w:color w:val="000000" w:themeColor="text1"/>
                <w:sz w:val="18"/>
                <w:szCs w:val="18"/>
              </w:rPr>
              <w:t>，</w:t>
            </w:r>
            <w:r w:rsidRPr="00C041A0">
              <w:rPr>
                <w:rFonts w:ascii="思源黑体 CN Regular" w:eastAsia="思源黑体 CN Regular" w:hAnsi="思源黑体 CN Regular" w:cs="微软雅黑" w:hint="eastAsia"/>
                <w:b/>
                <w:bCs/>
                <w:color w:val="000000" w:themeColor="text1"/>
                <w:sz w:val="18"/>
                <w:szCs w:val="18"/>
              </w:rPr>
              <w:t>苏州净涵新材料科技有限公司</w:t>
            </w:r>
          </w:p>
        </w:tc>
      </w:tr>
      <w:tr w:rsidR="005E034F" w14:paraId="1205995B" w14:textId="77777777">
        <w:tc>
          <w:tcPr>
            <w:tcW w:w="1696" w:type="dxa"/>
            <w:shd w:val="clear" w:color="auto" w:fill="FFFFFF" w:themeFill="background1"/>
          </w:tcPr>
          <w:p w14:paraId="40DF7272" w14:textId="77777777" w:rsidR="005E034F" w:rsidRPr="00C041A0" w:rsidRDefault="00DF4DF5">
            <w:pPr>
              <w:spacing w:after="0" w:line="240" w:lineRule="auto"/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</w:pPr>
            <w:r w:rsidRPr="00C041A0"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  <w:t>15:00-15:30</w:t>
            </w:r>
          </w:p>
        </w:tc>
        <w:tc>
          <w:tcPr>
            <w:tcW w:w="7320" w:type="dxa"/>
            <w:shd w:val="clear" w:color="auto" w:fill="FFFFFF" w:themeFill="background1"/>
          </w:tcPr>
          <w:p w14:paraId="5736561B" w14:textId="77777777" w:rsidR="005E034F" w:rsidRPr="00C041A0" w:rsidRDefault="00DF4DF5">
            <w:pPr>
              <w:spacing w:after="0" w:line="240" w:lineRule="auto"/>
              <w:jc w:val="both"/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</w:pPr>
            <w:proofErr w:type="gramStart"/>
            <w:r w:rsidRPr="00C041A0">
              <w:rPr>
                <w:rFonts w:ascii="思源黑体 CN Regular" w:eastAsia="思源黑体 CN Regular" w:hAnsi="思源黑体 CN Regular" w:hint="eastAsia"/>
                <w:color w:val="000000" w:themeColor="text1"/>
                <w:sz w:val="18"/>
                <w:szCs w:val="18"/>
              </w:rPr>
              <w:t>科思创</w:t>
            </w:r>
            <w:proofErr w:type="gramEnd"/>
            <w:r w:rsidRPr="00C041A0">
              <w:rPr>
                <w:rFonts w:ascii="思源黑体 CN Regular" w:eastAsia="思源黑体 CN Regular" w:hAnsi="思源黑体 CN Regular" w:hint="eastAsia"/>
                <w:color w:val="000000" w:themeColor="text1"/>
                <w:sz w:val="18"/>
                <w:szCs w:val="18"/>
              </w:rPr>
              <w:t>和Formerra在医疗器械上的材料创新和专业服务</w:t>
            </w:r>
          </w:p>
          <w:p w14:paraId="5A9229B7" w14:textId="77777777" w:rsidR="005E034F" w:rsidRPr="00C041A0" w:rsidRDefault="00DF4DF5">
            <w:pPr>
              <w:spacing w:after="0" w:line="240" w:lineRule="auto"/>
              <w:jc w:val="both"/>
              <w:rPr>
                <w:rFonts w:ascii="思源黑体 CN Regular" w:eastAsia="思源黑体 CN Regular" w:hAnsi="思源黑体 CN Regular"/>
                <w:b/>
                <w:bCs/>
                <w:color w:val="000000" w:themeColor="text1"/>
                <w:sz w:val="18"/>
                <w:szCs w:val="18"/>
              </w:rPr>
            </w:pPr>
            <w:r w:rsidRPr="00C041A0">
              <w:rPr>
                <w:rFonts w:ascii="思源黑体 CN Regular" w:eastAsia="思源黑体 CN Regular" w:hAnsi="思源黑体 CN Regular" w:hint="eastAsia"/>
                <w:b/>
                <w:bCs/>
                <w:color w:val="000000" w:themeColor="text1"/>
                <w:sz w:val="18"/>
                <w:szCs w:val="18"/>
              </w:rPr>
              <w:t>周军杰，Formerra高级技术服务工程师</w:t>
            </w:r>
          </w:p>
          <w:p w14:paraId="34573E81" w14:textId="77777777" w:rsidR="005E034F" w:rsidRPr="00C041A0" w:rsidRDefault="00DF4DF5">
            <w:pPr>
              <w:spacing w:after="0" w:line="240" w:lineRule="auto"/>
              <w:jc w:val="both"/>
              <w:rPr>
                <w:rFonts w:ascii="思源黑体 CN Regular" w:eastAsia="思源黑体 CN Regular" w:hAnsi="思源黑体 CN Regular"/>
                <w:b/>
                <w:bCs/>
                <w:color w:val="000000" w:themeColor="text1"/>
                <w:sz w:val="18"/>
                <w:szCs w:val="18"/>
              </w:rPr>
            </w:pPr>
            <w:r w:rsidRPr="00C041A0">
              <w:rPr>
                <w:rFonts w:ascii="思源黑体 CN Regular" w:eastAsia="思源黑体 CN Regular" w:hAnsi="思源黑体 CN Regular" w:hint="eastAsia"/>
                <w:b/>
                <w:bCs/>
                <w:color w:val="000000" w:themeColor="text1"/>
                <w:sz w:val="18"/>
                <w:szCs w:val="18"/>
              </w:rPr>
              <w:t>田剑书博士, 亚太区产品技术专家，</w:t>
            </w:r>
            <w:proofErr w:type="gramStart"/>
            <w:r w:rsidRPr="00C041A0">
              <w:rPr>
                <w:rFonts w:ascii="思源黑体 CN Regular" w:eastAsia="思源黑体 CN Regular" w:hAnsi="思源黑体 CN Regular" w:hint="eastAsia"/>
                <w:b/>
                <w:bCs/>
                <w:color w:val="000000" w:themeColor="text1"/>
                <w:sz w:val="18"/>
                <w:szCs w:val="18"/>
              </w:rPr>
              <w:t>科思创</w:t>
            </w:r>
            <w:proofErr w:type="gramEnd"/>
            <w:r w:rsidRPr="00C041A0">
              <w:rPr>
                <w:rFonts w:ascii="思源黑体 CN Regular" w:eastAsia="思源黑体 CN Regular" w:hAnsi="思源黑体 CN Regular" w:hint="eastAsia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5E034F" w14:paraId="7FDE2FF7" w14:textId="77777777" w:rsidTr="00C041A0">
        <w:tc>
          <w:tcPr>
            <w:tcW w:w="1696" w:type="dxa"/>
            <w:shd w:val="clear" w:color="auto" w:fill="FFFFFF" w:themeFill="background1"/>
          </w:tcPr>
          <w:p w14:paraId="7BD8FE43" w14:textId="77777777" w:rsidR="005E034F" w:rsidRPr="00C041A0" w:rsidRDefault="00DF4DF5">
            <w:pPr>
              <w:spacing w:after="0" w:line="240" w:lineRule="auto"/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</w:pPr>
            <w:r w:rsidRPr="00C041A0"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  <w:t>15:30-16:00</w:t>
            </w:r>
          </w:p>
        </w:tc>
        <w:tc>
          <w:tcPr>
            <w:tcW w:w="7320" w:type="dxa"/>
            <w:shd w:val="clear" w:color="auto" w:fill="FFFFFF" w:themeFill="background1"/>
          </w:tcPr>
          <w:p w14:paraId="4E9F581C" w14:textId="77777777" w:rsidR="005E034F" w:rsidRPr="00C041A0" w:rsidRDefault="00DF4DF5">
            <w:pPr>
              <w:spacing w:after="0" w:line="240" w:lineRule="auto"/>
              <w:rPr>
                <w:rFonts w:ascii="思源黑体 CN Regular" w:eastAsia="思源黑体 CN Regular" w:hAnsi="思源黑体 CN Regular" w:cs="微软雅黑"/>
                <w:color w:val="000000" w:themeColor="text1"/>
                <w:sz w:val="18"/>
                <w:szCs w:val="18"/>
              </w:rPr>
            </w:pPr>
            <w:r w:rsidRPr="00C041A0">
              <w:rPr>
                <w:rFonts w:ascii="思源黑体 CN Regular" w:eastAsia="思源黑体 CN Regular" w:hAnsi="思源黑体 CN Regular" w:cs="微软雅黑" w:hint="eastAsia"/>
                <w:color w:val="000000" w:themeColor="text1"/>
                <w:sz w:val="18"/>
                <w:szCs w:val="18"/>
              </w:rPr>
              <w:t>有机硅材料在医疗健康领域的应用</w:t>
            </w:r>
          </w:p>
          <w:p w14:paraId="5204091B" w14:textId="77777777" w:rsidR="005E034F" w:rsidRPr="00C041A0" w:rsidRDefault="00DF4DF5">
            <w:pPr>
              <w:spacing w:after="0" w:line="240" w:lineRule="auto"/>
              <w:rPr>
                <w:rFonts w:ascii="思源黑体 CN Regular" w:eastAsia="思源黑体 CN Regular" w:hAnsi="思源黑体 CN Regular"/>
                <w:b/>
                <w:bCs/>
                <w:color w:val="000000" w:themeColor="text1"/>
                <w:sz w:val="18"/>
                <w:szCs w:val="18"/>
              </w:rPr>
            </w:pPr>
            <w:bookmarkStart w:id="15" w:name="_Hlk133259719"/>
            <w:r w:rsidRPr="00C041A0">
              <w:rPr>
                <w:rFonts w:ascii="思源黑体 CN Regular" w:eastAsia="思源黑体 CN Regular" w:hAnsi="思源黑体 CN Regular" w:cs="微软雅黑" w:hint="eastAsia"/>
                <w:b/>
                <w:bCs/>
                <w:color w:val="000000" w:themeColor="text1"/>
                <w:sz w:val="18"/>
                <w:szCs w:val="18"/>
              </w:rPr>
              <w:t>储玉云，有机</w:t>
            </w:r>
            <w:proofErr w:type="gramStart"/>
            <w:r w:rsidRPr="00C041A0">
              <w:rPr>
                <w:rFonts w:ascii="思源黑体 CN Regular" w:eastAsia="思源黑体 CN Regular" w:hAnsi="思源黑体 CN Regular" w:cs="微软雅黑" w:hint="eastAsia"/>
                <w:b/>
                <w:bCs/>
                <w:color w:val="000000" w:themeColor="text1"/>
                <w:sz w:val="18"/>
                <w:szCs w:val="18"/>
              </w:rPr>
              <w:t>硅医疗</w:t>
            </w:r>
            <w:proofErr w:type="gramEnd"/>
            <w:r w:rsidRPr="00C041A0">
              <w:rPr>
                <w:rFonts w:ascii="思源黑体 CN Regular" w:eastAsia="思源黑体 CN Regular" w:hAnsi="思源黑体 CN Regular" w:cs="微软雅黑" w:hint="eastAsia"/>
                <w:b/>
                <w:bCs/>
                <w:color w:val="000000" w:themeColor="text1"/>
                <w:sz w:val="18"/>
                <w:szCs w:val="18"/>
              </w:rPr>
              <w:t>健康亚太区市场经理，埃肯有机硅（上海）有限公司</w:t>
            </w:r>
            <w:bookmarkEnd w:id="15"/>
            <w:r w:rsidRPr="00C041A0">
              <w:rPr>
                <w:rFonts w:ascii="思源黑体 CN Regular" w:eastAsia="思源黑体 CN Regular" w:hAnsi="思源黑体 CN Regular" w:cs="微软雅黑" w:hint="eastAsia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</w:tr>
      <w:tr w:rsidR="005E034F" w14:paraId="64800F4F" w14:textId="77777777" w:rsidTr="00C041A0">
        <w:tc>
          <w:tcPr>
            <w:tcW w:w="1696" w:type="dxa"/>
            <w:shd w:val="clear" w:color="auto" w:fill="FFFFFF" w:themeFill="background1"/>
          </w:tcPr>
          <w:p w14:paraId="09E30ACC" w14:textId="77777777" w:rsidR="005E034F" w:rsidRPr="00C041A0" w:rsidRDefault="00DF4DF5">
            <w:pPr>
              <w:spacing w:after="0" w:line="240" w:lineRule="auto"/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</w:pPr>
            <w:r w:rsidRPr="00C041A0"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  <w:t>16:00-16:30</w:t>
            </w:r>
          </w:p>
        </w:tc>
        <w:tc>
          <w:tcPr>
            <w:tcW w:w="7320" w:type="dxa"/>
            <w:shd w:val="clear" w:color="auto" w:fill="FFFFFF" w:themeFill="background1"/>
          </w:tcPr>
          <w:p w14:paraId="6621F585" w14:textId="77777777" w:rsidR="005E034F" w:rsidRPr="00C041A0" w:rsidRDefault="00DF4DF5">
            <w:pPr>
              <w:spacing w:after="0" w:line="240" w:lineRule="auto"/>
              <w:rPr>
                <w:rFonts w:ascii="思源黑体 CN Regular" w:eastAsia="思源黑体 CN Regular" w:hAnsi="思源黑体 CN Regular" w:cs="微软雅黑"/>
                <w:color w:val="000000" w:themeColor="text1"/>
                <w:sz w:val="18"/>
                <w:szCs w:val="18"/>
              </w:rPr>
            </w:pPr>
            <w:r w:rsidRPr="00C041A0">
              <w:rPr>
                <w:rFonts w:ascii="思源黑体 CN Regular" w:eastAsia="思源黑体 CN Regular" w:hAnsi="思源黑体 CN Regular" w:cs="微软雅黑" w:hint="eastAsia"/>
                <w:color w:val="000000" w:themeColor="text1"/>
                <w:sz w:val="18"/>
                <w:szCs w:val="18"/>
              </w:rPr>
              <w:t>有源医疗器械配套 "线缆/连接器/导管" 创新定制方案</w:t>
            </w:r>
          </w:p>
          <w:p w14:paraId="3FD4DF1C" w14:textId="77777777" w:rsidR="005E034F" w:rsidRPr="00C041A0" w:rsidRDefault="00DF4DF5">
            <w:pPr>
              <w:spacing w:after="0" w:line="240" w:lineRule="auto"/>
              <w:rPr>
                <w:rFonts w:ascii="思源黑体 CN Regular" w:eastAsia="思源黑体 CN Regular" w:hAnsi="思源黑体 CN Regular" w:cs="微软雅黑"/>
                <w:color w:val="000000"/>
                <w:sz w:val="18"/>
                <w:szCs w:val="18"/>
                <w:shd w:val="clear" w:color="auto" w:fill="FFFFFF"/>
              </w:rPr>
            </w:pPr>
            <w:r w:rsidRPr="00C041A0">
              <w:rPr>
                <w:rFonts w:ascii="思源黑体 CN Regular" w:eastAsia="思源黑体 CN Regular" w:hAnsi="思源黑体 CN Regular" w:cs="微软雅黑" w:hint="eastAsia"/>
                <w:b/>
                <w:bCs/>
                <w:color w:val="000000" w:themeColor="text1"/>
                <w:sz w:val="18"/>
                <w:szCs w:val="18"/>
              </w:rPr>
              <w:t>林章尧</w:t>
            </w:r>
            <w:r w:rsidRPr="00C041A0">
              <w:rPr>
                <w:rFonts w:ascii="思源黑体 CN Regular" w:eastAsia="思源黑体 CN Regular" w:hAnsi="思源黑体 CN Regular" w:cs="微软雅黑"/>
                <w:b/>
                <w:bCs/>
                <w:color w:val="000000" w:themeColor="text1"/>
                <w:sz w:val="18"/>
                <w:szCs w:val="18"/>
              </w:rPr>
              <w:t>，</w:t>
            </w:r>
            <w:r w:rsidRPr="00C041A0">
              <w:rPr>
                <w:rFonts w:ascii="思源黑体 CN Regular" w:eastAsia="思源黑体 CN Regular" w:hAnsi="思源黑体 CN Regular" w:cs="微软雅黑" w:hint="eastAsia"/>
                <w:b/>
                <w:bCs/>
                <w:color w:val="000000" w:themeColor="text1"/>
                <w:sz w:val="18"/>
                <w:szCs w:val="18"/>
              </w:rPr>
              <w:t>副总经理</w:t>
            </w:r>
            <w:r w:rsidRPr="00C041A0">
              <w:rPr>
                <w:rFonts w:ascii="思源黑体 CN Regular" w:eastAsia="思源黑体 CN Regular" w:hAnsi="思源黑体 CN Regular" w:cs="微软雅黑"/>
                <w:b/>
                <w:bCs/>
                <w:color w:val="000000" w:themeColor="text1"/>
                <w:sz w:val="18"/>
                <w:szCs w:val="18"/>
              </w:rPr>
              <w:t>，</w:t>
            </w:r>
            <w:r w:rsidRPr="00C041A0">
              <w:rPr>
                <w:rFonts w:ascii="思源黑体 CN Regular" w:eastAsia="思源黑体 CN Regular" w:hAnsi="思源黑体 CN Regular" w:cs="微软雅黑" w:hint="eastAsia"/>
                <w:b/>
                <w:bCs/>
                <w:color w:val="000000" w:themeColor="text1"/>
                <w:sz w:val="18"/>
                <w:szCs w:val="18"/>
              </w:rPr>
              <w:t>广东日臻尚勤技术有限公司</w:t>
            </w:r>
          </w:p>
        </w:tc>
      </w:tr>
      <w:tr w:rsidR="005E034F" w14:paraId="69121F78" w14:textId="77777777">
        <w:tc>
          <w:tcPr>
            <w:tcW w:w="1696" w:type="dxa"/>
            <w:shd w:val="clear" w:color="auto" w:fill="D9D9D9" w:themeFill="background1" w:themeFillShade="D9"/>
          </w:tcPr>
          <w:p w14:paraId="1FD8373F" w14:textId="77777777" w:rsidR="005E034F" w:rsidRDefault="00DF4DF5">
            <w:pPr>
              <w:spacing w:after="0" w:line="240" w:lineRule="auto"/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</w:pPr>
            <w:r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  <w:t>16:30-16:40</w:t>
            </w:r>
          </w:p>
        </w:tc>
        <w:tc>
          <w:tcPr>
            <w:tcW w:w="7320" w:type="dxa"/>
            <w:shd w:val="clear" w:color="auto" w:fill="D9D9D9" w:themeFill="background1" w:themeFillShade="D9"/>
          </w:tcPr>
          <w:p w14:paraId="44CC34CB" w14:textId="77777777" w:rsidR="005E034F" w:rsidRDefault="00DF4DF5">
            <w:pPr>
              <w:spacing w:after="0" w:line="240" w:lineRule="auto"/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</w:pPr>
            <w:r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  <w:t>会议结束语</w:t>
            </w:r>
          </w:p>
        </w:tc>
      </w:tr>
    </w:tbl>
    <w:p w14:paraId="774E229F" w14:textId="77777777" w:rsidR="005E034F" w:rsidRDefault="005E034F">
      <w:pPr>
        <w:spacing w:line="276" w:lineRule="auto"/>
        <w:rPr>
          <w:rFonts w:ascii="思源黑体 CN Regular" w:eastAsia="思源黑体 CN Regular" w:hAnsi="思源黑体 CN Regular"/>
          <w:b/>
          <w:color w:val="auto"/>
          <w:sz w:val="21"/>
          <w:szCs w:val="21"/>
        </w:rPr>
      </w:pPr>
    </w:p>
    <w:p w14:paraId="0B931A69" w14:textId="77777777" w:rsidR="005E034F" w:rsidRDefault="00DF4DF5">
      <w:pPr>
        <w:spacing w:line="276" w:lineRule="auto"/>
        <w:jc w:val="center"/>
        <w:rPr>
          <w:rFonts w:ascii="思源黑体 CN Regular" w:eastAsia="思源黑体 CN Regular" w:hAnsi="思源黑体 CN Regular"/>
          <w:b/>
          <w:color w:val="auto"/>
          <w:sz w:val="21"/>
          <w:szCs w:val="21"/>
        </w:rPr>
      </w:pPr>
      <w:r>
        <w:rPr>
          <w:rFonts w:ascii="思源黑体 CN Regular" w:eastAsia="思源黑体 CN Regular" w:hAnsi="思源黑体 CN Regular" w:hint="eastAsia"/>
          <w:b/>
          <w:color w:val="auto"/>
          <w:sz w:val="21"/>
          <w:szCs w:val="21"/>
        </w:rPr>
        <w:t>Medtec China 2023同期：创新技术论坛和法规峰会2023</w:t>
      </w:r>
    </w:p>
    <w:p w14:paraId="2568F04F" w14:textId="77777777" w:rsidR="005E034F" w:rsidRDefault="00DF4DF5">
      <w:pPr>
        <w:spacing w:line="276" w:lineRule="auto"/>
        <w:jc w:val="center"/>
        <w:rPr>
          <w:rFonts w:ascii="思源黑体 CN Regular" w:eastAsia="思源黑体 CN Regular" w:hAnsi="思源黑体 CN Regular"/>
          <w:b/>
          <w:color w:val="auto"/>
          <w:sz w:val="21"/>
          <w:szCs w:val="21"/>
        </w:rPr>
      </w:pPr>
      <w:bookmarkStart w:id="16" w:name="_Hlk118713108"/>
      <w:r>
        <w:rPr>
          <w:rFonts w:ascii="思源黑体 CN Regular" w:eastAsia="思源黑体 CN Regular" w:hAnsi="思源黑体 CN Regular" w:hint="eastAsia"/>
          <w:b/>
          <w:color w:val="auto"/>
          <w:sz w:val="21"/>
          <w:szCs w:val="21"/>
        </w:rPr>
        <w:t>技术论坛</w:t>
      </w:r>
      <w:r>
        <w:rPr>
          <w:rFonts w:ascii="思源黑体 CN Regular" w:eastAsia="思源黑体 CN Regular" w:hAnsi="思源黑体 CN Regular"/>
          <w:b/>
          <w:color w:val="auto"/>
          <w:sz w:val="21"/>
          <w:szCs w:val="21"/>
        </w:rPr>
        <w:t>B</w:t>
      </w:r>
      <w:r>
        <w:rPr>
          <w:rFonts w:ascii="思源黑体 CN Regular" w:eastAsia="思源黑体 CN Regular" w:hAnsi="思源黑体 CN Regular" w:hint="eastAsia"/>
          <w:b/>
          <w:color w:val="auto"/>
          <w:sz w:val="21"/>
          <w:szCs w:val="21"/>
        </w:rPr>
        <w:t>：医疗器械生产过程中的</w:t>
      </w:r>
      <w:bookmarkStart w:id="17" w:name="_Hlk118222178"/>
      <w:r>
        <w:rPr>
          <w:rFonts w:ascii="思源黑体 CN Regular" w:eastAsia="思源黑体 CN Regular" w:hAnsi="思源黑体 CN Regular" w:hint="eastAsia"/>
          <w:b/>
          <w:color w:val="auto"/>
          <w:sz w:val="21"/>
          <w:szCs w:val="21"/>
        </w:rPr>
        <w:t>塑模成型技术</w:t>
      </w:r>
      <w:bookmarkEnd w:id="17"/>
    </w:p>
    <w:p w14:paraId="45D7C916" w14:textId="77777777" w:rsidR="005E034F" w:rsidRDefault="00DF4DF5">
      <w:pPr>
        <w:spacing w:line="276" w:lineRule="auto"/>
        <w:jc w:val="center"/>
        <w:rPr>
          <w:rFonts w:ascii="思源黑体 CN Regular" w:eastAsia="思源黑体 CN Regular" w:hAnsi="思源黑体 CN Regular"/>
          <w:color w:val="auto"/>
          <w:sz w:val="21"/>
          <w:szCs w:val="21"/>
        </w:rPr>
      </w:pPr>
      <w:r>
        <w:rPr>
          <w:rFonts w:ascii="思源黑体 CN Regular" w:eastAsia="思源黑体 CN Regular" w:hAnsi="思源黑体 CN Regular" w:hint="eastAsia"/>
          <w:color w:val="auto"/>
          <w:sz w:val="21"/>
          <w:szCs w:val="21"/>
        </w:rPr>
        <w:t xml:space="preserve">2023年6月1日上午 | </w:t>
      </w:r>
      <w:r>
        <w:rPr>
          <w:rFonts w:ascii="思源黑体 CN Normal" w:eastAsia="思源黑体 CN Normal" w:hAnsi="思源黑体 CN Normal" w:hint="eastAsia"/>
          <w:color w:val="auto"/>
          <w:sz w:val="21"/>
          <w:szCs w:val="21"/>
        </w:rPr>
        <w:t>苏州国际博览中心</w:t>
      </w:r>
      <w:r>
        <w:rPr>
          <w:rFonts w:ascii="思源黑体 CN Normal" w:eastAsia="思源黑体 CN Normal" w:hAnsi="思源黑体 CN Normal"/>
          <w:color w:val="auto"/>
          <w:sz w:val="21"/>
          <w:szCs w:val="21"/>
        </w:rPr>
        <w:t xml:space="preserve"> </w:t>
      </w:r>
      <w:r>
        <w:rPr>
          <w:rFonts w:ascii="思源黑体 CN Normal" w:eastAsia="思源黑体 CN Normal" w:hAnsi="思源黑体 CN Normal" w:hint="eastAsia"/>
          <w:color w:val="auto"/>
          <w:sz w:val="21"/>
          <w:szCs w:val="21"/>
        </w:rPr>
        <w:t>1层</w:t>
      </w:r>
      <w:r>
        <w:rPr>
          <w:rFonts w:ascii="思源黑体 CN Normal" w:eastAsia="思源黑体 CN Normal" w:hAnsi="思源黑体 CN Normal"/>
          <w:color w:val="auto"/>
          <w:sz w:val="21"/>
          <w:szCs w:val="21"/>
        </w:rPr>
        <w:t>A102</w:t>
      </w:r>
      <w:r>
        <w:rPr>
          <w:rFonts w:ascii="思源黑体 CN Normal" w:eastAsia="思源黑体 CN Normal" w:hAnsi="思源黑体 CN Normal" w:hint="eastAsia"/>
          <w:color w:val="auto"/>
          <w:sz w:val="21"/>
          <w:szCs w:val="21"/>
        </w:rPr>
        <w:t>号会议室</w:t>
      </w:r>
      <w:bookmarkEnd w:id="16"/>
    </w:p>
    <w:tbl>
      <w:tblPr>
        <w:tblStyle w:val="ac"/>
        <w:tblW w:w="9016" w:type="dxa"/>
        <w:tblLayout w:type="fixed"/>
        <w:tblLook w:val="04A0" w:firstRow="1" w:lastRow="0" w:firstColumn="1" w:lastColumn="0" w:noHBand="0" w:noVBand="1"/>
      </w:tblPr>
      <w:tblGrid>
        <w:gridCol w:w="1696"/>
        <w:gridCol w:w="7320"/>
      </w:tblGrid>
      <w:tr w:rsidR="005E034F" w14:paraId="5C405ED5" w14:textId="77777777">
        <w:tc>
          <w:tcPr>
            <w:tcW w:w="1696" w:type="dxa"/>
            <w:shd w:val="clear" w:color="auto" w:fill="D9D9D9" w:themeFill="background1" w:themeFillShade="D9"/>
          </w:tcPr>
          <w:p w14:paraId="024A284A" w14:textId="77777777" w:rsidR="005E034F" w:rsidRDefault="00DF4DF5">
            <w:pPr>
              <w:spacing w:after="0" w:line="240" w:lineRule="auto"/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</w:pPr>
            <w:bookmarkStart w:id="18" w:name="_Hlk118713117"/>
            <w:r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  <w:t>9</w:t>
            </w:r>
            <w:r>
              <w:rPr>
                <w:rFonts w:ascii="思源黑体 CN Regular" w:eastAsia="思源黑体 CN Regular" w:hAnsi="思源黑体 CN Regular" w:hint="eastAsia"/>
                <w:color w:val="000000" w:themeColor="text1"/>
                <w:sz w:val="18"/>
                <w:szCs w:val="18"/>
              </w:rPr>
              <w:t>:50</w:t>
            </w:r>
            <w:r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  <w:t>-10</w:t>
            </w:r>
            <w:r>
              <w:rPr>
                <w:rFonts w:ascii="思源黑体 CN Regular" w:eastAsia="思源黑体 CN Regular" w:hAnsi="思源黑体 CN Regular" w:hint="eastAsia"/>
                <w:color w:val="000000" w:themeColor="text1"/>
                <w:sz w:val="18"/>
                <w:szCs w:val="18"/>
              </w:rPr>
              <w:t>:00</w:t>
            </w:r>
          </w:p>
        </w:tc>
        <w:tc>
          <w:tcPr>
            <w:tcW w:w="7320" w:type="dxa"/>
            <w:shd w:val="clear" w:color="auto" w:fill="D9D9D9" w:themeFill="background1" w:themeFillShade="D9"/>
          </w:tcPr>
          <w:p w14:paraId="71F84372" w14:textId="77777777" w:rsidR="005E034F" w:rsidRDefault="00DF4DF5">
            <w:pPr>
              <w:spacing w:after="0" w:line="240" w:lineRule="auto"/>
              <w:jc w:val="both"/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</w:pPr>
            <w:r>
              <w:rPr>
                <w:rFonts w:ascii="思源黑体 CN Regular" w:eastAsia="思源黑体 CN Regular" w:hAnsi="思源黑体 CN Regular" w:hint="eastAsia"/>
                <w:color w:val="000000" w:themeColor="text1"/>
                <w:sz w:val="18"/>
                <w:szCs w:val="18"/>
              </w:rPr>
              <w:t>会议</w:t>
            </w:r>
            <w:r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  <w:t>主持人致辞</w:t>
            </w:r>
          </w:p>
        </w:tc>
      </w:tr>
      <w:tr w:rsidR="005E034F" w14:paraId="4049F00B" w14:textId="77777777" w:rsidTr="00C041A0">
        <w:tc>
          <w:tcPr>
            <w:tcW w:w="169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C82E9DF" w14:textId="77777777" w:rsidR="005E034F" w:rsidRDefault="00DF4DF5">
            <w:pPr>
              <w:spacing w:after="0" w:line="240" w:lineRule="auto"/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</w:pPr>
            <w:r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  <w:t>10</w:t>
            </w:r>
            <w:r>
              <w:rPr>
                <w:rFonts w:ascii="思源黑体 CN Regular" w:eastAsia="思源黑体 CN Regular" w:hAnsi="思源黑体 CN Regular" w:hint="eastAsia"/>
                <w:color w:val="000000" w:themeColor="text1"/>
                <w:sz w:val="18"/>
                <w:szCs w:val="18"/>
              </w:rPr>
              <w:t>:00</w:t>
            </w:r>
            <w:r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  <w:t>-10</w:t>
            </w:r>
            <w:r>
              <w:rPr>
                <w:rFonts w:ascii="思源黑体 CN Regular" w:eastAsia="思源黑体 CN Regular" w:hAnsi="思源黑体 CN Regular" w:hint="eastAsia"/>
                <w:color w:val="000000" w:themeColor="text1"/>
                <w:sz w:val="18"/>
                <w:szCs w:val="18"/>
              </w:rPr>
              <w:t>:30</w:t>
            </w:r>
          </w:p>
        </w:tc>
        <w:tc>
          <w:tcPr>
            <w:tcW w:w="73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552D758" w14:textId="77777777" w:rsidR="005E034F" w:rsidRDefault="00DF4DF5">
            <w:pPr>
              <w:spacing w:after="0" w:line="240" w:lineRule="auto"/>
              <w:rPr>
                <w:rFonts w:ascii="思源黑体 CN Regular" w:eastAsia="思源黑体 CN Regular" w:hAnsi="思源黑体 CN Regular" w:cs="微软雅黑"/>
                <w:color w:val="000000" w:themeColor="text1"/>
                <w:sz w:val="18"/>
                <w:szCs w:val="18"/>
              </w:rPr>
            </w:pPr>
            <w:r>
              <w:rPr>
                <w:rFonts w:ascii="思源黑体 CN Regular" w:eastAsia="思源黑体 CN Regular" w:hAnsi="思源黑体 CN Regular" w:cs="微软雅黑" w:hint="eastAsia"/>
                <w:color w:val="000000" w:themeColor="text1"/>
                <w:sz w:val="18"/>
                <w:szCs w:val="18"/>
              </w:rPr>
              <w:t>LSR+工程塑料双色注塑工艺及应用</w:t>
            </w:r>
          </w:p>
          <w:p w14:paraId="461C21D0" w14:textId="77777777" w:rsidR="005E034F" w:rsidRDefault="00DF4DF5">
            <w:pPr>
              <w:spacing w:after="0" w:line="240" w:lineRule="auto"/>
              <w:rPr>
                <w:rFonts w:ascii="思源黑体 CN Regular" w:eastAsia="思源黑体 CN Regular" w:hAnsi="思源黑体 CN Regular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思源黑体 CN Regular" w:eastAsia="思源黑体 CN Regular" w:hAnsi="思源黑体 CN Regular" w:cs="微软雅黑" w:hint="eastAsia"/>
                <w:b/>
                <w:bCs/>
                <w:color w:val="000000" w:themeColor="text1"/>
                <w:sz w:val="18"/>
                <w:szCs w:val="18"/>
              </w:rPr>
              <w:t>李天然，迪嘉创始人兼CEO，深圳市迪嘉机械有限公司</w:t>
            </w:r>
          </w:p>
        </w:tc>
      </w:tr>
      <w:tr w:rsidR="005E034F" w14:paraId="34299863" w14:textId="77777777" w:rsidTr="00C041A0">
        <w:tc>
          <w:tcPr>
            <w:tcW w:w="1696" w:type="dxa"/>
            <w:shd w:val="clear" w:color="auto" w:fill="FFFFFF" w:themeFill="background1"/>
          </w:tcPr>
          <w:p w14:paraId="6F8ABAC6" w14:textId="77777777" w:rsidR="005E034F" w:rsidRDefault="00DF4DF5">
            <w:pPr>
              <w:spacing w:after="0" w:line="240" w:lineRule="auto"/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</w:pPr>
            <w:r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  <w:t>10</w:t>
            </w:r>
            <w:r>
              <w:rPr>
                <w:rFonts w:ascii="思源黑体 CN Regular" w:eastAsia="思源黑体 CN Regular" w:hAnsi="思源黑体 CN Regular" w:hint="eastAsia"/>
                <w:color w:val="000000" w:themeColor="text1"/>
                <w:sz w:val="18"/>
                <w:szCs w:val="18"/>
              </w:rPr>
              <w:t>:30</w:t>
            </w:r>
            <w:r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  <w:t>-11</w:t>
            </w:r>
            <w:r>
              <w:rPr>
                <w:rFonts w:ascii="思源黑体 CN Regular" w:eastAsia="思源黑体 CN Regular" w:hAnsi="思源黑体 CN Regular" w:hint="eastAsia"/>
                <w:color w:val="000000" w:themeColor="text1"/>
                <w:sz w:val="18"/>
                <w:szCs w:val="18"/>
              </w:rPr>
              <w:t>:00</w:t>
            </w:r>
          </w:p>
        </w:tc>
        <w:tc>
          <w:tcPr>
            <w:tcW w:w="7320" w:type="dxa"/>
            <w:shd w:val="clear" w:color="auto" w:fill="FFFFFF" w:themeFill="background1"/>
          </w:tcPr>
          <w:p w14:paraId="5F3347AC" w14:textId="77777777" w:rsidR="008F64B3" w:rsidRDefault="008F64B3">
            <w:pPr>
              <w:spacing w:after="0" w:line="240" w:lineRule="auto"/>
              <w:rPr>
                <w:rFonts w:ascii="Yu Gothic" w:hAnsi="Yu Gothic" w:cs="Yu Gothic"/>
                <w:color w:val="000000" w:themeColor="text1"/>
                <w:sz w:val="18"/>
                <w:szCs w:val="18"/>
              </w:rPr>
            </w:pPr>
            <w:r w:rsidRPr="008F64B3">
              <w:rPr>
                <w:rFonts w:ascii="思源黑体 CN Regular" w:eastAsia="思源黑体 CN Regular" w:hAnsi="思源黑体 CN Regular" w:hint="eastAsia"/>
                <w:color w:val="000000" w:themeColor="text1"/>
                <w:sz w:val="18"/>
                <w:szCs w:val="18"/>
              </w:rPr>
              <w:t>医</w:t>
            </w:r>
            <w:r w:rsidRPr="008F64B3"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疗</w:t>
            </w:r>
            <w:r w:rsidRPr="008F64B3">
              <w:rPr>
                <w:rFonts w:ascii="Yu Gothic" w:eastAsia="Yu Gothic" w:hAnsi="Yu Gothic" w:cs="Yu Gothic" w:hint="eastAsia"/>
                <w:color w:val="000000" w:themeColor="text1"/>
                <w:sz w:val="18"/>
                <w:szCs w:val="18"/>
              </w:rPr>
              <w:t>市</w:t>
            </w:r>
            <w:r w:rsidRPr="008F64B3"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场</w:t>
            </w:r>
            <w:r w:rsidRPr="008F64B3">
              <w:rPr>
                <w:rFonts w:ascii="Yu Gothic" w:eastAsia="Yu Gothic" w:hAnsi="Yu Gothic" w:cs="Yu Gothic" w:hint="eastAsia"/>
                <w:color w:val="000000" w:themeColor="text1"/>
                <w:sz w:val="18"/>
                <w:szCs w:val="18"/>
              </w:rPr>
              <w:t>注塑成型的最新技</w:t>
            </w:r>
            <w:r w:rsidRPr="008F64B3"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术</w:t>
            </w:r>
            <w:r w:rsidRPr="008F64B3">
              <w:rPr>
                <w:rFonts w:ascii="Yu Gothic" w:eastAsia="Yu Gothic" w:hAnsi="Yu Gothic" w:cs="Yu Gothic" w:hint="eastAsia"/>
                <w:color w:val="000000" w:themeColor="text1"/>
                <w:sz w:val="18"/>
                <w:szCs w:val="18"/>
              </w:rPr>
              <w:t>及</w:t>
            </w:r>
            <w:r w:rsidRPr="008F64B3"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应</w:t>
            </w:r>
            <w:r w:rsidRPr="008F64B3">
              <w:rPr>
                <w:rFonts w:ascii="Yu Gothic" w:eastAsia="Yu Gothic" w:hAnsi="Yu Gothic" w:cs="Yu Gothic" w:hint="eastAsia"/>
                <w:color w:val="000000" w:themeColor="text1"/>
                <w:sz w:val="18"/>
                <w:szCs w:val="18"/>
              </w:rPr>
              <w:t>用</w:t>
            </w:r>
          </w:p>
          <w:p w14:paraId="105BFDF0" w14:textId="4ED5127E" w:rsidR="005E034F" w:rsidRDefault="00643EF8">
            <w:pPr>
              <w:spacing w:after="0" w:line="240" w:lineRule="auto"/>
              <w:rPr>
                <w:rFonts w:ascii="思源黑体 CN Regular" w:eastAsia="思源黑体 CN Regular" w:hAnsi="思源黑体 CN Regular"/>
                <w:b/>
                <w:bCs/>
                <w:color w:val="000000" w:themeColor="text1"/>
                <w:sz w:val="18"/>
                <w:szCs w:val="18"/>
              </w:rPr>
            </w:pPr>
            <w:r w:rsidRPr="00643EF8">
              <w:rPr>
                <w:rFonts w:ascii="思源黑体 CN Regular" w:eastAsia="思源黑体 CN Regular" w:hAnsi="思源黑体 CN Regular" w:hint="eastAsia"/>
                <w:b/>
                <w:bCs/>
                <w:color w:val="000000" w:themeColor="text1"/>
                <w:sz w:val="18"/>
                <w:szCs w:val="18"/>
              </w:rPr>
              <w:t xml:space="preserve">王冬倩 </w:t>
            </w:r>
            <w:r>
              <w:rPr>
                <w:rFonts w:ascii="思源黑体 CN Regular" w:eastAsia="思源黑体 CN Regular" w:hAnsi="思源黑体 CN Regular" w:hint="eastAsia"/>
                <w:b/>
                <w:bCs/>
                <w:color w:val="000000" w:themeColor="text1"/>
                <w:sz w:val="18"/>
                <w:szCs w:val="18"/>
              </w:rPr>
              <w:t>,</w:t>
            </w:r>
            <w:r w:rsidRPr="00643EF8">
              <w:rPr>
                <w:rFonts w:ascii="思源黑体 CN Regular" w:eastAsia="思源黑体 CN Regular" w:hAnsi="思源黑体 CN Regular" w:hint="eastAsia"/>
                <w:b/>
                <w:bCs/>
                <w:color w:val="000000" w:themeColor="text1"/>
                <w:sz w:val="18"/>
                <w:szCs w:val="18"/>
              </w:rPr>
              <w:t xml:space="preserve"> 注塑</w:t>
            </w:r>
            <w:proofErr w:type="gramStart"/>
            <w:r w:rsidRPr="00643EF8">
              <w:rPr>
                <w:rFonts w:ascii="思源黑体 CN Regular" w:eastAsia="思源黑体 CN Regular" w:hAnsi="思源黑体 CN Regular" w:hint="eastAsia"/>
                <w:b/>
                <w:bCs/>
                <w:color w:val="000000" w:themeColor="text1"/>
                <w:sz w:val="18"/>
                <w:szCs w:val="18"/>
              </w:rPr>
              <w:t>机高</w:t>
            </w:r>
            <w:r w:rsidRPr="00643EF8">
              <w:rPr>
                <w:rFonts w:ascii="微软雅黑" w:eastAsia="微软雅黑" w:hAnsi="微软雅黑" w:cs="微软雅黑" w:hint="eastAsia"/>
                <w:b/>
                <w:bCs/>
                <w:color w:val="000000" w:themeColor="text1"/>
                <w:sz w:val="18"/>
                <w:szCs w:val="18"/>
              </w:rPr>
              <w:t>级</w:t>
            </w:r>
            <w:proofErr w:type="gramEnd"/>
            <w:r w:rsidRPr="00643EF8">
              <w:rPr>
                <w:rFonts w:ascii="微软雅黑" w:eastAsia="微软雅黑" w:hAnsi="微软雅黑" w:cs="微软雅黑" w:hint="eastAsia"/>
                <w:b/>
                <w:bCs/>
                <w:color w:val="000000" w:themeColor="text1"/>
                <w:sz w:val="18"/>
                <w:szCs w:val="18"/>
              </w:rPr>
              <w:t>销</w:t>
            </w:r>
            <w:r w:rsidRPr="00643EF8">
              <w:rPr>
                <w:rFonts w:ascii="Yu Gothic" w:eastAsia="Yu Gothic" w:hAnsi="Yu Gothic" w:cs="Yu Gothic" w:hint="eastAsia"/>
                <w:b/>
                <w:bCs/>
                <w:color w:val="000000" w:themeColor="text1"/>
                <w:sz w:val="18"/>
                <w:szCs w:val="18"/>
              </w:rPr>
              <w:t>售</w:t>
            </w:r>
            <w:r w:rsidRPr="00643EF8">
              <w:rPr>
                <w:rFonts w:ascii="微软雅黑" w:eastAsia="微软雅黑" w:hAnsi="微软雅黑" w:cs="微软雅黑" w:hint="eastAsia"/>
                <w:b/>
                <w:bCs/>
                <w:color w:val="000000" w:themeColor="text1"/>
                <w:sz w:val="18"/>
                <w:szCs w:val="18"/>
              </w:rPr>
              <w:t>经</w:t>
            </w:r>
            <w:r w:rsidRPr="00643EF8">
              <w:rPr>
                <w:rFonts w:ascii="Yu Gothic" w:eastAsia="Yu Gothic" w:hAnsi="Yu Gothic" w:cs="Yu Gothic" w:hint="eastAsia"/>
                <w:b/>
                <w:bCs/>
                <w:color w:val="000000" w:themeColor="text1"/>
                <w:sz w:val="18"/>
                <w:szCs w:val="18"/>
              </w:rPr>
              <w:t>理</w:t>
            </w:r>
            <w:r w:rsidR="00DF4DF5">
              <w:rPr>
                <w:rFonts w:ascii="思源黑体 CN Regular" w:eastAsia="思源黑体 CN Regular" w:hAnsi="思源黑体 CN Regular"/>
                <w:b/>
                <w:bCs/>
                <w:color w:val="000000" w:themeColor="text1"/>
                <w:sz w:val="18"/>
                <w:szCs w:val="18"/>
              </w:rPr>
              <w:t>，上海</w:t>
            </w:r>
            <w:proofErr w:type="gramStart"/>
            <w:r w:rsidR="00DF4DF5">
              <w:rPr>
                <w:rFonts w:ascii="思源黑体 CN Regular" w:eastAsia="思源黑体 CN Regular" w:hAnsi="思源黑体 CN Regular"/>
                <w:b/>
                <w:bCs/>
                <w:color w:val="000000" w:themeColor="text1"/>
                <w:sz w:val="18"/>
                <w:szCs w:val="18"/>
              </w:rPr>
              <w:t>发那科智能</w:t>
            </w:r>
            <w:proofErr w:type="gramEnd"/>
            <w:r w:rsidR="00DF4DF5">
              <w:rPr>
                <w:rFonts w:ascii="思源黑体 CN Regular" w:eastAsia="思源黑体 CN Regular" w:hAnsi="思源黑体 CN Regular"/>
                <w:b/>
                <w:bCs/>
                <w:color w:val="000000" w:themeColor="text1"/>
                <w:sz w:val="18"/>
                <w:szCs w:val="18"/>
              </w:rPr>
              <w:t>机械有限公司</w:t>
            </w:r>
          </w:p>
        </w:tc>
      </w:tr>
      <w:tr w:rsidR="005E034F" w14:paraId="4C8442BC" w14:textId="77777777">
        <w:tc>
          <w:tcPr>
            <w:tcW w:w="1696" w:type="dxa"/>
            <w:shd w:val="clear" w:color="auto" w:fill="auto"/>
          </w:tcPr>
          <w:p w14:paraId="3AC7CA48" w14:textId="77777777" w:rsidR="005E034F" w:rsidRDefault="00DF4DF5">
            <w:pPr>
              <w:spacing w:after="0" w:line="240" w:lineRule="auto"/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</w:pPr>
            <w:r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  <w:t>11</w:t>
            </w:r>
            <w:r>
              <w:rPr>
                <w:rFonts w:ascii="思源黑体 CN Regular" w:eastAsia="思源黑体 CN Regular" w:hAnsi="思源黑体 CN Regular" w:hint="eastAsia"/>
                <w:color w:val="000000" w:themeColor="text1"/>
                <w:sz w:val="18"/>
                <w:szCs w:val="18"/>
              </w:rPr>
              <w:t>:00</w:t>
            </w:r>
            <w:r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  <w:t>-1</w:t>
            </w:r>
            <w:r>
              <w:rPr>
                <w:rFonts w:ascii="思源黑体 CN Regular" w:eastAsia="思源黑体 CN Regular" w:hAnsi="思源黑体 CN Regular" w:hint="eastAsia"/>
                <w:color w:val="000000" w:themeColor="text1"/>
                <w:sz w:val="18"/>
                <w:szCs w:val="18"/>
              </w:rPr>
              <w:t>1:30</w:t>
            </w:r>
          </w:p>
        </w:tc>
        <w:tc>
          <w:tcPr>
            <w:tcW w:w="7320" w:type="dxa"/>
            <w:shd w:val="clear" w:color="auto" w:fill="auto"/>
          </w:tcPr>
          <w:p w14:paraId="1DA80E77" w14:textId="77777777" w:rsidR="005E034F" w:rsidRDefault="00DF4DF5">
            <w:pPr>
              <w:spacing w:after="0" w:line="240" w:lineRule="auto"/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</w:pPr>
            <w:r>
              <w:rPr>
                <w:rFonts w:ascii="思源黑体 CN Regular" w:eastAsia="思源黑体 CN Regular" w:hAnsi="思源黑体 CN Regular" w:hint="eastAsia"/>
                <w:color w:val="000000" w:themeColor="text1"/>
                <w:sz w:val="18"/>
                <w:szCs w:val="18"/>
              </w:rPr>
              <w:t>SIGMASOFT®在多</w:t>
            </w:r>
            <w:proofErr w:type="gramStart"/>
            <w:r>
              <w:rPr>
                <w:rFonts w:ascii="思源黑体 CN Regular" w:eastAsia="思源黑体 CN Regular" w:hAnsi="思源黑体 CN Regular" w:hint="eastAsia"/>
                <w:color w:val="000000" w:themeColor="text1"/>
                <w:sz w:val="18"/>
                <w:szCs w:val="18"/>
              </w:rPr>
              <w:t>穴医疗</w:t>
            </w:r>
            <w:proofErr w:type="gramEnd"/>
            <w:r>
              <w:rPr>
                <w:rFonts w:ascii="思源黑体 CN Regular" w:eastAsia="思源黑体 CN Regular" w:hAnsi="思源黑体 CN Regular" w:hint="eastAsia"/>
                <w:color w:val="000000" w:themeColor="text1"/>
                <w:sz w:val="18"/>
                <w:szCs w:val="18"/>
              </w:rPr>
              <w:t>产品中的应用及DoE优化</w:t>
            </w:r>
          </w:p>
          <w:p w14:paraId="533FAAB2" w14:textId="77777777" w:rsidR="005E034F" w:rsidRDefault="00DF4DF5">
            <w:pPr>
              <w:spacing w:after="0" w:line="240" w:lineRule="auto"/>
              <w:rPr>
                <w:rFonts w:ascii="思源黑体 CN Regular" w:eastAsia="思源黑体 CN Regular" w:hAnsi="思源黑体 CN Regular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思源黑体 CN Regular" w:eastAsia="思源黑体 CN Regular" w:hAnsi="思源黑体 CN Regular" w:hint="eastAsia"/>
                <w:b/>
                <w:bCs/>
                <w:color w:val="000000" w:themeColor="text1"/>
                <w:sz w:val="18"/>
                <w:szCs w:val="18"/>
              </w:rPr>
              <w:t>仲秋香，技术工程师，</w:t>
            </w:r>
            <w:bookmarkStart w:id="19" w:name="_Hlk118222714"/>
            <w:r>
              <w:rPr>
                <w:rFonts w:ascii="思源黑体 CN Regular" w:eastAsia="思源黑体 CN Regular" w:hAnsi="思源黑体 CN Regular" w:hint="eastAsia"/>
                <w:b/>
                <w:bCs/>
                <w:color w:val="000000" w:themeColor="text1"/>
                <w:sz w:val="18"/>
                <w:szCs w:val="18"/>
              </w:rPr>
              <w:t>迈格码</w:t>
            </w:r>
            <w:bookmarkEnd w:id="19"/>
            <w:r>
              <w:rPr>
                <w:rFonts w:ascii="思源黑体 CN Regular" w:eastAsia="思源黑体 CN Regular" w:hAnsi="思源黑体 CN Regular" w:hint="eastAsia"/>
                <w:b/>
                <w:bCs/>
                <w:color w:val="000000" w:themeColor="text1"/>
                <w:sz w:val="18"/>
                <w:szCs w:val="18"/>
              </w:rPr>
              <w:t>（苏州）软件科技有限公司</w:t>
            </w:r>
          </w:p>
        </w:tc>
      </w:tr>
      <w:tr w:rsidR="005E034F" w14:paraId="3BBE9F9A" w14:textId="77777777">
        <w:tc>
          <w:tcPr>
            <w:tcW w:w="1696" w:type="dxa"/>
            <w:shd w:val="clear" w:color="auto" w:fill="auto"/>
          </w:tcPr>
          <w:p w14:paraId="0900F87F" w14:textId="77777777" w:rsidR="005E034F" w:rsidRDefault="00DF4DF5">
            <w:pPr>
              <w:spacing w:after="0" w:line="240" w:lineRule="auto"/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</w:pPr>
            <w:r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思源黑体 CN Regular" w:eastAsia="思源黑体 CN Regular" w:hAnsi="思源黑体 CN Regular" w:hint="eastAsia"/>
                <w:color w:val="000000" w:themeColor="text1"/>
                <w:sz w:val="18"/>
                <w:szCs w:val="18"/>
              </w:rPr>
              <w:t>1:30-</w:t>
            </w:r>
            <w:r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思源黑体 CN Regular" w:eastAsia="思源黑体 CN Regular" w:hAnsi="思源黑体 CN Regular" w:hint="eastAsia"/>
                <w:color w:val="000000" w:themeColor="text1"/>
                <w:sz w:val="18"/>
                <w:szCs w:val="18"/>
              </w:rPr>
              <w:t>2:00</w:t>
            </w:r>
          </w:p>
        </w:tc>
        <w:tc>
          <w:tcPr>
            <w:tcW w:w="7320" w:type="dxa"/>
            <w:shd w:val="clear" w:color="auto" w:fill="auto"/>
          </w:tcPr>
          <w:p w14:paraId="0549DD95" w14:textId="77777777" w:rsidR="005E034F" w:rsidRDefault="00DF4DF5">
            <w:pPr>
              <w:spacing w:after="0" w:line="240" w:lineRule="auto"/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</w:pPr>
            <w:r>
              <w:rPr>
                <w:rFonts w:ascii="思源黑体 CN Regular" w:eastAsia="思源黑体 CN Regular" w:hAnsi="思源黑体 CN Regular" w:hint="eastAsia"/>
                <w:color w:val="000000" w:themeColor="text1"/>
                <w:sz w:val="18"/>
                <w:szCs w:val="18"/>
              </w:rPr>
              <w:t>塑料注射成型智能技术及应用</w:t>
            </w:r>
          </w:p>
          <w:p w14:paraId="7DC64E81" w14:textId="77777777" w:rsidR="005E034F" w:rsidRDefault="00DF4DF5">
            <w:pPr>
              <w:spacing w:after="0" w:line="240" w:lineRule="auto"/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</w:pPr>
            <w:r>
              <w:rPr>
                <w:rFonts w:ascii="思源黑体 CN Regular" w:eastAsia="思源黑体 CN Regular" w:hAnsi="思源黑体 CN Regular" w:hint="eastAsia"/>
                <w:b/>
                <w:bCs/>
                <w:color w:val="000000" w:themeColor="text1"/>
                <w:sz w:val="18"/>
                <w:szCs w:val="18"/>
              </w:rPr>
              <w:t>高煌，博士、博士后，</w:t>
            </w:r>
            <w:bookmarkStart w:id="20" w:name="_Hlk118222581"/>
            <w:r>
              <w:rPr>
                <w:rFonts w:ascii="思源黑体 CN Regular" w:eastAsia="思源黑体 CN Regular" w:hAnsi="思源黑体 CN Regular" w:hint="eastAsia"/>
                <w:b/>
                <w:bCs/>
                <w:color w:val="000000" w:themeColor="text1"/>
                <w:sz w:val="18"/>
                <w:szCs w:val="18"/>
              </w:rPr>
              <w:t>华中科技大学</w:t>
            </w:r>
            <w:bookmarkEnd w:id="20"/>
            <w:r>
              <w:rPr>
                <w:rFonts w:ascii="思源黑体 CN Regular" w:eastAsia="思源黑体 CN Regular" w:hAnsi="思源黑体 CN Regular" w:hint="eastAsia"/>
                <w:b/>
                <w:bCs/>
                <w:color w:val="000000" w:themeColor="text1"/>
                <w:sz w:val="18"/>
                <w:szCs w:val="18"/>
              </w:rPr>
              <w:t>材料成形与模具技术国家重点实验室，武汉</w:t>
            </w:r>
            <w:proofErr w:type="gramStart"/>
            <w:r>
              <w:rPr>
                <w:rFonts w:ascii="思源黑体 CN Regular" w:eastAsia="思源黑体 CN Regular" w:hAnsi="思源黑体 CN Regular" w:hint="eastAsia"/>
                <w:b/>
                <w:bCs/>
                <w:color w:val="000000" w:themeColor="text1"/>
                <w:sz w:val="18"/>
                <w:szCs w:val="18"/>
              </w:rPr>
              <w:t>模鼎科技</w:t>
            </w:r>
            <w:proofErr w:type="gramEnd"/>
            <w:r>
              <w:rPr>
                <w:rFonts w:ascii="思源黑体 CN Regular" w:eastAsia="思源黑体 CN Regular" w:hAnsi="思源黑体 CN Regular" w:hint="eastAsia"/>
                <w:b/>
                <w:bCs/>
                <w:color w:val="000000" w:themeColor="text1"/>
                <w:sz w:val="18"/>
                <w:szCs w:val="18"/>
              </w:rPr>
              <w:t>有限公司总经理，兼任全国模具标准化技术委员会委员</w:t>
            </w:r>
          </w:p>
        </w:tc>
      </w:tr>
      <w:tr w:rsidR="005E034F" w14:paraId="257FBFB1" w14:textId="77777777">
        <w:tc>
          <w:tcPr>
            <w:tcW w:w="1696" w:type="dxa"/>
            <w:shd w:val="clear" w:color="auto" w:fill="D9D9D9" w:themeFill="background1" w:themeFillShade="D9"/>
          </w:tcPr>
          <w:p w14:paraId="1AFDB0C9" w14:textId="77777777" w:rsidR="005E034F" w:rsidRDefault="00DF4DF5">
            <w:pPr>
              <w:spacing w:after="0" w:line="240" w:lineRule="auto"/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</w:pPr>
            <w:r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  <w:t>12:</w:t>
            </w:r>
            <w:r>
              <w:rPr>
                <w:rFonts w:ascii="思源黑体 CN Regular" w:eastAsia="思源黑体 CN Regular" w:hAnsi="思源黑体 CN Regular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  <w:t>0-12:</w:t>
            </w:r>
            <w:r>
              <w:rPr>
                <w:rFonts w:ascii="思源黑体 CN Regular" w:eastAsia="思源黑体 CN Regular" w:hAnsi="思源黑体 CN Regular"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320" w:type="dxa"/>
            <w:shd w:val="clear" w:color="auto" w:fill="D9D9D9" w:themeFill="background1" w:themeFillShade="D9"/>
          </w:tcPr>
          <w:p w14:paraId="1173E0B2" w14:textId="77777777" w:rsidR="005E034F" w:rsidRDefault="00DF4DF5">
            <w:pPr>
              <w:spacing w:after="0" w:line="240" w:lineRule="auto"/>
              <w:jc w:val="both"/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</w:pPr>
            <w:r>
              <w:rPr>
                <w:rFonts w:ascii="思源黑体 CN Regular" w:eastAsia="思源黑体 CN Regular" w:hAnsi="思源黑体 CN Regular" w:hint="eastAsia"/>
                <w:color w:val="000000" w:themeColor="text1"/>
                <w:sz w:val="18"/>
                <w:szCs w:val="18"/>
              </w:rPr>
              <w:t>会议</w:t>
            </w:r>
            <w:r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  <w:t>结束语</w:t>
            </w:r>
          </w:p>
        </w:tc>
      </w:tr>
      <w:bookmarkEnd w:id="18"/>
    </w:tbl>
    <w:p w14:paraId="30E9B787" w14:textId="77777777" w:rsidR="005E034F" w:rsidRDefault="005E034F">
      <w:pPr>
        <w:spacing w:line="276" w:lineRule="auto"/>
        <w:rPr>
          <w:rFonts w:ascii="思源黑体 CN Regular" w:eastAsia="思源黑体 CN Regular" w:hAnsi="思源黑体 CN Regular"/>
          <w:b/>
          <w:color w:val="auto"/>
          <w:sz w:val="21"/>
          <w:szCs w:val="21"/>
        </w:rPr>
      </w:pPr>
    </w:p>
    <w:p w14:paraId="113281CC" w14:textId="77777777" w:rsidR="005E034F" w:rsidRDefault="00DF4DF5">
      <w:pPr>
        <w:spacing w:line="276" w:lineRule="auto"/>
        <w:jc w:val="center"/>
        <w:rPr>
          <w:rFonts w:ascii="思源黑体 CN Regular" w:eastAsia="思源黑体 CN Regular" w:hAnsi="思源黑体 CN Regular"/>
          <w:b/>
          <w:color w:val="auto"/>
          <w:sz w:val="21"/>
          <w:szCs w:val="21"/>
        </w:rPr>
      </w:pPr>
      <w:r>
        <w:rPr>
          <w:rFonts w:ascii="思源黑体 CN Regular" w:eastAsia="思源黑体 CN Regular" w:hAnsi="思源黑体 CN Regular" w:hint="eastAsia"/>
          <w:b/>
          <w:color w:val="auto"/>
          <w:sz w:val="21"/>
          <w:szCs w:val="21"/>
        </w:rPr>
        <w:t>Medtec China 2023同期：创新技术论坛和法规峰会2023</w:t>
      </w:r>
    </w:p>
    <w:p w14:paraId="59AA3B16" w14:textId="77777777" w:rsidR="005E034F" w:rsidRDefault="00DF4DF5">
      <w:pPr>
        <w:spacing w:line="276" w:lineRule="auto"/>
        <w:jc w:val="center"/>
        <w:rPr>
          <w:rFonts w:ascii="思源黑体 CN Regular" w:eastAsia="思源黑体 CN Regular" w:hAnsi="思源黑体 CN Regular"/>
          <w:b/>
          <w:color w:val="auto"/>
          <w:sz w:val="21"/>
          <w:szCs w:val="21"/>
        </w:rPr>
      </w:pPr>
      <w:bookmarkStart w:id="21" w:name="_Hlk118713129"/>
      <w:r>
        <w:rPr>
          <w:rFonts w:ascii="思源黑体 CN Regular" w:eastAsia="思源黑体 CN Regular" w:hAnsi="思源黑体 CN Regular" w:hint="eastAsia"/>
          <w:b/>
          <w:color w:val="auto"/>
          <w:sz w:val="21"/>
          <w:szCs w:val="21"/>
        </w:rPr>
        <w:lastRenderedPageBreak/>
        <w:t>技术论坛</w:t>
      </w:r>
      <w:r>
        <w:rPr>
          <w:rFonts w:ascii="思源黑体 CN Regular" w:eastAsia="思源黑体 CN Regular" w:hAnsi="思源黑体 CN Regular"/>
          <w:b/>
          <w:color w:val="auto"/>
          <w:sz w:val="21"/>
          <w:szCs w:val="21"/>
        </w:rPr>
        <w:t>C</w:t>
      </w:r>
      <w:r>
        <w:rPr>
          <w:rFonts w:ascii="思源黑体 CN Regular" w:eastAsia="思源黑体 CN Regular" w:hAnsi="思源黑体 CN Regular" w:hint="eastAsia"/>
          <w:b/>
          <w:color w:val="auto"/>
          <w:sz w:val="21"/>
          <w:szCs w:val="21"/>
        </w:rPr>
        <w:t>： 精密加工设备与技术应用论坛</w:t>
      </w:r>
    </w:p>
    <w:p w14:paraId="72A99BDF" w14:textId="77777777" w:rsidR="005E034F" w:rsidRDefault="00DF4DF5">
      <w:pPr>
        <w:spacing w:line="276" w:lineRule="auto"/>
        <w:jc w:val="center"/>
        <w:rPr>
          <w:rFonts w:ascii="思源黑体 CN Regular" w:eastAsia="思源黑体 CN Regular" w:hAnsi="思源黑体 CN Regular"/>
          <w:color w:val="auto"/>
          <w:sz w:val="21"/>
          <w:szCs w:val="21"/>
        </w:rPr>
      </w:pPr>
      <w:r>
        <w:rPr>
          <w:rFonts w:ascii="思源黑体 CN Regular" w:eastAsia="思源黑体 CN Regular" w:hAnsi="思源黑体 CN Regular" w:hint="eastAsia"/>
          <w:color w:val="auto"/>
          <w:sz w:val="21"/>
          <w:szCs w:val="21"/>
        </w:rPr>
        <w:t xml:space="preserve">2023年6月1日下午 | </w:t>
      </w:r>
      <w:r>
        <w:rPr>
          <w:rFonts w:ascii="思源黑体 CN Normal" w:eastAsia="思源黑体 CN Normal" w:hAnsi="思源黑体 CN Normal" w:hint="eastAsia"/>
          <w:color w:val="auto"/>
          <w:sz w:val="21"/>
          <w:szCs w:val="21"/>
        </w:rPr>
        <w:t>苏州国际博览中心</w:t>
      </w:r>
      <w:r>
        <w:rPr>
          <w:rFonts w:ascii="思源黑体 CN Normal" w:eastAsia="思源黑体 CN Normal" w:hAnsi="思源黑体 CN Normal"/>
          <w:color w:val="auto"/>
          <w:sz w:val="21"/>
          <w:szCs w:val="21"/>
        </w:rPr>
        <w:t>E</w:t>
      </w:r>
      <w:r>
        <w:rPr>
          <w:rFonts w:ascii="思源黑体 CN Normal" w:eastAsia="思源黑体 CN Normal" w:hAnsi="思源黑体 CN Normal" w:hint="eastAsia"/>
          <w:color w:val="auto"/>
          <w:sz w:val="21"/>
          <w:szCs w:val="21"/>
        </w:rPr>
        <w:t>1馆会议室</w:t>
      </w:r>
      <w:r>
        <w:rPr>
          <w:rFonts w:ascii="思源黑体 CN Normal" w:eastAsia="思源黑体 CN Normal" w:hAnsi="思源黑体 CN Normal"/>
          <w:color w:val="auto"/>
          <w:sz w:val="21"/>
          <w:szCs w:val="21"/>
        </w:rPr>
        <w:t>E102</w:t>
      </w:r>
      <w:bookmarkEnd w:id="21"/>
    </w:p>
    <w:tbl>
      <w:tblPr>
        <w:tblStyle w:val="ac"/>
        <w:tblW w:w="9016" w:type="dxa"/>
        <w:tblLayout w:type="fixed"/>
        <w:tblLook w:val="04A0" w:firstRow="1" w:lastRow="0" w:firstColumn="1" w:lastColumn="0" w:noHBand="0" w:noVBand="1"/>
      </w:tblPr>
      <w:tblGrid>
        <w:gridCol w:w="1696"/>
        <w:gridCol w:w="7320"/>
      </w:tblGrid>
      <w:tr w:rsidR="005E034F" w14:paraId="6D57FEE5" w14:textId="77777777">
        <w:tc>
          <w:tcPr>
            <w:tcW w:w="1696" w:type="dxa"/>
            <w:shd w:val="clear" w:color="auto" w:fill="D9D9D9" w:themeFill="background1" w:themeFillShade="D9"/>
          </w:tcPr>
          <w:p w14:paraId="6FCDB4E4" w14:textId="77777777" w:rsidR="005E034F" w:rsidRDefault="00DF4DF5">
            <w:pPr>
              <w:spacing w:after="0" w:line="240" w:lineRule="auto"/>
              <w:jc w:val="both"/>
              <w:rPr>
                <w:rFonts w:ascii="思源黑体 CN Normal" w:eastAsia="思源黑体 CN Normal" w:hAnsi="思源黑体 CN Normal"/>
                <w:color w:val="000000" w:themeColor="text1"/>
                <w:sz w:val="18"/>
                <w:szCs w:val="18"/>
              </w:rPr>
            </w:pPr>
            <w:bookmarkStart w:id="22" w:name="_Hlk118713157"/>
            <w:r>
              <w:rPr>
                <w:rFonts w:ascii="思源黑体 CN Normal" w:eastAsia="思源黑体 CN Normal" w:hAnsi="思源黑体 CN Normal"/>
                <w:color w:val="000000" w:themeColor="text1"/>
                <w:sz w:val="18"/>
                <w:szCs w:val="18"/>
              </w:rPr>
              <w:t>14</w:t>
            </w:r>
            <w:r>
              <w:rPr>
                <w:rFonts w:ascii="思源黑体 CN Normal" w:eastAsia="思源黑体 CN Normal" w:hAnsi="思源黑体 CN Normal" w:hint="eastAsia"/>
                <w:color w:val="000000" w:themeColor="text1"/>
                <w:sz w:val="18"/>
                <w:szCs w:val="18"/>
              </w:rPr>
              <w:t>:</w:t>
            </w:r>
            <w:r>
              <w:rPr>
                <w:rFonts w:ascii="思源黑体 CN Normal" w:eastAsia="思源黑体 CN Normal" w:hAnsi="思源黑体 CN Normal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思源黑体 CN Normal" w:eastAsia="思源黑体 CN Normal" w:hAnsi="思源黑体 CN Normal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思源黑体 CN Normal" w:eastAsia="思源黑体 CN Normal" w:hAnsi="思源黑体 CN Normal"/>
                <w:color w:val="000000" w:themeColor="text1"/>
                <w:sz w:val="18"/>
                <w:szCs w:val="18"/>
              </w:rPr>
              <w:t>-14</w:t>
            </w:r>
            <w:r>
              <w:rPr>
                <w:rFonts w:ascii="思源黑体 CN Normal" w:eastAsia="思源黑体 CN Normal" w:hAnsi="思源黑体 CN Normal" w:hint="eastAsia"/>
                <w:color w:val="000000" w:themeColor="text1"/>
                <w:sz w:val="18"/>
                <w:szCs w:val="18"/>
              </w:rPr>
              <w:t>:</w:t>
            </w:r>
            <w:r>
              <w:rPr>
                <w:rFonts w:ascii="思源黑体 CN Normal" w:eastAsia="思源黑体 CN Normal" w:hAnsi="思源黑体 CN Normal"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="思源黑体 CN Normal" w:eastAsia="思源黑体 CN Normal" w:hAnsi="思源黑体 CN Normal" w:hint="eastAsia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320" w:type="dxa"/>
            <w:shd w:val="clear" w:color="auto" w:fill="D9D9D9" w:themeFill="background1" w:themeFillShade="D9"/>
          </w:tcPr>
          <w:p w14:paraId="41A18AD6" w14:textId="77777777" w:rsidR="005E034F" w:rsidRDefault="00DF4DF5">
            <w:pPr>
              <w:spacing w:after="0" w:line="240" w:lineRule="auto"/>
              <w:jc w:val="both"/>
              <w:rPr>
                <w:rFonts w:ascii="思源黑体 CN Normal" w:eastAsia="思源黑体 CN Normal" w:hAnsi="思源黑体 CN Normal"/>
                <w:color w:val="000000" w:themeColor="text1"/>
                <w:sz w:val="18"/>
                <w:szCs w:val="18"/>
              </w:rPr>
            </w:pPr>
            <w:r>
              <w:rPr>
                <w:rFonts w:ascii="思源黑体 CN Normal" w:eastAsia="思源黑体 CN Normal" w:hAnsi="思源黑体 CN Normal" w:hint="eastAsia"/>
                <w:color w:val="000000" w:themeColor="text1"/>
                <w:sz w:val="18"/>
                <w:szCs w:val="18"/>
              </w:rPr>
              <w:t>会议</w:t>
            </w:r>
            <w:r>
              <w:rPr>
                <w:rFonts w:ascii="思源黑体 CN Normal" w:eastAsia="思源黑体 CN Normal" w:hAnsi="思源黑体 CN Normal"/>
                <w:color w:val="000000" w:themeColor="text1"/>
                <w:sz w:val="18"/>
                <w:szCs w:val="18"/>
              </w:rPr>
              <w:t>主持人致辞</w:t>
            </w:r>
          </w:p>
        </w:tc>
      </w:tr>
      <w:tr w:rsidR="005E034F" w14:paraId="113647CE" w14:textId="77777777">
        <w:tc>
          <w:tcPr>
            <w:tcW w:w="1696" w:type="dxa"/>
          </w:tcPr>
          <w:p w14:paraId="63DA7826" w14:textId="77777777" w:rsidR="005E034F" w:rsidRDefault="00DF4DF5">
            <w:pPr>
              <w:spacing w:after="0" w:line="240" w:lineRule="auto"/>
              <w:jc w:val="both"/>
              <w:rPr>
                <w:rFonts w:ascii="思源黑体 CN Normal" w:eastAsia="思源黑体 CN Normal" w:hAnsi="思源黑体 CN Normal"/>
                <w:color w:val="000000" w:themeColor="text1"/>
                <w:sz w:val="18"/>
                <w:szCs w:val="18"/>
              </w:rPr>
            </w:pPr>
            <w:r>
              <w:rPr>
                <w:rFonts w:ascii="思源黑体 CN Normal" w:eastAsia="思源黑体 CN Normal" w:hAnsi="思源黑体 CN Normal"/>
                <w:color w:val="000000" w:themeColor="text1"/>
                <w:sz w:val="18"/>
                <w:szCs w:val="18"/>
              </w:rPr>
              <w:t>14</w:t>
            </w:r>
            <w:r>
              <w:rPr>
                <w:rFonts w:ascii="思源黑体 CN Normal" w:eastAsia="思源黑体 CN Normal" w:hAnsi="思源黑体 CN Normal" w:hint="eastAsia"/>
                <w:color w:val="000000" w:themeColor="text1"/>
                <w:sz w:val="18"/>
                <w:szCs w:val="18"/>
              </w:rPr>
              <w:t>:</w:t>
            </w:r>
            <w:r>
              <w:rPr>
                <w:rFonts w:ascii="思源黑体 CN Normal" w:eastAsia="思源黑体 CN Normal" w:hAnsi="思源黑体 CN Normal"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="思源黑体 CN Normal" w:eastAsia="思源黑体 CN Normal" w:hAnsi="思源黑体 CN Normal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思源黑体 CN Normal" w:eastAsia="思源黑体 CN Normal" w:hAnsi="思源黑体 CN Normal"/>
                <w:color w:val="000000" w:themeColor="text1"/>
                <w:sz w:val="18"/>
                <w:szCs w:val="18"/>
              </w:rPr>
              <w:t>-15</w:t>
            </w:r>
            <w:r>
              <w:rPr>
                <w:rFonts w:ascii="思源黑体 CN Normal" w:eastAsia="思源黑体 CN Normal" w:hAnsi="思源黑体 CN Normal" w:hint="eastAsia"/>
                <w:color w:val="000000" w:themeColor="text1"/>
                <w:sz w:val="18"/>
                <w:szCs w:val="18"/>
              </w:rPr>
              <w:t>:</w:t>
            </w:r>
            <w:r>
              <w:rPr>
                <w:rFonts w:ascii="思源黑体 CN Normal" w:eastAsia="思源黑体 CN Normal" w:hAnsi="思源黑体 CN Normal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思源黑体 CN Normal" w:eastAsia="思源黑体 CN Normal" w:hAnsi="思源黑体 CN Normal" w:hint="eastAsia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320" w:type="dxa"/>
            <w:shd w:val="clear" w:color="auto" w:fill="auto"/>
          </w:tcPr>
          <w:p w14:paraId="4F402571" w14:textId="77777777" w:rsidR="005E034F" w:rsidRDefault="00DF4DF5">
            <w:pPr>
              <w:spacing w:after="0" w:line="257" w:lineRule="auto"/>
              <w:jc w:val="both"/>
              <w:rPr>
                <w:rFonts w:ascii="思源黑体 CN Normal" w:eastAsia="思源黑体 CN Normal" w:hAnsi="思源黑体 CN Normal"/>
              </w:rPr>
            </w:pPr>
            <w:r>
              <w:rPr>
                <w:rFonts w:ascii="思源黑体 CN Normal" w:eastAsia="思源黑体 CN Normal" w:hAnsi="思源黑体 CN Normal" w:cs="微软雅黑"/>
                <w:color w:val="000000" w:themeColor="text1"/>
                <w:sz w:val="18"/>
                <w:szCs w:val="18"/>
              </w:rPr>
              <w:t>北京</w:t>
            </w:r>
            <w:proofErr w:type="gramStart"/>
            <w:r>
              <w:rPr>
                <w:rFonts w:ascii="思源黑体 CN Normal" w:eastAsia="思源黑体 CN Normal" w:hAnsi="思源黑体 CN Normal" w:cs="微软雅黑"/>
                <w:color w:val="000000" w:themeColor="text1"/>
                <w:sz w:val="18"/>
                <w:szCs w:val="18"/>
              </w:rPr>
              <w:t>精雕五轴高速</w:t>
            </w:r>
            <w:proofErr w:type="gramEnd"/>
            <w:r>
              <w:rPr>
                <w:rFonts w:ascii="思源黑体 CN Normal" w:eastAsia="思源黑体 CN Normal" w:hAnsi="思源黑体 CN Normal" w:cs="微软雅黑"/>
                <w:color w:val="000000" w:themeColor="text1"/>
                <w:sz w:val="18"/>
                <w:szCs w:val="18"/>
              </w:rPr>
              <w:t>加工中心在医疗器械零件加工中的应用案例</w:t>
            </w:r>
          </w:p>
          <w:p w14:paraId="6AE93F82" w14:textId="77777777" w:rsidR="005E034F" w:rsidRDefault="00DF4DF5">
            <w:pPr>
              <w:spacing w:after="0" w:line="257" w:lineRule="auto"/>
              <w:jc w:val="both"/>
              <w:rPr>
                <w:rFonts w:ascii="思源黑体 CN Normal" w:eastAsia="思源黑体 CN Normal" w:hAnsi="思源黑体 CN Normal" w:cs="微软雅黑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思源黑体 CN Normal" w:eastAsia="思源黑体 CN Normal" w:hAnsi="思源黑体 CN Normal" w:cs="微软雅黑"/>
                <w:b/>
                <w:bCs/>
                <w:color w:val="000000" w:themeColor="text1"/>
                <w:sz w:val="18"/>
                <w:szCs w:val="18"/>
              </w:rPr>
              <w:t>刘岩，</w:t>
            </w:r>
            <w:proofErr w:type="gramStart"/>
            <w:r>
              <w:rPr>
                <w:rFonts w:ascii="思源黑体 CN Normal" w:eastAsia="思源黑体 CN Normal" w:hAnsi="思源黑体 CN Normal" w:cs="微软雅黑"/>
                <w:b/>
                <w:bCs/>
                <w:color w:val="000000" w:themeColor="text1"/>
                <w:sz w:val="18"/>
                <w:szCs w:val="18"/>
              </w:rPr>
              <w:t>五轴应用技术</w:t>
            </w:r>
            <w:proofErr w:type="gramEnd"/>
            <w:r>
              <w:rPr>
                <w:rFonts w:ascii="思源黑体 CN Normal" w:eastAsia="思源黑体 CN Normal" w:hAnsi="思源黑体 CN Normal" w:cs="微软雅黑"/>
                <w:b/>
                <w:bCs/>
                <w:color w:val="000000" w:themeColor="text1"/>
                <w:sz w:val="18"/>
                <w:szCs w:val="18"/>
              </w:rPr>
              <w:t>研发工程师，北京精雕科技集团有限公司</w:t>
            </w:r>
          </w:p>
        </w:tc>
      </w:tr>
      <w:tr w:rsidR="005E034F" w14:paraId="1403E746" w14:textId="77777777">
        <w:tc>
          <w:tcPr>
            <w:tcW w:w="1696" w:type="dxa"/>
            <w:shd w:val="clear" w:color="auto" w:fill="auto"/>
          </w:tcPr>
          <w:p w14:paraId="6A6D5AC3" w14:textId="77777777" w:rsidR="005E034F" w:rsidRDefault="00DF4DF5">
            <w:pPr>
              <w:spacing w:after="0" w:line="240" w:lineRule="auto"/>
              <w:jc w:val="both"/>
              <w:rPr>
                <w:rFonts w:ascii="思源黑体 CN Normal" w:eastAsia="思源黑体 CN Normal" w:hAnsi="思源黑体 CN Normal"/>
                <w:color w:val="000000" w:themeColor="text1"/>
                <w:sz w:val="18"/>
                <w:szCs w:val="18"/>
              </w:rPr>
            </w:pPr>
            <w:r>
              <w:rPr>
                <w:rFonts w:ascii="思源黑体 CN Normal" w:eastAsia="思源黑体 CN Normal" w:hAnsi="思源黑体 CN Normal"/>
                <w:color w:val="000000" w:themeColor="text1"/>
                <w:sz w:val="18"/>
                <w:szCs w:val="18"/>
              </w:rPr>
              <w:t>15</w:t>
            </w:r>
            <w:r>
              <w:rPr>
                <w:rFonts w:ascii="思源黑体 CN Normal" w:eastAsia="思源黑体 CN Normal" w:hAnsi="思源黑体 CN Normal" w:hint="eastAsia"/>
                <w:color w:val="000000" w:themeColor="text1"/>
                <w:sz w:val="18"/>
                <w:szCs w:val="18"/>
              </w:rPr>
              <w:t>:</w:t>
            </w:r>
            <w:r>
              <w:rPr>
                <w:rFonts w:ascii="思源黑体 CN Normal" w:eastAsia="思源黑体 CN Normal" w:hAnsi="思源黑体 CN Normal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思源黑体 CN Normal" w:eastAsia="思源黑体 CN Normal" w:hAnsi="思源黑体 CN Normal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思源黑体 CN Normal" w:eastAsia="思源黑体 CN Normal" w:hAnsi="思源黑体 CN Normal"/>
                <w:color w:val="000000" w:themeColor="text1"/>
                <w:sz w:val="18"/>
                <w:szCs w:val="18"/>
              </w:rPr>
              <w:t>-15</w:t>
            </w:r>
            <w:r>
              <w:rPr>
                <w:rFonts w:ascii="思源黑体 CN Normal" w:eastAsia="思源黑体 CN Normal" w:hAnsi="思源黑体 CN Normal" w:hint="eastAsia"/>
                <w:color w:val="000000" w:themeColor="text1"/>
                <w:sz w:val="18"/>
                <w:szCs w:val="18"/>
              </w:rPr>
              <w:t>:</w:t>
            </w:r>
            <w:r>
              <w:rPr>
                <w:rFonts w:ascii="思源黑体 CN Normal" w:eastAsia="思源黑体 CN Normal" w:hAnsi="思源黑体 CN Normal"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="思源黑体 CN Normal" w:eastAsia="思源黑体 CN Normal" w:hAnsi="思源黑体 CN Normal" w:hint="eastAsia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320" w:type="dxa"/>
            <w:shd w:val="clear" w:color="auto" w:fill="auto"/>
          </w:tcPr>
          <w:p w14:paraId="003FDC23" w14:textId="77777777" w:rsidR="005E034F" w:rsidRDefault="00DF4DF5">
            <w:pPr>
              <w:spacing w:after="0" w:line="240" w:lineRule="auto"/>
              <w:jc w:val="both"/>
              <w:rPr>
                <w:rFonts w:ascii="思源黑体 CN Normal" w:eastAsia="思源黑体 CN Normal" w:hAnsi="思源黑体 CN Normal"/>
                <w:color w:val="000000" w:themeColor="text1"/>
                <w:sz w:val="18"/>
                <w:szCs w:val="18"/>
              </w:rPr>
            </w:pPr>
            <w:r>
              <w:rPr>
                <w:rFonts w:ascii="思源黑体 CN Normal" w:eastAsia="思源黑体 CN Normal" w:hAnsi="思源黑体 CN Normal" w:hint="eastAsia"/>
                <w:color w:val="000000" w:themeColor="text1"/>
                <w:sz w:val="18"/>
                <w:szCs w:val="18"/>
              </w:rPr>
              <w:t xml:space="preserve">宝美 191 </w:t>
            </w:r>
            <w:r>
              <w:rPr>
                <w:rFonts w:ascii="思源黑体 CN Normal" w:eastAsia="思源黑体 CN Normal" w:hAnsi="思源黑体 CN Normal" w:hint="eastAsia"/>
                <w:color w:val="000000" w:themeColor="text1"/>
                <w:sz w:val="18"/>
                <w:szCs w:val="18"/>
                <w:vertAlign w:val="superscript"/>
              </w:rPr>
              <w:t>neo</w:t>
            </w:r>
            <w:r>
              <w:rPr>
                <w:rFonts w:ascii="思源黑体 CN Normal" w:eastAsia="思源黑体 CN Normal" w:hAnsi="思源黑体 CN Normal" w:hint="eastAsia"/>
                <w:color w:val="000000" w:themeColor="text1"/>
                <w:sz w:val="18"/>
                <w:szCs w:val="18"/>
              </w:rPr>
              <w:t xml:space="preserve"> 助力医疗产品智能制造        </w:t>
            </w:r>
          </w:p>
          <w:p w14:paraId="2CECD068" w14:textId="77777777" w:rsidR="005E034F" w:rsidRDefault="00DF4DF5">
            <w:pPr>
              <w:spacing w:after="0" w:line="240" w:lineRule="auto"/>
              <w:jc w:val="both"/>
              <w:rPr>
                <w:rFonts w:ascii="思源黑体 CN Normal" w:eastAsia="思源黑体 CN Normal" w:hAnsi="思源黑体 CN Norm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思源黑体 CN Normal" w:eastAsia="思源黑体 CN Normal" w:hAnsi="思源黑体 CN Normal" w:cs="微软雅黑" w:hint="eastAsia"/>
                <w:b/>
                <w:bCs/>
                <w:color w:val="000000" w:themeColor="text1"/>
                <w:sz w:val="18"/>
                <w:szCs w:val="18"/>
              </w:rPr>
              <w:t>王相华，宝美销售总监，斯达拉格机床（上海）有限公司</w:t>
            </w:r>
          </w:p>
        </w:tc>
      </w:tr>
      <w:tr w:rsidR="005E034F" w14:paraId="4DDBB483" w14:textId="77777777">
        <w:tc>
          <w:tcPr>
            <w:tcW w:w="1696" w:type="dxa"/>
            <w:shd w:val="clear" w:color="auto" w:fill="auto"/>
          </w:tcPr>
          <w:p w14:paraId="74CC20D9" w14:textId="77777777" w:rsidR="005E034F" w:rsidRDefault="00DF4DF5">
            <w:pPr>
              <w:spacing w:after="0" w:line="240" w:lineRule="auto"/>
              <w:jc w:val="both"/>
              <w:rPr>
                <w:rFonts w:ascii="思源黑体 CN Normal" w:eastAsia="思源黑体 CN Normal" w:hAnsi="思源黑体 CN Normal"/>
                <w:color w:val="000000" w:themeColor="text1"/>
                <w:sz w:val="18"/>
                <w:szCs w:val="18"/>
              </w:rPr>
            </w:pPr>
            <w:r>
              <w:rPr>
                <w:rFonts w:ascii="思源黑体 CN Normal" w:eastAsia="思源黑体 CN Normal" w:hAnsi="思源黑体 CN Normal"/>
                <w:color w:val="000000" w:themeColor="text1"/>
                <w:sz w:val="18"/>
                <w:szCs w:val="18"/>
              </w:rPr>
              <w:t>15</w:t>
            </w:r>
            <w:r>
              <w:rPr>
                <w:rFonts w:ascii="思源黑体 CN Normal" w:eastAsia="思源黑体 CN Normal" w:hAnsi="思源黑体 CN Normal" w:hint="eastAsia"/>
                <w:color w:val="000000" w:themeColor="text1"/>
                <w:sz w:val="18"/>
                <w:szCs w:val="18"/>
              </w:rPr>
              <w:t>:</w:t>
            </w:r>
            <w:r>
              <w:rPr>
                <w:rFonts w:ascii="思源黑体 CN Normal" w:eastAsia="思源黑体 CN Normal" w:hAnsi="思源黑体 CN Normal"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="思源黑体 CN Normal" w:eastAsia="思源黑体 CN Normal" w:hAnsi="思源黑体 CN Normal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思源黑体 CN Normal" w:eastAsia="思源黑体 CN Normal" w:hAnsi="思源黑体 CN Normal"/>
                <w:color w:val="000000" w:themeColor="text1"/>
                <w:sz w:val="18"/>
                <w:szCs w:val="18"/>
              </w:rPr>
              <w:t>-16</w:t>
            </w:r>
            <w:r>
              <w:rPr>
                <w:rFonts w:ascii="思源黑体 CN Normal" w:eastAsia="思源黑体 CN Normal" w:hAnsi="思源黑体 CN Normal" w:hint="eastAsia"/>
                <w:color w:val="000000" w:themeColor="text1"/>
                <w:sz w:val="18"/>
                <w:szCs w:val="18"/>
              </w:rPr>
              <w:t>:</w:t>
            </w:r>
            <w:r>
              <w:rPr>
                <w:rFonts w:ascii="思源黑体 CN Normal" w:eastAsia="思源黑体 CN Normal" w:hAnsi="思源黑体 CN Normal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思源黑体 CN Normal" w:eastAsia="思源黑体 CN Normal" w:hAnsi="思源黑体 CN Normal" w:hint="eastAsia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320" w:type="dxa"/>
            <w:shd w:val="clear" w:color="auto" w:fill="auto"/>
          </w:tcPr>
          <w:p w14:paraId="56151C6B" w14:textId="77777777" w:rsidR="005E034F" w:rsidRDefault="00DF4DF5">
            <w:pPr>
              <w:spacing w:after="0" w:line="240" w:lineRule="auto"/>
              <w:jc w:val="both"/>
              <w:rPr>
                <w:rFonts w:ascii="思源黑体 CN Normal" w:eastAsia="思源黑体 CN Normal" w:hAnsi="思源黑体 CN Normal"/>
                <w:color w:val="000000" w:themeColor="text1"/>
                <w:sz w:val="18"/>
                <w:szCs w:val="18"/>
              </w:rPr>
            </w:pPr>
            <w:r>
              <w:rPr>
                <w:rFonts w:ascii="思源黑体 CN Normal" w:eastAsia="思源黑体 CN Normal" w:hAnsi="思源黑体 CN Normal" w:hint="eastAsia"/>
                <w:color w:val="000000" w:themeColor="text1"/>
                <w:sz w:val="18"/>
                <w:szCs w:val="18"/>
              </w:rPr>
              <w:t>飞秒激光</w:t>
            </w:r>
            <w:proofErr w:type="gramStart"/>
            <w:r>
              <w:rPr>
                <w:rFonts w:ascii="思源黑体 CN Normal" w:eastAsia="思源黑体 CN Normal" w:hAnsi="思源黑体 CN Normal" w:hint="eastAsia"/>
                <w:color w:val="000000" w:themeColor="text1"/>
                <w:sz w:val="18"/>
                <w:szCs w:val="18"/>
              </w:rPr>
              <w:t>助力电</w:t>
            </w:r>
            <w:proofErr w:type="gramEnd"/>
            <w:r>
              <w:rPr>
                <w:rFonts w:ascii="思源黑体 CN Normal" w:eastAsia="思源黑体 CN Normal" w:hAnsi="思源黑体 CN Normal" w:hint="eastAsia"/>
                <w:color w:val="000000" w:themeColor="text1"/>
                <w:sz w:val="18"/>
                <w:szCs w:val="18"/>
              </w:rPr>
              <w:t>生理与介入产品创新</w:t>
            </w:r>
          </w:p>
          <w:p w14:paraId="02F00AD1" w14:textId="77777777" w:rsidR="005E034F" w:rsidRDefault="00DF4DF5">
            <w:pPr>
              <w:spacing w:after="0" w:line="240" w:lineRule="auto"/>
              <w:jc w:val="both"/>
              <w:rPr>
                <w:rFonts w:ascii="思源黑体 CN Normal" w:eastAsia="思源黑体 CN Normal" w:hAnsi="思源黑体 CN Norm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思源黑体 CN Normal" w:eastAsia="思源黑体 CN Normal" w:hAnsi="思源黑体 CN Normal" w:hint="eastAsia"/>
                <w:b/>
                <w:bCs/>
                <w:color w:val="000000" w:themeColor="text1"/>
                <w:sz w:val="18"/>
                <w:szCs w:val="18"/>
              </w:rPr>
              <w:t>刘超先生，先进制造事业部销售经理，GF 加工方案</w:t>
            </w:r>
          </w:p>
        </w:tc>
      </w:tr>
      <w:tr w:rsidR="005E034F" w14:paraId="1FC6AC56" w14:textId="77777777">
        <w:tc>
          <w:tcPr>
            <w:tcW w:w="1696" w:type="dxa"/>
            <w:shd w:val="clear" w:color="auto" w:fill="auto"/>
          </w:tcPr>
          <w:p w14:paraId="00A8F577" w14:textId="77777777" w:rsidR="005E034F" w:rsidRDefault="00DF4DF5">
            <w:pPr>
              <w:spacing w:after="0" w:line="240" w:lineRule="auto"/>
              <w:jc w:val="both"/>
              <w:rPr>
                <w:rFonts w:ascii="思源黑体 CN Normal" w:eastAsia="思源黑体 CN Normal" w:hAnsi="思源黑体 CN Normal"/>
                <w:color w:val="000000" w:themeColor="text1"/>
                <w:sz w:val="18"/>
                <w:szCs w:val="18"/>
              </w:rPr>
            </w:pPr>
            <w:r>
              <w:rPr>
                <w:rFonts w:ascii="思源黑体 CN Normal" w:eastAsia="思源黑体 CN Normal" w:hAnsi="思源黑体 CN Normal"/>
                <w:color w:val="000000" w:themeColor="text1"/>
                <w:sz w:val="18"/>
                <w:szCs w:val="18"/>
              </w:rPr>
              <w:t>16</w:t>
            </w:r>
            <w:r>
              <w:rPr>
                <w:rFonts w:ascii="思源黑体 CN Normal" w:eastAsia="思源黑体 CN Normal" w:hAnsi="思源黑体 CN Normal" w:hint="eastAsia"/>
                <w:color w:val="000000" w:themeColor="text1"/>
                <w:sz w:val="18"/>
                <w:szCs w:val="18"/>
              </w:rPr>
              <w:t>:</w:t>
            </w:r>
            <w:r>
              <w:rPr>
                <w:rFonts w:ascii="思源黑体 CN Normal" w:eastAsia="思源黑体 CN Normal" w:hAnsi="思源黑体 CN Normal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思源黑体 CN Normal" w:eastAsia="思源黑体 CN Normal" w:hAnsi="思源黑体 CN Normal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思源黑体 CN Normal" w:eastAsia="思源黑体 CN Normal" w:hAnsi="思源黑体 CN Normal"/>
                <w:color w:val="000000" w:themeColor="text1"/>
                <w:sz w:val="18"/>
                <w:szCs w:val="18"/>
              </w:rPr>
              <w:t>-16</w:t>
            </w:r>
            <w:r>
              <w:rPr>
                <w:rFonts w:ascii="思源黑体 CN Normal" w:eastAsia="思源黑体 CN Normal" w:hAnsi="思源黑体 CN Normal" w:hint="eastAsia"/>
                <w:color w:val="000000" w:themeColor="text1"/>
                <w:sz w:val="18"/>
                <w:szCs w:val="18"/>
              </w:rPr>
              <w:t>:</w:t>
            </w:r>
            <w:r>
              <w:rPr>
                <w:rFonts w:ascii="思源黑体 CN Normal" w:eastAsia="思源黑体 CN Normal" w:hAnsi="思源黑体 CN Normal"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="思源黑体 CN Normal" w:eastAsia="思源黑体 CN Normal" w:hAnsi="思源黑体 CN Normal" w:hint="eastAsia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320" w:type="dxa"/>
            <w:shd w:val="clear" w:color="auto" w:fill="auto"/>
          </w:tcPr>
          <w:p w14:paraId="6CDD819D" w14:textId="77777777" w:rsidR="005E034F" w:rsidRDefault="00DF4DF5">
            <w:pPr>
              <w:spacing w:after="0" w:line="240" w:lineRule="auto"/>
              <w:jc w:val="both"/>
              <w:rPr>
                <w:rFonts w:ascii="思源黑体 CN Normal" w:eastAsia="思源黑体 CN Normal" w:hAnsi="思源黑体 CN Normal"/>
                <w:color w:val="000000" w:themeColor="text1"/>
                <w:sz w:val="18"/>
                <w:szCs w:val="18"/>
              </w:rPr>
            </w:pPr>
            <w:r>
              <w:rPr>
                <w:rFonts w:ascii="思源黑体 CN Normal" w:eastAsia="思源黑体 CN Normal" w:hAnsi="思源黑体 CN Normal" w:hint="eastAsia"/>
                <w:color w:val="000000" w:themeColor="text1"/>
                <w:sz w:val="18"/>
                <w:szCs w:val="18"/>
              </w:rPr>
              <w:t>激光微加工技术在医疗器械精密加工领域中应用概述</w:t>
            </w:r>
          </w:p>
          <w:p w14:paraId="08C24466" w14:textId="77777777" w:rsidR="005E034F" w:rsidRDefault="00DF4DF5">
            <w:pPr>
              <w:spacing w:after="0" w:line="240" w:lineRule="auto"/>
              <w:jc w:val="both"/>
              <w:rPr>
                <w:rFonts w:ascii="思源黑体 CN Normal" w:eastAsia="思源黑体 CN Normal" w:hAnsi="思源黑体 CN Norm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思源黑体 CN Normal" w:eastAsia="思源黑体 CN Normal" w:hAnsi="思源黑体 CN Normal" w:hint="eastAsia"/>
                <w:b/>
                <w:bCs/>
                <w:color w:val="000000" w:themeColor="text1"/>
                <w:sz w:val="18"/>
                <w:szCs w:val="18"/>
              </w:rPr>
              <w:t>夏发平，总经理，昆山允可精密工业技术有限公司</w:t>
            </w:r>
          </w:p>
        </w:tc>
      </w:tr>
      <w:tr w:rsidR="005E034F" w14:paraId="565F62E7" w14:textId="77777777">
        <w:tc>
          <w:tcPr>
            <w:tcW w:w="1696" w:type="dxa"/>
            <w:shd w:val="clear" w:color="auto" w:fill="D9D9D9" w:themeFill="background1" w:themeFillShade="D9"/>
          </w:tcPr>
          <w:p w14:paraId="23CE2A53" w14:textId="77777777" w:rsidR="005E034F" w:rsidRDefault="00DF4DF5">
            <w:pPr>
              <w:spacing w:after="0" w:line="240" w:lineRule="auto"/>
              <w:jc w:val="both"/>
              <w:rPr>
                <w:rFonts w:ascii="思源黑体 CN Normal" w:eastAsia="思源黑体 CN Normal" w:hAnsi="思源黑体 CN Normal"/>
                <w:color w:val="000000" w:themeColor="text1"/>
                <w:sz w:val="18"/>
                <w:szCs w:val="18"/>
              </w:rPr>
            </w:pPr>
            <w:r>
              <w:rPr>
                <w:rFonts w:ascii="思源黑体 CN Normal" w:eastAsia="思源黑体 CN Normal" w:hAnsi="思源黑体 CN Normal"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思源黑体 CN Normal" w:eastAsia="思源黑体 CN Normal" w:hAnsi="思源黑体 CN Normal"/>
                <w:color w:val="000000" w:themeColor="text1"/>
                <w:sz w:val="18"/>
                <w:szCs w:val="18"/>
              </w:rPr>
              <w:t>6</w:t>
            </w:r>
            <w:r>
              <w:rPr>
                <w:rFonts w:ascii="思源黑体 CN Normal" w:eastAsia="思源黑体 CN Normal" w:hAnsi="思源黑体 CN Normal" w:hint="eastAsia"/>
                <w:color w:val="000000" w:themeColor="text1"/>
                <w:sz w:val="18"/>
                <w:szCs w:val="18"/>
              </w:rPr>
              <w:t>:</w:t>
            </w:r>
            <w:r>
              <w:rPr>
                <w:rFonts w:ascii="思源黑体 CN Normal" w:eastAsia="思源黑体 CN Normal" w:hAnsi="思源黑体 CN Normal"/>
                <w:color w:val="000000" w:themeColor="text1"/>
                <w:sz w:val="18"/>
                <w:szCs w:val="18"/>
              </w:rPr>
              <w:t>30-16</w:t>
            </w:r>
            <w:r>
              <w:rPr>
                <w:rFonts w:ascii="思源黑体 CN Normal" w:eastAsia="思源黑体 CN Normal" w:hAnsi="思源黑体 CN Normal" w:hint="eastAsia"/>
                <w:color w:val="000000" w:themeColor="text1"/>
                <w:sz w:val="18"/>
                <w:szCs w:val="18"/>
              </w:rPr>
              <w:t>:</w:t>
            </w:r>
            <w:r>
              <w:rPr>
                <w:rFonts w:ascii="思源黑体 CN Normal" w:eastAsia="思源黑体 CN Normal" w:hAnsi="思源黑体 CN Normal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7320" w:type="dxa"/>
            <w:shd w:val="clear" w:color="auto" w:fill="D9D9D9" w:themeFill="background1" w:themeFillShade="D9"/>
          </w:tcPr>
          <w:p w14:paraId="373A65C7" w14:textId="77777777" w:rsidR="005E034F" w:rsidRDefault="00DF4DF5">
            <w:pPr>
              <w:spacing w:after="0" w:line="240" w:lineRule="auto"/>
              <w:jc w:val="both"/>
              <w:rPr>
                <w:rFonts w:ascii="思源黑体 CN Normal" w:eastAsia="思源黑体 CN Normal" w:hAnsi="思源黑体 CN Normal"/>
                <w:color w:val="000000" w:themeColor="text1"/>
                <w:sz w:val="18"/>
                <w:szCs w:val="18"/>
              </w:rPr>
            </w:pPr>
            <w:r>
              <w:rPr>
                <w:rFonts w:ascii="思源黑体 CN Normal" w:eastAsia="思源黑体 CN Normal" w:hAnsi="思源黑体 CN Normal" w:hint="eastAsia"/>
                <w:color w:val="000000" w:themeColor="text1"/>
                <w:sz w:val="18"/>
                <w:szCs w:val="18"/>
              </w:rPr>
              <w:t>会议</w:t>
            </w:r>
            <w:r>
              <w:rPr>
                <w:rFonts w:ascii="思源黑体 CN Normal" w:eastAsia="思源黑体 CN Normal" w:hAnsi="思源黑体 CN Normal"/>
                <w:color w:val="000000" w:themeColor="text1"/>
                <w:sz w:val="18"/>
                <w:szCs w:val="18"/>
              </w:rPr>
              <w:t>结束语</w:t>
            </w:r>
          </w:p>
        </w:tc>
      </w:tr>
      <w:bookmarkEnd w:id="22"/>
    </w:tbl>
    <w:p w14:paraId="24620911" w14:textId="77777777" w:rsidR="005E034F" w:rsidRDefault="005E034F">
      <w:pPr>
        <w:spacing w:line="276" w:lineRule="auto"/>
        <w:rPr>
          <w:rFonts w:ascii="思源黑体 CN Regular" w:eastAsia="思源黑体 CN Regular" w:hAnsi="思源黑体 CN Regular"/>
          <w:b/>
          <w:color w:val="auto"/>
          <w:sz w:val="21"/>
          <w:szCs w:val="21"/>
        </w:rPr>
      </w:pPr>
    </w:p>
    <w:p w14:paraId="6002A026" w14:textId="77777777" w:rsidR="005E034F" w:rsidRDefault="005E034F">
      <w:pPr>
        <w:spacing w:line="276" w:lineRule="auto"/>
        <w:rPr>
          <w:rFonts w:ascii="思源黑体 CN Regular" w:eastAsia="思源黑体 CN Regular" w:hAnsi="思源黑体 CN Regular"/>
          <w:b/>
          <w:color w:val="auto"/>
          <w:sz w:val="21"/>
          <w:szCs w:val="21"/>
        </w:rPr>
      </w:pPr>
    </w:p>
    <w:p w14:paraId="5FC6BCE0" w14:textId="77777777" w:rsidR="005E034F" w:rsidRDefault="00DF4DF5">
      <w:pPr>
        <w:spacing w:line="276" w:lineRule="auto"/>
        <w:jc w:val="center"/>
        <w:rPr>
          <w:rFonts w:ascii="思源黑体 CN Regular" w:eastAsia="思源黑体 CN Regular" w:hAnsi="思源黑体 CN Regular"/>
          <w:b/>
          <w:color w:val="auto"/>
          <w:sz w:val="21"/>
          <w:szCs w:val="21"/>
        </w:rPr>
      </w:pPr>
      <w:r>
        <w:rPr>
          <w:rFonts w:ascii="思源黑体 CN Regular" w:eastAsia="思源黑体 CN Regular" w:hAnsi="思源黑体 CN Regular" w:hint="eastAsia"/>
          <w:b/>
          <w:color w:val="auto"/>
          <w:sz w:val="21"/>
          <w:szCs w:val="21"/>
        </w:rPr>
        <w:t>Medtec China 2023同期：创新技术论坛和法规峰会2023</w:t>
      </w:r>
    </w:p>
    <w:p w14:paraId="6648CCDE" w14:textId="77777777" w:rsidR="005E034F" w:rsidRDefault="00DF4DF5">
      <w:pPr>
        <w:spacing w:line="276" w:lineRule="auto"/>
        <w:jc w:val="center"/>
        <w:rPr>
          <w:rFonts w:ascii="思源黑体 CN Regular" w:eastAsia="思源黑体 CN Regular" w:hAnsi="思源黑体 CN Regular"/>
          <w:b/>
          <w:color w:val="auto"/>
          <w:sz w:val="21"/>
          <w:szCs w:val="21"/>
        </w:rPr>
      </w:pPr>
      <w:bookmarkStart w:id="23" w:name="_Hlk118713809"/>
      <w:r>
        <w:rPr>
          <w:rFonts w:ascii="思源黑体 CN Regular" w:eastAsia="思源黑体 CN Regular" w:hAnsi="思源黑体 CN Regular" w:hint="eastAsia"/>
          <w:b/>
          <w:color w:val="auto"/>
          <w:sz w:val="21"/>
          <w:szCs w:val="21"/>
        </w:rPr>
        <w:t>技术论坛D：海外先进医疗制造技术专场</w:t>
      </w:r>
    </w:p>
    <w:p w14:paraId="11E84548" w14:textId="77777777" w:rsidR="005E034F" w:rsidRDefault="00DF4DF5">
      <w:pPr>
        <w:spacing w:line="276" w:lineRule="auto"/>
        <w:jc w:val="center"/>
        <w:rPr>
          <w:rFonts w:ascii="思源黑体 CN Regular" w:eastAsia="思源黑体 CN Regular" w:hAnsi="思源黑体 CN Regular"/>
          <w:color w:val="auto"/>
          <w:sz w:val="21"/>
          <w:szCs w:val="21"/>
        </w:rPr>
      </w:pPr>
      <w:r>
        <w:rPr>
          <w:rFonts w:ascii="思源黑体 CN Regular" w:eastAsia="思源黑体 CN Regular" w:hAnsi="思源黑体 CN Regular" w:hint="eastAsia"/>
          <w:color w:val="auto"/>
          <w:sz w:val="21"/>
          <w:szCs w:val="21"/>
        </w:rPr>
        <w:t xml:space="preserve">2023年6月1日 | </w:t>
      </w:r>
      <w:r>
        <w:rPr>
          <w:rFonts w:ascii="思源黑体 CN Normal" w:eastAsia="思源黑体 CN Normal" w:hAnsi="思源黑体 CN Normal" w:hint="eastAsia"/>
          <w:color w:val="auto"/>
          <w:sz w:val="21"/>
          <w:szCs w:val="21"/>
        </w:rPr>
        <w:t>苏州国际博览中心</w:t>
      </w:r>
      <w:r>
        <w:rPr>
          <w:rFonts w:ascii="思源黑体 CN Normal" w:eastAsia="思源黑体 CN Normal" w:hAnsi="思源黑体 CN Normal"/>
          <w:color w:val="auto"/>
          <w:sz w:val="21"/>
          <w:szCs w:val="21"/>
        </w:rPr>
        <w:t xml:space="preserve"> </w:t>
      </w:r>
      <w:r>
        <w:rPr>
          <w:rFonts w:ascii="思源黑体 CN Normal" w:eastAsia="思源黑体 CN Normal" w:hAnsi="思源黑体 CN Normal" w:hint="eastAsia"/>
          <w:color w:val="auto"/>
          <w:sz w:val="21"/>
          <w:szCs w:val="21"/>
        </w:rPr>
        <w:t>1层</w:t>
      </w:r>
      <w:r>
        <w:rPr>
          <w:rFonts w:ascii="思源黑体 CN Normal" w:eastAsia="思源黑体 CN Normal" w:hAnsi="思源黑体 CN Normal"/>
          <w:color w:val="auto"/>
          <w:sz w:val="21"/>
          <w:szCs w:val="21"/>
        </w:rPr>
        <w:t>A101</w:t>
      </w:r>
      <w:r>
        <w:rPr>
          <w:rFonts w:ascii="思源黑体 CN Normal" w:eastAsia="思源黑体 CN Normal" w:hAnsi="思源黑体 CN Normal" w:hint="eastAsia"/>
          <w:color w:val="auto"/>
          <w:sz w:val="21"/>
          <w:szCs w:val="21"/>
        </w:rPr>
        <w:t>号会议室</w:t>
      </w:r>
    </w:p>
    <w:tbl>
      <w:tblPr>
        <w:tblStyle w:val="ac"/>
        <w:tblW w:w="9016" w:type="dxa"/>
        <w:tblLayout w:type="fixed"/>
        <w:tblLook w:val="04A0" w:firstRow="1" w:lastRow="0" w:firstColumn="1" w:lastColumn="0" w:noHBand="0" w:noVBand="1"/>
      </w:tblPr>
      <w:tblGrid>
        <w:gridCol w:w="1696"/>
        <w:gridCol w:w="7320"/>
      </w:tblGrid>
      <w:tr w:rsidR="002009CF" w14:paraId="79A44C02" w14:textId="77777777" w:rsidTr="00432727">
        <w:tc>
          <w:tcPr>
            <w:tcW w:w="169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9BAC428" w14:textId="673C99AB" w:rsidR="002009CF" w:rsidRDefault="002009CF" w:rsidP="00432727">
            <w:pPr>
              <w:spacing w:after="0" w:line="240" w:lineRule="auto"/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</w:pPr>
            <w:r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  <w:t>10</w:t>
            </w:r>
            <w:r>
              <w:rPr>
                <w:rFonts w:ascii="思源黑体 CN Regular" w:eastAsia="思源黑体 CN Regular" w:hAnsi="思源黑体 CN Regular" w:hint="eastAsia"/>
                <w:color w:val="000000" w:themeColor="text1"/>
                <w:sz w:val="18"/>
                <w:szCs w:val="18"/>
              </w:rPr>
              <w:t>:2</w:t>
            </w:r>
            <w:r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  <w:t>0-10:30</w:t>
            </w:r>
          </w:p>
        </w:tc>
        <w:tc>
          <w:tcPr>
            <w:tcW w:w="73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D03E63B" w14:textId="77777777" w:rsidR="002009CF" w:rsidRDefault="002009CF" w:rsidP="00432727">
            <w:pPr>
              <w:spacing w:after="0" w:line="240" w:lineRule="auto"/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</w:pPr>
            <w:r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  <w:t>会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议</w:t>
            </w:r>
            <w:r>
              <w:rPr>
                <w:rFonts w:ascii="Yu Gothic" w:eastAsia="Yu Gothic" w:hAnsi="Yu Gothic" w:cs="Yu Gothic" w:hint="eastAsia"/>
                <w:color w:val="000000" w:themeColor="text1"/>
                <w:sz w:val="18"/>
                <w:szCs w:val="18"/>
              </w:rPr>
              <w:t>主持人致辞</w:t>
            </w:r>
          </w:p>
        </w:tc>
      </w:tr>
      <w:tr w:rsidR="005E034F" w14:paraId="2F0D7EE3" w14:textId="77777777" w:rsidTr="00C041A0">
        <w:tc>
          <w:tcPr>
            <w:tcW w:w="1696" w:type="dxa"/>
            <w:shd w:val="clear" w:color="auto" w:fill="FFFFFF" w:themeFill="background1"/>
          </w:tcPr>
          <w:p w14:paraId="16B68C76" w14:textId="77777777" w:rsidR="005E034F" w:rsidRPr="00C041A0" w:rsidRDefault="00DF4DF5">
            <w:pPr>
              <w:spacing w:after="0" w:line="240" w:lineRule="auto"/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</w:pPr>
            <w:r w:rsidRPr="00C041A0"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  <w:t>10</w:t>
            </w:r>
            <w:r w:rsidRPr="00C041A0">
              <w:rPr>
                <w:rFonts w:ascii="思源黑体 CN Regular" w:eastAsia="思源黑体 CN Regular" w:hAnsi="思源黑体 CN Regular" w:hint="eastAsia"/>
                <w:color w:val="000000" w:themeColor="text1"/>
                <w:sz w:val="18"/>
                <w:szCs w:val="18"/>
                <w:lang w:val="en-US" w:eastAsia="zh-Hans"/>
              </w:rPr>
              <w:t>:</w:t>
            </w:r>
            <w:r w:rsidRPr="00C041A0"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  <w:lang w:eastAsia="zh-Hans"/>
              </w:rPr>
              <w:t>30-11</w:t>
            </w:r>
            <w:r w:rsidRPr="00C041A0">
              <w:rPr>
                <w:rFonts w:ascii="思源黑体 CN Regular" w:eastAsia="思源黑体 CN Regular" w:hAnsi="思源黑体 CN Regular" w:hint="eastAsia"/>
                <w:color w:val="000000" w:themeColor="text1"/>
                <w:sz w:val="18"/>
                <w:szCs w:val="18"/>
                <w:lang w:val="en-US" w:eastAsia="zh-Hans"/>
              </w:rPr>
              <w:t>:</w:t>
            </w:r>
            <w:r w:rsidRPr="00C041A0"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  <w:lang w:eastAsia="zh-Hans"/>
              </w:rPr>
              <w:t>00</w:t>
            </w:r>
          </w:p>
        </w:tc>
        <w:tc>
          <w:tcPr>
            <w:tcW w:w="7320" w:type="dxa"/>
            <w:shd w:val="clear" w:color="auto" w:fill="FFFFFF" w:themeFill="background1"/>
          </w:tcPr>
          <w:p w14:paraId="74375245" w14:textId="77777777" w:rsidR="005E034F" w:rsidRPr="00C041A0" w:rsidRDefault="00DF4DF5">
            <w:pPr>
              <w:spacing w:after="0" w:line="240" w:lineRule="auto"/>
              <w:jc w:val="both"/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  <w:lang w:val="en-US"/>
              </w:rPr>
            </w:pPr>
            <w:r w:rsidRPr="00C041A0">
              <w:rPr>
                <w:rFonts w:ascii="思源黑体 CN Regular" w:eastAsia="思源黑体 CN Regular" w:hAnsi="思源黑体 CN Regular" w:hint="eastAsia"/>
                <w:color w:val="000000" w:themeColor="text1"/>
                <w:sz w:val="18"/>
                <w:szCs w:val="18"/>
                <w:lang w:val="en-US"/>
              </w:rPr>
              <w:t>科佩医疗包装创新产品</w:t>
            </w:r>
            <w:proofErr w:type="spellStart"/>
            <w:r w:rsidRPr="00C041A0">
              <w:rPr>
                <w:rFonts w:ascii="思源黑体 CN Regular" w:eastAsia="思源黑体 CN Regular" w:hAnsi="思源黑体 CN Regular" w:hint="eastAsia"/>
                <w:color w:val="000000" w:themeColor="text1"/>
                <w:sz w:val="18"/>
                <w:szCs w:val="18"/>
                <w:lang w:val="en-US"/>
              </w:rPr>
              <w:t>kp</w:t>
            </w:r>
            <w:proofErr w:type="spellEnd"/>
            <w:r w:rsidRPr="00C041A0">
              <w:rPr>
                <w:rFonts w:ascii="思源黑体 CN Regular" w:eastAsia="思源黑体 CN Regular" w:hAnsi="思源黑体 CN Regular" w:hint="eastAsia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041A0">
              <w:rPr>
                <w:rFonts w:ascii="思源黑体 CN Regular" w:eastAsia="思源黑体 CN Regular" w:hAnsi="思源黑体 CN Regular" w:hint="eastAsia"/>
                <w:color w:val="000000" w:themeColor="text1"/>
                <w:sz w:val="18"/>
                <w:szCs w:val="18"/>
                <w:lang w:val="en-US"/>
              </w:rPr>
              <w:t>Sealable</w:t>
            </w:r>
            <w:r w:rsidRPr="00C041A0">
              <w:rPr>
                <w:rFonts w:ascii="思源黑体 CN Regular" w:eastAsia="思源黑体 CN Regular" w:hAnsi="思源黑体 CN Regular" w:hint="eastAsia"/>
                <w:color w:val="000000" w:themeColor="text1"/>
                <w:sz w:val="18"/>
                <w:szCs w:val="18"/>
                <w:vertAlign w:val="superscript"/>
                <w:lang w:val="en-US"/>
              </w:rPr>
              <w:t>TM</w:t>
            </w:r>
            <w:proofErr w:type="spellEnd"/>
            <w:r w:rsidRPr="00C041A0">
              <w:rPr>
                <w:rFonts w:ascii="思源黑体 CN Regular" w:eastAsia="思源黑体 CN Regular" w:hAnsi="思源黑体 CN Regular" w:hint="eastAsia"/>
                <w:color w:val="000000" w:themeColor="text1"/>
                <w:sz w:val="18"/>
                <w:szCs w:val="18"/>
                <w:lang w:val="en-US"/>
              </w:rPr>
              <w:t xml:space="preserve"> Films</w:t>
            </w:r>
          </w:p>
          <w:p w14:paraId="095C253E" w14:textId="77777777" w:rsidR="005E034F" w:rsidRPr="00C041A0" w:rsidRDefault="00DF4DF5">
            <w:pPr>
              <w:spacing w:after="0" w:line="240" w:lineRule="auto"/>
              <w:jc w:val="both"/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</w:pPr>
            <w:r w:rsidRPr="00C041A0">
              <w:rPr>
                <w:rFonts w:ascii="思源黑体 CN Regular" w:eastAsia="思源黑体 CN Regular" w:hAnsi="思源黑体 CN Regular" w:hint="eastAsia"/>
                <w:b/>
                <w:bCs/>
                <w:color w:val="000000" w:themeColor="text1"/>
                <w:sz w:val="18"/>
                <w:szCs w:val="18"/>
                <w:lang w:val="en-US"/>
              </w:rPr>
              <w:t>袁恒森</w:t>
            </w:r>
            <w:r w:rsidRPr="00C041A0">
              <w:rPr>
                <w:rFonts w:ascii="思源黑体 CN Regular" w:eastAsia="思源黑体 CN Regular" w:hAnsi="思源黑体 CN Regular"/>
                <w:b/>
                <w:bCs/>
                <w:color w:val="000000" w:themeColor="text1"/>
                <w:sz w:val="18"/>
                <w:szCs w:val="18"/>
              </w:rPr>
              <w:t>，</w:t>
            </w:r>
            <w:r w:rsidRPr="00C041A0">
              <w:rPr>
                <w:rFonts w:ascii="思源黑体 CN Regular" w:eastAsia="思源黑体 CN Regular" w:hAnsi="思源黑体 CN Regular" w:hint="eastAsia"/>
                <w:b/>
                <w:bCs/>
                <w:color w:val="000000" w:themeColor="text1"/>
                <w:sz w:val="18"/>
                <w:szCs w:val="18"/>
                <w:lang w:val="en-US"/>
              </w:rPr>
              <w:t>应用支持经理</w:t>
            </w:r>
            <w:r w:rsidRPr="00C041A0">
              <w:rPr>
                <w:rFonts w:ascii="思源黑体 CN Regular" w:eastAsia="思源黑体 CN Regular" w:hAnsi="思源黑体 CN Regular"/>
                <w:b/>
                <w:bCs/>
                <w:color w:val="000000" w:themeColor="text1"/>
                <w:sz w:val="18"/>
                <w:szCs w:val="18"/>
              </w:rPr>
              <w:t>，科佩（苏州）特种材料有限公司</w:t>
            </w:r>
          </w:p>
        </w:tc>
      </w:tr>
      <w:tr w:rsidR="005E034F" w14:paraId="4F2747ED" w14:textId="77777777" w:rsidTr="00C041A0">
        <w:tc>
          <w:tcPr>
            <w:tcW w:w="1696" w:type="dxa"/>
            <w:shd w:val="clear" w:color="auto" w:fill="FFFFFF" w:themeFill="background1"/>
          </w:tcPr>
          <w:p w14:paraId="33C98941" w14:textId="77777777" w:rsidR="005E034F" w:rsidRPr="00C041A0" w:rsidRDefault="00DF4DF5">
            <w:pPr>
              <w:spacing w:after="0" w:line="240" w:lineRule="auto"/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</w:pPr>
            <w:r w:rsidRPr="00C041A0"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  <w:t>11</w:t>
            </w:r>
            <w:r w:rsidRPr="00C041A0">
              <w:rPr>
                <w:rFonts w:ascii="思源黑体 CN Regular" w:eastAsia="思源黑体 CN Regular" w:hAnsi="思源黑体 CN Regular" w:hint="eastAsia"/>
                <w:color w:val="000000" w:themeColor="text1"/>
                <w:sz w:val="18"/>
                <w:szCs w:val="18"/>
                <w:lang w:val="en-US" w:eastAsia="zh-Hans"/>
              </w:rPr>
              <w:t>:</w:t>
            </w:r>
            <w:r w:rsidRPr="00C041A0"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  <w:lang w:eastAsia="zh-Hans"/>
              </w:rPr>
              <w:t>00-11</w:t>
            </w:r>
            <w:r w:rsidRPr="00C041A0">
              <w:rPr>
                <w:rFonts w:ascii="思源黑体 CN Regular" w:eastAsia="思源黑体 CN Regular" w:hAnsi="思源黑体 CN Regular" w:hint="eastAsia"/>
                <w:color w:val="000000" w:themeColor="text1"/>
                <w:sz w:val="18"/>
                <w:szCs w:val="18"/>
                <w:lang w:val="en-US" w:eastAsia="zh-Hans"/>
              </w:rPr>
              <w:t>:</w:t>
            </w:r>
            <w:r w:rsidRPr="00C041A0"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  <w:lang w:eastAsia="zh-Hans"/>
              </w:rPr>
              <w:t>30</w:t>
            </w:r>
          </w:p>
        </w:tc>
        <w:tc>
          <w:tcPr>
            <w:tcW w:w="7320" w:type="dxa"/>
            <w:shd w:val="clear" w:color="auto" w:fill="FFFFFF" w:themeFill="background1"/>
          </w:tcPr>
          <w:p w14:paraId="55A364B2" w14:textId="77777777" w:rsidR="005E034F" w:rsidRPr="00C041A0" w:rsidRDefault="00DF4DF5">
            <w:pPr>
              <w:spacing w:after="0" w:line="240" w:lineRule="auto"/>
              <w:jc w:val="both"/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</w:pPr>
            <w:r w:rsidRPr="00C041A0">
              <w:rPr>
                <w:rFonts w:ascii="思源黑体 CN Regular" w:eastAsia="思源黑体 CN Regular" w:hAnsi="思源黑体 CN Regular" w:hint="eastAsia"/>
                <w:color w:val="000000" w:themeColor="text1"/>
                <w:sz w:val="18"/>
                <w:szCs w:val="18"/>
                <w:lang w:eastAsia="zh-Hans"/>
              </w:rPr>
              <w:t>“</w:t>
            </w:r>
            <w:r w:rsidRPr="00C041A0">
              <w:rPr>
                <w:rFonts w:ascii="思源黑体 CN Regular" w:eastAsia="思源黑体 CN Regular" w:hAnsi="思源黑体 CN Regular" w:hint="eastAsia"/>
                <w:color w:val="000000" w:themeColor="text1"/>
                <w:sz w:val="18"/>
                <w:szCs w:val="18"/>
              </w:rPr>
              <w:t>净”无止境— 洁净塑料焊接技术助力医疗行业发展</w:t>
            </w:r>
          </w:p>
          <w:p w14:paraId="785AD195" w14:textId="37A68F6D" w:rsidR="005E034F" w:rsidRPr="00C041A0" w:rsidRDefault="00DF4DF5">
            <w:pPr>
              <w:spacing w:after="0" w:line="240" w:lineRule="auto"/>
              <w:jc w:val="both"/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</w:pPr>
            <w:r w:rsidRPr="00C041A0">
              <w:rPr>
                <w:rFonts w:ascii="思源黑体 CN Regular" w:eastAsia="思源黑体 CN Regular" w:hAnsi="思源黑体 CN Regular" w:hint="eastAsia"/>
                <w:b/>
                <w:bCs/>
                <w:color w:val="000000" w:themeColor="text1"/>
                <w:sz w:val="18"/>
                <w:szCs w:val="18"/>
              </w:rPr>
              <w:t>李建</w:t>
            </w:r>
            <w:r w:rsidRPr="00C041A0">
              <w:rPr>
                <w:rFonts w:ascii="思源黑体 CN Regular" w:eastAsia="思源黑体 CN Regular" w:hAnsi="思源黑体 CN Regular"/>
                <w:b/>
                <w:bCs/>
                <w:color w:val="000000" w:themeColor="text1"/>
                <w:sz w:val="18"/>
                <w:szCs w:val="18"/>
              </w:rPr>
              <w:t>，</w:t>
            </w:r>
            <w:r w:rsidRPr="00C041A0">
              <w:rPr>
                <w:rFonts w:ascii="思源黑体 CN Regular" w:eastAsia="思源黑体 CN Regular" w:hAnsi="思源黑体 CN Regular" w:hint="eastAsia"/>
                <w:b/>
                <w:bCs/>
                <w:color w:val="000000" w:themeColor="text1"/>
                <w:sz w:val="18"/>
                <w:szCs w:val="18"/>
                <w:lang w:val="en-US" w:eastAsia="zh-Hans"/>
              </w:rPr>
              <w:t>销售部</w:t>
            </w:r>
            <w:r w:rsidR="002009CF" w:rsidRPr="00C041A0">
              <w:rPr>
                <w:rFonts w:ascii="思源黑体 CN Regular" w:eastAsia="思源黑体 CN Regular" w:hAnsi="思源黑体 CN Regular" w:hint="eastAsia"/>
                <w:b/>
                <w:bCs/>
                <w:color w:val="000000" w:themeColor="text1"/>
                <w:sz w:val="18"/>
                <w:szCs w:val="18"/>
                <w:lang w:val="en-US" w:eastAsia="zh-Hans"/>
              </w:rPr>
              <w:t>部门</w:t>
            </w:r>
            <w:r w:rsidRPr="00C041A0">
              <w:rPr>
                <w:rFonts w:ascii="思源黑体 CN Regular" w:eastAsia="思源黑体 CN Regular" w:hAnsi="思源黑体 CN Regular" w:hint="eastAsia"/>
                <w:b/>
                <w:bCs/>
                <w:color w:val="000000" w:themeColor="text1"/>
                <w:sz w:val="18"/>
                <w:szCs w:val="18"/>
                <w:lang w:val="en-US" w:eastAsia="zh-Hans"/>
              </w:rPr>
              <w:t xml:space="preserve">主管EQ &amp; </w:t>
            </w:r>
            <w:proofErr w:type="spellStart"/>
            <w:r w:rsidRPr="00C041A0">
              <w:rPr>
                <w:rFonts w:ascii="思源黑体 CN Regular" w:eastAsia="思源黑体 CN Regular" w:hAnsi="思源黑体 CN Regular" w:hint="eastAsia"/>
                <w:b/>
                <w:bCs/>
                <w:color w:val="000000" w:themeColor="text1"/>
                <w:sz w:val="18"/>
                <w:szCs w:val="18"/>
                <w:lang w:val="en-US" w:eastAsia="zh-Hans"/>
              </w:rPr>
              <w:t>WQ</w:t>
            </w:r>
            <w:proofErr w:type="spellEnd"/>
            <w:r w:rsidRPr="00C041A0">
              <w:rPr>
                <w:rFonts w:ascii="思源黑体 CN Regular" w:eastAsia="思源黑体 CN Regular" w:hAnsi="思源黑体 CN Regular"/>
                <w:b/>
                <w:bCs/>
                <w:color w:val="000000" w:themeColor="text1"/>
                <w:sz w:val="18"/>
                <w:szCs w:val="18"/>
                <w:lang w:eastAsia="zh-Hans"/>
              </w:rPr>
              <w:t>，</w:t>
            </w:r>
            <w:r w:rsidRPr="00C041A0">
              <w:rPr>
                <w:rFonts w:ascii="思源黑体 CN Regular" w:eastAsia="思源黑体 CN Regular" w:hAnsi="思源黑体 CN Regular" w:hint="eastAsia"/>
                <w:b/>
                <w:bCs/>
                <w:color w:val="000000" w:themeColor="text1"/>
                <w:sz w:val="18"/>
                <w:szCs w:val="18"/>
              </w:rPr>
              <w:t>乐普科（上海）光电有限公司</w:t>
            </w:r>
          </w:p>
        </w:tc>
      </w:tr>
      <w:tr w:rsidR="005E034F" w14:paraId="728CE5FE" w14:textId="77777777">
        <w:tc>
          <w:tcPr>
            <w:tcW w:w="1696" w:type="dxa"/>
            <w:shd w:val="clear" w:color="auto" w:fill="D9D9D9" w:themeFill="background1" w:themeFillShade="D9"/>
          </w:tcPr>
          <w:p w14:paraId="30FF203F" w14:textId="5BEAA628" w:rsidR="005E034F" w:rsidRDefault="00263D94">
            <w:pPr>
              <w:spacing w:after="0" w:line="240" w:lineRule="auto"/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</w:pPr>
            <w:r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  <w:t>11</w:t>
            </w:r>
            <w:r>
              <w:rPr>
                <w:rFonts w:ascii="思源黑体 CN Regular" w:eastAsia="思源黑体 CN Regular" w:hAnsi="思源黑体 CN Regular" w:hint="eastAsia"/>
                <w:color w:val="000000" w:themeColor="text1"/>
                <w:sz w:val="18"/>
                <w:szCs w:val="18"/>
              </w:rPr>
              <w:t>:</w:t>
            </w:r>
            <w:r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  <w:t>30</w:t>
            </w:r>
            <w:r w:rsidR="00DF4DF5"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  <w:lang w:eastAsia="zh-Hans"/>
              </w:rPr>
              <w:t>-</w:t>
            </w:r>
            <w:r w:rsidR="001913D0"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  <w:t>13:20</w:t>
            </w:r>
          </w:p>
        </w:tc>
        <w:tc>
          <w:tcPr>
            <w:tcW w:w="7320" w:type="dxa"/>
            <w:shd w:val="clear" w:color="auto" w:fill="D9D9D9" w:themeFill="background1" w:themeFillShade="D9"/>
          </w:tcPr>
          <w:p w14:paraId="4684DFDC" w14:textId="77777777" w:rsidR="005E034F" w:rsidRDefault="00DF4DF5">
            <w:pPr>
              <w:spacing w:after="0" w:line="240" w:lineRule="auto"/>
              <w:jc w:val="both"/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  <w:lang w:val="en-US" w:eastAsia="zh-Hans"/>
              </w:rPr>
            </w:pPr>
            <w:r>
              <w:rPr>
                <w:rFonts w:ascii="思源黑体 CN Regular" w:eastAsia="思源黑体 CN Regular" w:hAnsi="思源黑体 CN Regular" w:hint="eastAsia"/>
                <w:color w:val="000000" w:themeColor="text1"/>
                <w:sz w:val="18"/>
                <w:szCs w:val="18"/>
                <w:lang w:val="en-US" w:eastAsia="zh-Hans"/>
              </w:rPr>
              <w:t>午餐</w:t>
            </w:r>
          </w:p>
        </w:tc>
      </w:tr>
      <w:tr w:rsidR="005E034F" w14:paraId="106ECA0C" w14:textId="77777777">
        <w:tc>
          <w:tcPr>
            <w:tcW w:w="1696" w:type="dxa"/>
            <w:shd w:val="clear" w:color="auto" w:fill="D9D9D9" w:themeFill="background1" w:themeFillShade="D9"/>
          </w:tcPr>
          <w:p w14:paraId="226030C5" w14:textId="77777777" w:rsidR="005E034F" w:rsidRDefault="00DF4DF5">
            <w:pPr>
              <w:spacing w:after="0" w:line="240" w:lineRule="auto"/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</w:pPr>
            <w:bookmarkStart w:id="24" w:name="_Hlk77255959"/>
            <w:r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  <w:t>13:20-13</w:t>
            </w:r>
            <w:r>
              <w:rPr>
                <w:rFonts w:ascii="思源黑体 CN Regular" w:eastAsia="思源黑体 CN Regular" w:hAnsi="思源黑体 CN Regular" w:hint="eastAsia"/>
                <w:color w:val="000000" w:themeColor="text1"/>
                <w:sz w:val="18"/>
                <w:szCs w:val="18"/>
              </w:rPr>
              <w:t>:</w:t>
            </w:r>
            <w:r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7320" w:type="dxa"/>
            <w:shd w:val="clear" w:color="auto" w:fill="D9D9D9" w:themeFill="background1" w:themeFillShade="D9"/>
          </w:tcPr>
          <w:p w14:paraId="5F3BB3D5" w14:textId="77777777" w:rsidR="005E034F" w:rsidRDefault="00DF4DF5">
            <w:pPr>
              <w:spacing w:after="0" w:line="240" w:lineRule="auto"/>
              <w:jc w:val="both"/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</w:pPr>
            <w:r>
              <w:rPr>
                <w:rFonts w:ascii="思源黑体 CN Regular" w:eastAsia="思源黑体 CN Regular" w:hAnsi="思源黑体 CN Regular" w:hint="eastAsia"/>
                <w:color w:val="000000" w:themeColor="text1"/>
                <w:sz w:val="18"/>
                <w:szCs w:val="18"/>
              </w:rPr>
              <w:t>会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议</w:t>
            </w:r>
            <w:r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  <w:t>主持人致辞</w:t>
            </w:r>
          </w:p>
        </w:tc>
      </w:tr>
      <w:tr w:rsidR="005E034F" w14:paraId="41BB2AB8" w14:textId="77777777" w:rsidTr="00C041A0">
        <w:tc>
          <w:tcPr>
            <w:tcW w:w="1696" w:type="dxa"/>
            <w:shd w:val="clear" w:color="auto" w:fill="FFFFFF" w:themeFill="background1"/>
          </w:tcPr>
          <w:p w14:paraId="0549F5C5" w14:textId="77777777" w:rsidR="005E034F" w:rsidRDefault="00DF4DF5">
            <w:pPr>
              <w:spacing w:after="0" w:line="240" w:lineRule="auto"/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</w:pPr>
            <w:r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  <w:t>13</w:t>
            </w:r>
            <w:r>
              <w:rPr>
                <w:rFonts w:ascii="思源黑体 CN Regular" w:eastAsia="思源黑体 CN Regular" w:hAnsi="思源黑体 CN Regular" w:hint="eastAsia"/>
                <w:color w:val="000000" w:themeColor="text1"/>
                <w:sz w:val="18"/>
                <w:szCs w:val="18"/>
              </w:rPr>
              <w:t>:</w:t>
            </w:r>
            <w:r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  <w:t>30-14:00</w:t>
            </w:r>
          </w:p>
        </w:tc>
        <w:tc>
          <w:tcPr>
            <w:tcW w:w="7320" w:type="dxa"/>
            <w:shd w:val="clear" w:color="auto" w:fill="FFFFFF" w:themeFill="background1"/>
          </w:tcPr>
          <w:p w14:paraId="01663E04" w14:textId="77777777" w:rsidR="005E034F" w:rsidRDefault="00DF4DF5">
            <w:pPr>
              <w:spacing w:after="0" w:line="240" w:lineRule="auto"/>
              <w:jc w:val="both"/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思源黑体 CN Regular" w:eastAsia="思源黑体 CN Regular" w:hAnsi="思源黑体 CN Regular" w:hint="eastAsia"/>
                <w:color w:val="000000" w:themeColor="text1"/>
                <w:sz w:val="18"/>
                <w:szCs w:val="18"/>
                <w:lang w:val="en-US"/>
              </w:rPr>
              <w:t>PURASORB</w:t>
            </w:r>
            <w:proofErr w:type="spellEnd"/>
            <w:r>
              <w:rPr>
                <w:rFonts w:ascii="思源黑体 CN Regular" w:eastAsia="思源黑体 CN Regular" w:hAnsi="思源黑体 CN Regular" w:hint="eastAsia"/>
                <w:color w:val="000000" w:themeColor="text1"/>
                <w:sz w:val="18"/>
                <w:szCs w:val="18"/>
                <w:lang w:val="en-US"/>
              </w:rPr>
              <w:t>®  可吸收聚合物-高性能医疗器械和药品的研发首选</w:t>
            </w:r>
          </w:p>
          <w:p w14:paraId="4A65E2D0" w14:textId="77777777" w:rsidR="005E034F" w:rsidRDefault="00DF4DF5">
            <w:pPr>
              <w:spacing w:after="0" w:line="240" w:lineRule="auto"/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  <w:lang w:val="en-US"/>
              </w:rPr>
            </w:pPr>
            <w:bookmarkStart w:id="25" w:name="_Hlk132979075"/>
            <w:proofErr w:type="spellStart"/>
            <w:r>
              <w:rPr>
                <w:rFonts w:ascii="思源黑体 CN Regular" w:eastAsia="思源黑体 CN Regular" w:hAnsi="思源黑体 CN Regular"/>
                <w:b/>
                <w:bCs/>
                <w:color w:val="000000" w:themeColor="text1"/>
                <w:sz w:val="18"/>
                <w:szCs w:val="18"/>
                <w:lang w:val="en-US"/>
              </w:rPr>
              <w:t>Mr</w:t>
            </w:r>
            <w:proofErr w:type="spellEnd"/>
            <w:r>
              <w:rPr>
                <w:rFonts w:ascii="思源黑体 CN Regular" w:eastAsia="思源黑体 CN Regular" w:hAnsi="思源黑体 CN Regular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Julien </w:t>
            </w:r>
            <w:proofErr w:type="spellStart"/>
            <w:r>
              <w:rPr>
                <w:rFonts w:ascii="思源黑体 CN Regular" w:eastAsia="思源黑体 CN Regular" w:hAnsi="思源黑体 CN Regular"/>
                <w:b/>
                <w:bCs/>
                <w:color w:val="000000" w:themeColor="text1"/>
                <w:sz w:val="18"/>
                <w:szCs w:val="18"/>
                <w:lang w:val="en-US"/>
              </w:rPr>
              <w:t>Berard</w:t>
            </w:r>
            <w:proofErr w:type="spellEnd"/>
            <w:r>
              <w:rPr>
                <w:rFonts w:ascii="思源黑体 CN Regular" w:eastAsia="思源黑体 CN Regular" w:hAnsi="思源黑体 CN Regular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思源黑体 CN Regular" w:eastAsia="思源黑体 CN Regular" w:hAnsi="思源黑体 CN Regular" w:hint="eastAsia"/>
                <w:b/>
                <w:bCs/>
                <w:color w:val="000000" w:themeColor="text1"/>
                <w:sz w:val="18"/>
                <w:szCs w:val="18"/>
                <w:lang w:val="en-US"/>
              </w:rPr>
              <w:t>业务发展经理，科碧恩</w:t>
            </w:r>
            <w:bookmarkEnd w:id="25"/>
          </w:p>
        </w:tc>
      </w:tr>
      <w:tr w:rsidR="005E034F" w14:paraId="3D965A88" w14:textId="77777777" w:rsidTr="00C041A0">
        <w:tc>
          <w:tcPr>
            <w:tcW w:w="1696" w:type="dxa"/>
            <w:shd w:val="clear" w:color="auto" w:fill="FFFFFF" w:themeFill="background1"/>
          </w:tcPr>
          <w:p w14:paraId="44629C07" w14:textId="77777777" w:rsidR="005E034F" w:rsidRDefault="00DF4DF5">
            <w:pPr>
              <w:spacing w:after="0" w:line="240" w:lineRule="auto"/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</w:pPr>
            <w:r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  <w:t>14:</w:t>
            </w:r>
            <w:r>
              <w:rPr>
                <w:rFonts w:ascii="思源黑体 CN Regular" w:eastAsia="思源黑体 CN Regular" w:hAnsi="思源黑体 CN Regular" w:hint="eastAsia"/>
                <w:color w:val="000000" w:themeColor="text1"/>
                <w:sz w:val="18"/>
                <w:szCs w:val="18"/>
              </w:rPr>
              <w:t>00</w:t>
            </w:r>
            <w:r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  <w:t>-14:30</w:t>
            </w:r>
          </w:p>
        </w:tc>
        <w:tc>
          <w:tcPr>
            <w:tcW w:w="7320" w:type="dxa"/>
            <w:shd w:val="clear" w:color="auto" w:fill="FFFFFF" w:themeFill="background1"/>
          </w:tcPr>
          <w:p w14:paraId="16088173" w14:textId="77777777" w:rsidR="005E034F" w:rsidRDefault="00DF4DF5">
            <w:pPr>
              <w:spacing w:after="0" w:line="240" w:lineRule="auto"/>
              <w:jc w:val="both"/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思源黑体 CN Regular" w:eastAsia="思源黑体 CN Regular" w:hAnsi="思源黑体 CN Regular" w:hint="eastAsia"/>
                <w:color w:val="000000" w:themeColor="text1"/>
                <w:sz w:val="18"/>
                <w:szCs w:val="18"/>
                <w:lang w:val="en-US"/>
              </w:rPr>
              <w:t>用于下一代给药装置的PEEK聚合物</w:t>
            </w:r>
          </w:p>
          <w:p w14:paraId="5F5AE880" w14:textId="77777777" w:rsidR="005E034F" w:rsidRDefault="00DF4DF5">
            <w:pPr>
              <w:spacing w:after="0" w:line="240" w:lineRule="auto"/>
              <w:jc w:val="both"/>
              <w:rPr>
                <w:rFonts w:ascii="思源黑体 CN Regular" w:eastAsia="思源黑体 CN Regular" w:hAnsi="思源黑体 CN Regular"/>
                <w:b/>
                <w:bCs/>
                <w:color w:val="000000" w:themeColor="text1"/>
                <w:sz w:val="18"/>
                <w:szCs w:val="18"/>
              </w:rPr>
            </w:pPr>
            <w:bookmarkStart w:id="26" w:name="_Hlk133258037"/>
            <w:r>
              <w:rPr>
                <w:rFonts w:ascii="思源黑体 CN Regular" w:eastAsia="思源黑体 CN Regular" w:hAnsi="思源黑体 CN Regular" w:hint="eastAsia"/>
                <w:b/>
                <w:bCs/>
                <w:color w:val="000000" w:themeColor="text1"/>
                <w:sz w:val="18"/>
                <w:szCs w:val="18"/>
              </w:rPr>
              <w:t>赵以钧，高级应用开发工程师，威格斯高性能材料贸易（上海）有限公司</w:t>
            </w:r>
            <w:bookmarkEnd w:id="26"/>
          </w:p>
        </w:tc>
      </w:tr>
      <w:tr w:rsidR="005E034F" w14:paraId="463150E9" w14:textId="77777777" w:rsidTr="00C041A0">
        <w:tc>
          <w:tcPr>
            <w:tcW w:w="1696" w:type="dxa"/>
            <w:shd w:val="clear" w:color="auto" w:fill="FFFFFF" w:themeFill="background1"/>
          </w:tcPr>
          <w:p w14:paraId="4C1BD9B0" w14:textId="77777777" w:rsidR="005E034F" w:rsidRDefault="00DF4DF5">
            <w:pPr>
              <w:spacing w:after="0" w:line="240" w:lineRule="auto"/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</w:pPr>
            <w:r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  <w:t>14:30-15:00</w:t>
            </w:r>
          </w:p>
        </w:tc>
        <w:tc>
          <w:tcPr>
            <w:tcW w:w="7320" w:type="dxa"/>
            <w:shd w:val="clear" w:color="auto" w:fill="FFFFFF" w:themeFill="background1"/>
          </w:tcPr>
          <w:p w14:paraId="637B1D50" w14:textId="77777777" w:rsidR="005E034F" w:rsidRDefault="00DF4DF5">
            <w:pPr>
              <w:spacing w:after="0" w:line="240" w:lineRule="auto"/>
              <w:jc w:val="both"/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</w:pPr>
            <w:r>
              <w:rPr>
                <w:rFonts w:ascii="思源黑体 CN Regular" w:eastAsia="思源黑体 CN Regular" w:hAnsi="思源黑体 CN Regular" w:hint="eastAsia"/>
                <w:color w:val="000000" w:themeColor="text1"/>
                <w:sz w:val="18"/>
                <w:szCs w:val="18"/>
              </w:rPr>
              <w:t>全自动给药装置（注射笔、自动注射器）装配和测试解决方案</w:t>
            </w:r>
          </w:p>
          <w:p w14:paraId="052060E1" w14:textId="77777777" w:rsidR="005E034F" w:rsidRDefault="00DF4DF5">
            <w:pPr>
              <w:spacing w:after="0" w:line="240" w:lineRule="auto"/>
              <w:jc w:val="both"/>
              <w:rPr>
                <w:rFonts w:ascii="思源黑体 CN Regular" w:eastAsia="思源黑体 CN Regular" w:hAnsi="思源黑体 CN Regular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思源黑体 CN Regular" w:eastAsia="思源黑体 CN Regular" w:hAnsi="思源黑体 CN Regular"/>
                <w:b/>
                <w:bCs/>
                <w:color w:val="000000" w:themeColor="text1"/>
                <w:sz w:val="18"/>
                <w:szCs w:val="18"/>
              </w:rPr>
              <w:t>许凌翔，博士首席执行官，</w:t>
            </w:r>
            <w:bookmarkStart w:id="27" w:name="_Hlk118222808"/>
            <w:proofErr w:type="gramStart"/>
            <w:r>
              <w:rPr>
                <w:rFonts w:ascii="思源黑体 CN Regular" w:eastAsia="思源黑体 CN Regular" w:hAnsi="思源黑体 CN Regular"/>
                <w:b/>
                <w:bCs/>
                <w:color w:val="000000" w:themeColor="text1"/>
                <w:sz w:val="18"/>
                <w:szCs w:val="18"/>
              </w:rPr>
              <w:t>帝目集团</w:t>
            </w:r>
            <w:bookmarkEnd w:id="27"/>
            <w:proofErr w:type="gramEnd"/>
          </w:p>
        </w:tc>
      </w:tr>
      <w:tr w:rsidR="005E034F" w14:paraId="65F8A783" w14:textId="77777777" w:rsidTr="00176155">
        <w:tc>
          <w:tcPr>
            <w:tcW w:w="169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CF9C4D2" w14:textId="77777777" w:rsidR="005E034F" w:rsidRDefault="00DF4DF5">
            <w:pPr>
              <w:spacing w:after="0" w:line="240" w:lineRule="auto"/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</w:pPr>
            <w:r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  <w:t>15:00-15:30</w:t>
            </w:r>
          </w:p>
        </w:tc>
        <w:tc>
          <w:tcPr>
            <w:tcW w:w="73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500A5BF" w14:textId="77777777" w:rsidR="005E034F" w:rsidRDefault="00DF4DF5">
            <w:pPr>
              <w:spacing w:after="0" w:line="240" w:lineRule="auto"/>
              <w:jc w:val="both"/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</w:pPr>
            <w:r>
              <w:rPr>
                <w:rFonts w:ascii="思源黑体 CN Regular" w:eastAsia="思源黑体 CN Regular" w:hAnsi="思源黑体 CN Regular" w:hint="eastAsia"/>
                <w:color w:val="000000" w:themeColor="text1"/>
                <w:sz w:val="18"/>
                <w:szCs w:val="18"/>
              </w:rPr>
              <w:t>瓦克功能型硅橡胶，解锁医疗行业新思路</w:t>
            </w:r>
          </w:p>
          <w:p w14:paraId="44E37B29" w14:textId="77777777" w:rsidR="005E034F" w:rsidRDefault="00DF4DF5">
            <w:pPr>
              <w:spacing w:after="0" w:line="240" w:lineRule="auto"/>
              <w:jc w:val="both"/>
              <w:rPr>
                <w:rFonts w:ascii="思源黑体 CN Regular" w:eastAsia="思源黑体 CN Regular" w:hAnsi="思源黑体 CN Regular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思源黑体 CN Regular" w:eastAsia="思源黑体 CN Regular" w:hAnsi="思源黑体 CN Regular"/>
                <w:b/>
                <w:bCs/>
                <w:color w:val="000000" w:themeColor="text1"/>
                <w:sz w:val="18"/>
                <w:szCs w:val="18"/>
              </w:rPr>
              <w:t>龚彦，技术经理，瓦克化学(中国)有限公司</w:t>
            </w:r>
          </w:p>
        </w:tc>
      </w:tr>
      <w:tr w:rsidR="005E034F" w14:paraId="7D9AF58D" w14:textId="77777777" w:rsidTr="00C041A0">
        <w:tc>
          <w:tcPr>
            <w:tcW w:w="1696" w:type="dxa"/>
            <w:shd w:val="clear" w:color="auto" w:fill="FFFFFF" w:themeFill="background1"/>
          </w:tcPr>
          <w:p w14:paraId="0F3F41B5" w14:textId="77777777" w:rsidR="005E034F" w:rsidRDefault="00DF4DF5">
            <w:pPr>
              <w:spacing w:after="0" w:line="240" w:lineRule="auto"/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</w:pPr>
            <w:r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  <w:t>15:30-16:00</w:t>
            </w:r>
          </w:p>
        </w:tc>
        <w:tc>
          <w:tcPr>
            <w:tcW w:w="7320" w:type="dxa"/>
            <w:shd w:val="clear" w:color="auto" w:fill="FFFFFF" w:themeFill="background1"/>
          </w:tcPr>
          <w:p w14:paraId="1AA806E4" w14:textId="77777777" w:rsidR="00176155" w:rsidRDefault="00176155">
            <w:pPr>
              <w:spacing w:after="0" w:line="240" w:lineRule="auto"/>
              <w:jc w:val="both"/>
              <w:rPr>
                <w:rFonts w:ascii="等线" w:eastAsia="等线" w:hAnsi="等线"/>
                <w:color w:val="000000"/>
                <w:sz w:val="21"/>
                <w:szCs w:val="21"/>
                <w:lang w:val="en-US"/>
              </w:rPr>
            </w:pPr>
            <w:r>
              <w:rPr>
                <w:rFonts w:ascii="等线" w:eastAsia="等线" w:hAnsi="等线" w:hint="eastAsia"/>
                <w:color w:val="000000"/>
                <w:sz w:val="21"/>
                <w:szCs w:val="21"/>
                <w:lang w:val="en-US"/>
              </w:rPr>
              <w:t>爱彼思医疗细分市场材料应用方案</w:t>
            </w:r>
          </w:p>
          <w:p w14:paraId="0BF97F72" w14:textId="77777777" w:rsidR="005E034F" w:rsidRDefault="00DF4DF5">
            <w:pPr>
              <w:spacing w:after="0" w:line="240" w:lineRule="auto"/>
              <w:jc w:val="both"/>
              <w:rPr>
                <w:rFonts w:ascii="思源黑体 CN Regular" w:eastAsia="思源黑体 CN Regular" w:hAnsi="思源黑体 CN Regular"/>
                <w:b/>
                <w:bCs/>
                <w:color w:val="000000" w:themeColor="text1"/>
                <w:sz w:val="18"/>
                <w:szCs w:val="18"/>
              </w:rPr>
            </w:pPr>
            <w:bookmarkStart w:id="28" w:name="_Hlk135070080"/>
            <w:r>
              <w:rPr>
                <w:rFonts w:ascii="思源黑体 CN Regular" w:eastAsia="思源黑体 CN Regular" w:hAnsi="思源黑体 CN Regular"/>
                <w:b/>
                <w:bCs/>
                <w:color w:val="000000" w:themeColor="text1"/>
                <w:sz w:val="18"/>
                <w:szCs w:val="18"/>
              </w:rPr>
              <w:t>张博，亚太地区医疗业务开发经理，爱彼思（上海）企业管理有限公司</w:t>
            </w:r>
            <w:bookmarkEnd w:id="28"/>
          </w:p>
        </w:tc>
      </w:tr>
      <w:bookmarkEnd w:id="23"/>
      <w:tr w:rsidR="005E034F" w14:paraId="18E14115" w14:textId="77777777">
        <w:tc>
          <w:tcPr>
            <w:tcW w:w="1696" w:type="dxa"/>
            <w:shd w:val="clear" w:color="auto" w:fill="D9D9D9" w:themeFill="background1" w:themeFillShade="D9"/>
          </w:tcPr>
          <w:p w14:paraId="3CCB2AD1" w14:textId="77777777" w:rsidR="005E034F" w:rsidRDefault="00DF4DF5">
            <w:pPr>
              <w:spacing w:after="0" w:line="240" w:lineRule="auto"/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</w:pPr>
            <w:r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  <w:t>16:00-16:10</w:t>
            </w:r>
          </w:p>
        </w:tc>
        <w:tc>
          <w:tcPr>
            <w:tcW w:w="7320" w:type="dxa"/>
            <w:shd w:val="clear" w:color="auto" w:fill="D9D9D9" w:themeFill="background1" w:themeFillShade="D9"/>
          </w:tcPr>
          <w:p w14:paraId="593672DC" w14:textId="77777777" w:rsidR="005E034F" w:rsidRDefault="00DF4DF5">
            <w:pPr>
              <w:spacing w:after="0" w:line="240" w:lineRule="auto"/>
              <w:jc w:val="both"/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</w:pPr>
            <w:r>
              <w:rPr>
                <w:rFonts w:ascii="思源黑体 CN Regular" w:eastAsia="思源黑体 CN Regular" w:hAnsi="思源黑体 CN Regular" w:hint="eastAsia"/>
                <w:color w:val="000000" w:themeColor="text1"/>
                <w:sz w:val="18"/>
                <w:szCs w:val="18"/>
              </w:rPr>
              <w:t>会议结束语</w:t>
            </w:r>
          </w:p>
        </w:tc>
      </w:tr>
      <w:bookmarkEnd w:id="24"/>
    </w:tbl>
    <w:p w14:paraId="148A9055" w14:textId="77777777" w:rsidR="005E034F" w:rsidRDefault="005E034F">
      <w:pPr>
        <w:spacing w:line="276" w:lineRule="auto"/>
        <w:rPr>
          <w:rFonts w:ascii="思源黑体 CN Regular" w:eastAsia="思源黑体 CN Regular" w:hAnsi="思源黑体 CN Regular"/>
          <w:b/>
          <w:bCs/>
          <w:color w:val="auto"/>
          <w:sz w:val="21"/>
          <w:szCs w:val="21"/>
        </w:rPr>
      </w:pPr>
    </w:p>
    <w:p w14:paraId="22CFCE38" w14:textId="77777777" w:rsidR="005E034F" w:rsidRDefault="00DF4DF5">
      <w:pPr>
        <w:spacing w:line="276" w:lineRule="auto"/>
        <w:jc w:val="center"/>
        <w:rPr>
          <w:rFonts w:ascii="思源黑体 CN Regular" w:eastAsia="思源黑体 CN Regular" w:hAnsi="思源黑体 CN Regular"/>
          <w:b/>
          <w:color w:val="auto"/>
          <w:sz w:val="21"/>
          <w:szCs w:val="21"/>
        </w:rPr>
      </w:pPr>
      <w:r>
        <w:rPr>
          <w:rFonts w:ascii="思源黑体 CN Regular" w:eastAsia="思源黑体 CN Regular" w:hAnsi="思源黑体 CN Regular" w:hint="eastAsia"/>
          <w:b/>
          <w:color w:val="auto"/>
          <w:sz w:val="21"/>
          <w:szCs w:val="21"/>
        </w:rPr>
        <w:t>Medtec China 2023同期：创新技术论坛和法规峰会2023</w:t>
      </w:r>
    </w:p>
    <w:p w14:paraId="1926FCCF" w14:textId="77777777" w:rsidR="005E034F" w:rsidRDefault="00DF4DF5">
      <w:pPr>
        <w:spacing w:line="276" w:lineRule="auto"/>
        <w:jc w:val="center"/>
        <w:rPr>
          <w:rFonts w:ascii="思源黑体 CN Regular" w:eastAsia="思源黑体 CN Regular" w:hAnsi="思源黑体 CN Regular"/>
          <w:b/>
          <w:color w:val="auto"/>
          <w:sz w:val="21"/>
          <w:szCs w:val="21"/>
        </w:rPr>
      </w:pPr>
      <w:bookmarkStart w:id="29" w:name="_Hlk118714295"/>
      <w:r>
        <w:rPr>
          <w:rFonts w:ascii="思源黑体 CN Regular" w:eastAsia="思源黑体 CN Regular" w:hAnsi="思源黑体 CN Regular" w:hint="eastAsia"/>
          <w:b/>
          <w:color w:val="auto"/>
          <w:sz w:val="21"/>
          <w:szCs w:val="21"/>
        </w:rPr>
        <w:t>技术论坛</w:t>
      </w:r>
      <w:r>
        <w:rPr>
          <w:rFonts w:ascii="思源黑体 CN Regular" w:eastAsia="思源黑体 CN Regular" w:hAnsi="思源黑体 CN Regular"/>
          <w:b/>
          <w:color w:val="auto"/>
          <w:sz w:val="21"/>
          <w:szCs w:val="21"/>
        </w:rPr>
        <w:t>E</w:t>
      </w:r>
      <w:r>
        <w:rPr>
          <w:rFonts w:ascii="思源黑体 CN Regular" w:eastAsia="思源黑体 CN Regular" w:hAnsi="思源黑体 CN Regular" w:hint="eastAsia"/>
          <w:b/>
          <w:color w:val="auto"/>
          <w:sz w:val="21"/>
          <w:szCs w:val="21"/>
        </w:rPr>
        <w:t>：</w:t>
      </w:r>
      <w:bookmarkStart w:id="30" w:name="_Hlk118222213"/>
      <w:r>
        <w:rPr>
          <w:rFonts w:ascii="思源黑体 CN Regular" w:eastAsia="思源黑体 CN Regular" w:hAnsi="思源黑体 CN Regular" w:hint="eastAsia"/>
          <w:b/>
          <w:color w:val="auto"/>
          <w:sz w:val="21"/>
          <w:szCs w:val="21"/>
        </w:rPr>
        <w:t>3D</w:t>
      </w:r>
      <w:bookmarkEnd w:id="30"/>
      <w:r>
        <w:rPr>
          <w:rFonts w:ascii="思源黑体 CN Regular" w:eastAsia="思源黑体 CN Regular" w:hAnsi="思源黑体 CN Regular" w:hint="eastAsia"/>
          <w:b/>
          <w:color w:val="auto"/>
          <w:sz w:val="21"/>
          <w:szCs w:val="21"/>
        </w:rPr>
        <w:t>打印材料及技术在医疗器械领域中的应用</w:t>
      </w:r>
    </w:p>
    <w:p w14:paraId="07BD4919" w14:textId="77777777" w:rsidR="005E034F" w:rsidRDefault="00DF4DF5">
      <w:pPr>
        <w:spacing w:line="276" w:lineRule="auto"/>
        <w:jc w:val="center"/>
        <w:rPr>
          <w:rFonts w:ascii="思源黑体 CN Regular" w:eastAsia="思源黑体 CN Regular" w:hAnsi="思源黑体 CN Regular"/>
          <w:color w:val="auto"/>
          <w:sz w:val="21"/>
          <w:szCs w:val="21"/>
        </w:rPr>
      </w:pPr>
      <w:r>
        <w:rPr>
          <w:rFonts w:ascii="思源黑体 CN Regular" w:eastAsia="思源黑体 CN Regular" w:hAnsi="思源黑体 CN Regular" w:hint="eastAsia"/>
          <w:color w:val="auto"/>
          <w:sz w:val="21"/>
          <w:szCs w:val="21"/>
        </w:rPr>
        <w:t xml:space="preserve">2023年6月1日上午 | </w:t>
      </w:r>
      <w:r>
        <w:rPr>
          <w:rFonts w:ascii="思源黑体 CN Normal" w:eastAsia="思源黑体 CN Normal" w:hAnsi="思源黑体 CN Normal" w:hint="eastAsia"/>
          <w:color w:val="auto"/>
          <w:sz w:val="21"/>
          <w:szCs w:val="21"/>
        </w:rPr>
        <w:t>苏州国际博览中心</w:t>
      </w:r>
      <w:r>
        <w:rPr>
          <w:rFonts w:ascii="思源黑体 CN Normal" w:eastAsia="思源黑体 CN Normal" w:hAnsi="思源黑体 CN Normal"/>
          <w:color w:val="auto"/>
          <w:sz w:val="21"/>
          <w:szCs w:val="21"/>
        </w:rPr>
        <w:t>E</w:t>
      </w:r>
      <w:r>
        <w:rPr>
          <w:rFonts w:ascii="思源黑体 CN Normal" w:eastAsia="思源黑体 CN Normal" w:hAnsi="思源黑体 CN Normal" w:hint="eastAsia"/>
          <w:color w:val="auto"/>
          <w:sz w:val="21"/>
          <w:szCs w:val="21"/>
        </w:rPr>
        <w:t>1馆会议室</w:t>
      </w:r>
      <w:r>
        <w:rPr>
          <w:rFonts w:ascii="思源黑体 CN Normal" w:eastAsia="思源黑体 CN Normal" w:hAnsi="思源黑体 CN Normal"/>
          <w:color w:val="auto"/>
          <w:sz w:val="21"/>
          <w:szCs w:val="21"/>
        </w:rPr>
        <w:t>E102</w:t>
      </w:r>
      <w:bookmarkEnd w:id="29"/>
    </w:p>
    <w:tbl>
      <w:tblPr>
        <w:tblStyle w:val="ac"/>
        <w:tblW w:w="9016" w:type="dxa"/>
        <w:tblLayout w:type="fixed"/>
        <w:tblLook w:val="04A0" w:firstRow="1" w:lastRow="0" w:firstColumn="1" w:lastColumn="0" w:noHBand="0" w:noVBand="1"/>
      </w:tblPr>
      <w:tblGrid>
        <w:gridCol w:w="1696"/>
        <w:gridCol w:w="7320"/>
      </w:tblGrid>
      <w:tr w:rsidR="005E034F" w14:paraId="53B436F1" w14:textId="77777777">
        <w:tc>
          <w:tcPr>
            <w:tcW w:w="169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3AA0AE5" w14:textId="77777777" w:rsidR="005E034F" w:rsidRDefault="00DF4DF5">
            <w:pPr>
              <w:spacing w:after="0" w:line="240" w:lineRule="auto"/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</w:pPr>
            <w:bookmarkStart w:id="31" w:name="_Hlk118714301"/>
            <w:r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  <w:t>09:5</w:t>
            </w:r>
            <w:r>
              <w:rPr>
                <w:rFonts w:ascii="思源黑体 CN Regular" w:eastAsia="思源黑体 CN Regular" w:hAnsi="思源黑体 CN Regular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  <w:t>-10:00</w:t>
            </w:r>
          </w:p>
        </w:tc>
        <w:tc>
          <w:tcPr>
            <w:tcW w:w="73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D709942" w14:textId="77777777" w:rsidR="005E034F" w:rsidRDefault="00DF4DF5">
            <w:pPr>
              <w:spacing w:after="0" w:line="240" w:lineRule="auto"/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</w:pPr>
            <w:r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  <w:t>会议主持人致辞</w:t>
            </w:r>
          </w:p>
        </w:tc>
      </w:tr>
      <w:tr w:rsidR="005E034F" w14:paraId="3CC50D10" w14:textId="77777777" w:rsidTr="00C041A0">
        <w:tc>
          <w:tcPr>
            <w:tcW w:w="1696" w:type="dxa"/>
            <w:shd w:val="clear" w:color="auto" w:fill="FFFFFF" w:themeFill="background1"/>
          </w:tcPr>
          <w:p w14:paraId="43AC9DB5" w14:textId="77777777" w:rsidR="005E034F" w:rsidRDefault="00DF4DF5">
            <w:pPr>
              <w:spacing w:after="0" w:line="240" w:lineRule="auto"/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</w:pPr>
            <w:r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  <w:t>10:00-10:30</w:t>
            </w:r>
          </w:p>
        </w:tc>
        <w:tc>
          <w:tcPr>
            <w:tcW w:w="7320" w:type="dxa"/>
            <w:shd w:val="clear" w:color="auto" w:fill="FFFFFF" w:themeFill="background1"/>
          </w:tcPr>
          <w:p w14:paraId="502B00A5" w14:textId="77777777" w:rsidR="005E034F" w:rsidRDefault="00DF4DF5">
            <w:pPr>
              <w:widowControl w:val="0"/>
              <w:spacing w:after="0" w:line="240" w:lineRule="auto"/>
              <w:jc w:val="both"/>
              <w:rPr>
                <w:rFonts w:ascii="微软雅黑" w:eastAsia="微软雅黑" w:hAnsi="微软雅黑" w:cs="微软雅黑"/>
                <w:color w:val="auto"/>
                <w:sz w:val="18"/>
                <w:szCs w:val="18"/>
                <w:lang w:val="en-US"/>
              </w:rPr>
            </w:pPr>
            <w:r>
              <w:rPr>
                <w:rFonts w:ascii="思源黑体 CN Regular" w:eastAsia="思源黑体 CN Regular" w:hAnsi="思源黑体 CN Regular" w:cs="微软雅黑" w:hint="eastAsia"/>
                <w:color w:val="auto"/>
                <w:sz w:val="18"/>
                <w:szCs w:val="18"/>
                <w:lang w:val="en-US"/>
              </w:rPr>
              <w:t>超高精密3D打印在医</w:t>
            </w:r>
            <w:r>
              <w:rPr>
                <w:rFonts w:ascii="微软雅黑" w:eastAsia="微软雅黑" w:hAnsi="微软雅黑" w:cs="微软雅黑" w:hint="eastAsia"/>
                <w:color w:val="auto"/>
                <w:sz w:val="18"/>
                <w:szCs w:val="18"/>
                <w:lang w:val="en-US"/>
              </w:rPr>
              <w:t>疗</w:t>
            </w:r>
            <w:r>
              <w:rPr>
                <w:rFonts w:ascii="Yu Gothic" w:eastAsia="Yu Gothic" w:hAnsi="Yu Gothic" w:cs="Yu Gothic" w:hint="eastAsia"/>
                <w:color w:val="auto"/>
                <w:sz w:val="18"/>
                <w:szCs w:val="18"/>
                <w:lang w:val="en-US"/>
              </w:rPr>
              <w:t>行</w:t>
            </w:r>
            <w:r>
              <w:rPr>
                <w:rFonts w:ascii="微软雅黑" w:eastAsia="微软雅黑" w:hAnsi="微软雅黑" w:cs="微软雅黑" w:hint="eastAsia"/>
                <w:color w:val="auto"/>
                <w:sz w:val="18"/>
                <w:szCs w:val="18"/>
                <w:lang w:val="en-US"/>
              </w:rPr>
              <w:t>业应</w:t>
            </w:r>
            <w:r>
              <w:rPr>
                <w:rFonts w:ascii="Yu Gothic" w:eastAsia="Yu Gothic" w:hAnsi="Yu Gothic" w:cs="Yu Gothic" w:hint="eastAsia"/>
                <w:color w:val="auto"/>
                <w:sz w:val="18"/>
                <w:szCs w:val="18"/>
                <w:lang w:val="en-US"/>
              </w:rPr>
              <w:t>用与</w:t>
            </w:r>
            <w:r>
              <w:rPr>
                <w:rFonts w:ascii="微软雅黑" w:eastAsia="微软雅黑" w:hAnsi="微软雅黑" w:cs="微软雅黑" w:hint="eastAsia"/>
                <w:color w:val="auto"/>
                <w:sz w:val="18"/>
                <w:szCs w:val="18"/>
                <w:lang w:val="en-US"/>
              </w:rPr>
              <w:t>发</w:t>
            </w:r>
            <w:r>
              <w:rPr>
                <w:rFonts w:ascii="Yu Gothic" w:eastAsia="Yu Gothic" w:hAnsi="Yu Gothic" w:cs="Yu Gothic" w:hint="eastAsia"/>
                <w:color w:val="auto"/>
                <w:sz w:val="18"/>
                <w:szCs w:val="18"/>
                <w:lang w:val="en-US"/>
              </w:rPr>
              <w:t>展</w:t>
            </w:r>
            <w:r>
              <w:rPr>
                <w:rFonts w:ascii="微软雅黑" w:eastAsia="微软雅黑" w:hAnsi="微软雅黑" w:cs="微软雅黑" w:hint="eastAsia"/>
                <w:color w:val="auto"/>
                <w:sz w:val="18"/>
                <w:szCs w:val="18"/>
                <w:lang w:val="en-US"/>
              </w:rPr>
              <w:t>趋势</w:t>
            </w:r>
          </w:p>
          <w:p w14:paraId="1CC49641" w14:textId="77777777" w:rsidR="005E034F" w:rsidRDefault="00DF4DF5">
            <w:pPr>
              <w:widowControl w:val="0"/>
              <w:spacing w:after="0" w:line="240" w:lineRule="auto"/>
              <w:jc w:val="both"/>
              <w:rPr>
                <w:rFonts w:ascii="思源黑体 CN Regular" w:eastAsia="思源黑体 CN Regular" w:hAnsi="思源黑体 CN Regular" w:cs="微软雅黑"/>
                <w:color w:val="auto"/>
                <w:sz w:val="18"/>
                <w:szCs w:val="18"/>
                <w:lang w:val="en-US"/>
              </w:rPr>
            </w:pPr>
            <w:r>
              <w:rPr>
                <w:rFonts w:ascii="思源黑体 CN Regular" w:eastAsia="思源黑体 CN Regular" w:hAnsi="思源黑体 CN Regular" w:hint="eastAsia"/>
                <w:b/>
                <w:bCs/>
                <w:color w:val="000000" w:themeColor="text1"/>
                <w:sz w:val="18"/>
                <w:szCs w:val="18"/>
              </w:rPr>
              <w:t>周建林</w:t>
            </w:r>
            <w:r>
              <w:rPr>
                <w:rFonts w:ascii="思源黑体 CN Regular" w:eastAsia="思源黑体 CN Regular" w:hAnsi="思源黑体 CN Regular"/>
                <w:b/>
                <w:bCs/>
                <w:color w:val="000000" w:themeColor="text1"/>
                <w:sz w:val="18"/>
                <w:szCs w:val="18"/>
              </w:rPr>
              <w:t>,</w:t>
            </w:r>
            <w:r>
              <w:rPr>
                <w:rFonts w:ascii="思源黑体 CN Regular" w:eastAsia="思源黑体 CN Regular" w:hAnsi="思源黑体 CN Regular" w:hint="eastAsia"/>
                <w:b/>
                <w:bCs/>
                <w:color w:val="000000" w:themeColor="text1"/>
                <w:sz w:val="18"/>
                <w:szCs w:val="18"/>
              </w:rPr>
              <w:t>副</w:t>
            </w:r>
            <w:r>
              <w:rPr>
                <w:rFonts w:ascii="微软雅黑" w:eastAsia="微软雅黑" w:hAnsi="微软雅黑" w:cs="微软雅黑" w:hint="eastAsia"/>
                <w:b/>
                <w:bCs/>
                <w:color w:val="000000" w:themeColor="text1"/>
                <w:sz w:val="18"/>
                <w:szCs w:val="18"/>
              </w:rPr>
              <w:t>总</w:t>
            </w:r>
            <w:r>
              <w:rPr>
                <w:rFonts w:ascii="Yu Gothic" w:eastAsia="Yu Gothic" w:hAnsi="Yu Gothic" w:cs="Yu Gothic" w:hint="eastAsia"/>
                <w:b/>
                <w:bCs/>
                <w:color w:val="000000" w:themeColor="text1"/>
                <w:sz w:val="18"/>
                <w:szCs w:val="18"/>
              </w:rPr>
              <w:t>裁</w:t>
            </w:r>
            <w:r>
              <w:rPr>
                <w:rFonts w:ascii="思源黑体 CN Regular" w:eastAsia="思源黑体 CN Regular" w:hAnsi="思源黑体 CN Regular"/>
                <w:b/>
                <w:bCs/>
                <w:color w:val="000000" w:themeColor="text1"/>
                <w:sz w:val="18"/>
                <w:szCs w:val="18"/>
              </w:rPr>
              <w:t>,</w:t>
            </w:r>
            <w:r>
              <w:rPr>
                <w:rFonts w:ascii="思源黑体 CN Regular" w:eastAsia="思源黑体 CN Regular" w:hAnsi="思源黑体 CN Regular" w:hint="eastAsia"/>
                <w:b/>
                <w:bCs/>
                <w:color w:val="000000" w:themeColor="text1"/>
                <w:sz w:val="18"/>
                <w:szCs w:val="18"/>
              </w:rPr>
              <w:t>重</w:t>
            </w:r>
            <w:r>
              <w:rPr>
                <w:rFonts w:ascii="微软雅黑" w:eastAsia="微软雅黑" w:hAnsi="微软雅黑" w:cs="微软雅黑" w:hint="eastAsia"/>
                <w:b/>
                <w:bCs/>
                <w:color w:val="000000" w:themeColor="text1"/>
                <w:sz w:val="18"/>
                <w:szCs w:val="18"/>
              </w:rPr>
              <w:t>庆</w:t>
            </w:r>
            <w:r>
              <w:rPr>
                <w:rFonts w:ascii="Yu Gothic" w:eastAsia="Yu Gothic" w:hAnsi="Yu Gothic" w:cs="Yu Gothic" w:hint="eastAsia"/>
                <w:b/>
                <w:bCs/>
                <w:color w:val="000000" w:themeColor="text1"/>
                <w:sz w:val="18"/>
                <w:szCs w:val="18"/>
              </w:rPr>
              <w:t>摩方精密科技股份有限公</w:t>
            </w:r>
            <w:r>
              <w:rPr>
                <w:rFonts w:ascii="思源黑体 CN Regular" w:eastAsia="思源黑体 CN Regular" w:hAnsi="思源黑体 CN Regular" w:hint="eastAsia"/>
                <w:b/>
                <w:bCs/>
                <w:color w:val="000000" w:themeColor="text1"/>
                <w:sz w:val="18"/>
                <w:szCs w:val="18"/>
              </w:rPr>
              <w:t>司</w:t>
            </w:r>
          </w:p>
        </w:tc>
      </w:tr>
      <w:tr w:rsidR="005E034F" w14:paraId="6B0124F1" w14:textId="77777777" w:rsidTr="00C041A0">
        <w:tc>
          <w:tcPr>
            <w:tcW w:w="1696" w:type="dxa"/>
            <w:shd w:val="clear" w:color="auto" w:fill="FFFFFF" w:themeFill="background1"/>
          </w:tcPr>
          <w:p w14:paraId="6E92E34B" w14:textId="77777777" w:rsidR="005E034F" w:rsidRDefault="00DF4DF5">
            <w:pPr>
              <w:spacing w:after="0" w:line="240" w:lineRule="auto"/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</w:pPr>
            <w:r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  <w:t>10:30-11:00</w:t>
            </w:r>
          </w:p>
        </w:tc>
        <w:tc>
          <w:tcPr>
            <w:tcW w:w="7320" w:type="dxa"/>
            <w:shd w:val="clear" w:color="auto" w:fill="FFFFFF" w:themeFill="background1"/>
          </w:tcPr>
          <w:p w14:paraId="1426B533" w14:textId="77777777" w:rsidR="005E034F" w:rsidRDefault="00DF4DF5">
            <w:pPr>
              <w:spacing w:after="0" w:line="240" w:lineRule="auto"/>
              <w:jc w:val="both"/>
              <w:rPr>
                <w:rFonts w:ascii="思源黑体 CN Regular" w:eastAsia="思源黑体 CN Regular" w:hAnsi="思源黑体 CN Regular" w:cs="微软雅黑"/>
                <w:color w:val="000000" w:themeColor="text1"/>
                <w:sz w:val="18"/>
                <w:szCs w:val="18"/>
              </w:rPr>
            </w:pPr>
            <w:r>
              <w:rPr>
                <w:rFonts w:ascii="思源黑体 CN Regular" w:eastAsia="思源黑体 CN Regular" w:hAnsi="思源黑体 CN Regular" w:cs="微软雅黑"/>
                <w:color w:val="000000" w:themeColor="text1"/>
                <w:sz w:val="18"/>
                <w:szCs w:val="18"/>
              </w:rPr>
              <w:t>3D打印医疗器械的技术创新和应用案例</w:t>
            </w:r>
          </w:p>
          <w:p w14:paraId="2C02303B" w14:textId="77777777" w:rsidR="005E034F" w:rsidRDefault="00DF4DF5">
            <w:pPr>
              <w:widowControl w:val="0"/>
              <w:spacing w:after="0" w:line="240" w:lineRule="auto"/>
              <w:jc w:val="both"/>
              <w:rPr>
                <w:rFonts w:ascii="思源黑体 CN Regular" w:eastAsia="思源黑体 CN Regular" w:hAnsi="思源黑体 CN Regular" w:cs="微软雅黑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思源黑体 CN Regular" w:eastAsia="思源黑体 CN Regular" w:hAnsi="思源黑体 CN Regular" w:cs="微软雅黑" w:hint="eastAsia"/>
                <w:b/>
                <w:bCs/>
                <w:color w:val="000000" w:themeColor="text1"/>
                <w:sz w:val="18"/>
                <w:szCs w:val="18"/>
              </w:rPr>
              <w:t>李忠轮，3D打印技术经理</w:t>
            </w:r>
            <w:r>
              <w:rPr>
                <w:rFonts w:ascii="思源黑体 CN Regular" w:eastAsia="思源黑体 CN Regular" w:hAnsi="思源黑体 CN Regular" w:cs="微软雅黑"/>
                <w:b/>
                <w:bCs/>
                <w:color w:val="000000" w:themeColor="text1"/>
                <w:sz w:val="18"/>
                <w:szCs w:val="18"/>
              </w:rPr>
              <w:t>，</w:t>
            </w:r>
            <w:r>
              <w:rPr>
                <w:rFonts w:ascii="思源黑体 CN Regular" w:eastAsia="思源黑体 CN Regular" w:hAnsi="思源黑体 CN Regular" w:cs="微软雅黑" w:hint="eastAsia"/>
                <w:b/>
                <w:bCs/>
                <w:color w:val="000000" w:themeColor="text1"/>
                <w:sz w:val="18"/>
                <w:szCs w:val="18"/>
              </w:rPr>
              <w:t>商务发展经理，</w:t>
            </w:r>
            <w:r>
              <w:rPr>
                <w:rFonts w:ascii="思源黑体 CN Regular" w:eastAsia="思源黑体 CN Regular" w:hAnsi="思源黑体 CN Regular" w:cs="微软雅黑"/>
                <w:b/>
                <w:bCs/>
                <w:color w:val="auto"/>
                <w:sz w:val="18"/>
                <w:szCs w:val="18"/>
              </w:rPr>
              <w:t>通快(中国)有限公司</w:t>
            </w:r>
          </w:p>
        </w:tc>
      </w:tr>
      <w:tr w:rsidR="005E034F" w14:paraId="7F7345F7" w14:textId="77777777" w:rsidTr="00C041A0">
        <w:tc>
          <w:tcPr>
            <w:tcW w:w="1696" w:type="dxa"/>
            <w:shd w:val="clear" w:color="auto" w:fill="FFFFFF" w:themeFill="background1"/>
          </w:tcPr>
          <w:p w14:paraId="25F325C4" w14:textId="77777777" w:rsidR="005E034F" w:rsidRDefault="00DF4DF5">
            <w:pPr>
              <w:spacing w:after="0" w:line="240" w:lineRule="auto"/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</w:pPr>
            <w:r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  <w:t>11:00-11:30</w:t>
            </w:r>
          </w:p>
        </w:tc>
        <w:tc>
          <w:tcPr>
            <w:tcW w:w="7320" w:type="dxa"/>
            <w:shd w:val="clear" w:color="auto" w:fill="FFFFFF" w:themeFill="background1"/>
          </w:tcPr>
          <w:p w14:paraId="7BFC9F8D" w14:textId="77777777" w:rsidR="005E034F" w:rsidRDefault="00DF4DF5">
            <w:pPr>
              <w:widowControl w:val="0"/>
              <w:spacing w:after="0" w:line="240" w:lineRule="auto"/>
              <w:jc w:val="both"/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</w:pPr>
            <w:r>
              <w:rPr>
                <w:rFonts w:ascii="思源黑体 CN Regular" w:eastAsia="思源黑体 CN Regular" w:hAnsi="思源黑体 CN Regular" w:hint="eastAsia"/>
                <w:color w:val="000000" w:themeColor="text1"/>
                <w:sz w:val="18"/>
                <w:szCs w:val="18"/>
              </w:rPr>
              <w:t>微米级金属3D打印技术在医疗行业的应用</w:t>
            </w:r>
          </w:p>
          <w:p w14:paraId="2581CBC7" w14:textId="77777777" w:rsidR="005E034F" w:rsidRDefault="00DF4DF5">
            <w:pPr>
              <w:widowControl w:val="0"/>
              <w:spacing w:after="0" w:line="240" w:lineRule="auto"/>
              <w:jc w:val="both"/>
              <w:rPr>
                <w:rFonts w:ascii="思源黑体 CN Regular" w:eastAsia="思源黑体 CN Regular" w:hAnsi="思源黑体 CN Regular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思源黑体 CN Regular" w:eastAsia="思源黑体 CN Regular" w:hAnsi="思源黑体 CN Regular" w:hint="eastAsia"/>
                <w:b/>
                <w:bCs/>
                <w:color w:val="000000" w:themeColor="text1"/>
                <w:sz w:val="18"/>
                <w:szCs w:val="18"/>
              </w:rPr>
              <w:t>尹伊君，市场总监，云</w:t>
            </w:r>
            <w:proofErr w:type="gramStart"/>
            <w:r>
              <w:rPr>
                <w:rFonts w:ascii="思源黑体 CN Regular" w:eastAsia="思源黑体 CN Regular" w:hAnsi="思源黑体 CN Regular" w:hint="eastAsia"/>
                <w:b/>
                <w:bCs/>
                <w:color w:val="000000" w:themeColor="text1"/>
                <w:sz w:val="18"/>
                <w:szCs w:val="18"/>
              </w:rPr>
              <w:t>耀深维</w:t>
            </w:r>
            <w:proofErr w:type="gramEnd"/>
          </w:p>
        </w:tc>
      </w:tr>
      <w:tr w:rsidR="005E034F" w14:paraId="47D50037" w14:textId="77777777" w:rsidTr="00C041A0">
        <w:tc>
          <w:tcPr>
            <w:tcW w:w="1696" w:type="dxa"/>
            <w:shd w:val="clear" w:color="auto" w:fill="FFFFFF" w:themeFill="background1"/>
          </w:tcPr>
          <w:p w14:paraId="0450092C" w14:textId="77777777" w:rsidR="005E034F" w:rsidRDefault="00DF4DF5">
            <w:pPr>
              <w:spacing w:after="0" w:line="240" w:lineRule="auto"/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</w:pPr>
            <w:r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  <w:t>11:30-12:00</w:t>
            </w:r>
          </w:p>
        </w:tc>
        <w:tc>
          <w:tcPr>
            <w:tcW w:w="7320" w:type="dxa"/>
            <w:shd w:val="clear" w:color="auto" w:fill="FFFFFF" w:themeFill="background1"/>
          </w:tcPr>
          <w:p w14:paraId="0D7C9AF4" w14:textId="77777777" w:rsidR="005E034F" w:rsidRDefault="00DF4DF5">
            <w:pPr>
              <w:spacing w:after="0" w:line="240" w:lineRule="auto"/>
              <w:jc w:val="both"/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</w:pPr>
            <w:r>
              <w:rPr>
                <w:rFonts w:ascii="思源黑体 CN Regular" w:eastAsia="思源黑体 CN Regular" w:hAnsi="思源黑体 CN Regular" w:hint="eastAsia"/>
                <w:color w:val="000000" w:themeColor="text1"/>
                <w:sz w:val="18"/>
                <w:szCs w:val="18"/>
              </w:rPr>
              <w:t>基于人工智能的医学图像计算及对3D打印手术导板与植入物的支撑</w:t>
            </w:r>
          </w:p>
          <w:p w14:paraId="00513E70" w14:textId="77777777" w:rsidR="005E034F" w:rsidRDefault="00DF4DF5">
            <w:pPr>
              <w:widowControl w:val="0"/>
              <w:spacing w:after="0" w:line="240" w:lineRule="auto"/>
              <w:jc w:val="both"/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</w:pPr>
            <w:r>
              <w:rPr>
                <w:rFonts w:ascii="思源黑体 CN Regular" w:eastAsia="思源黑体 CN Regular" w:hAnsi="思源黑体 CN Regular"/>
                <w:b/>
                <w:bCs/>
                <w:color w:val="000000" w:themeColor="text1"/>
                <w:sz w:val="18"/>
                <w:szCs w:val="18"/>
              </w:rPr>
              <w:t>陈晓军，教授</w:t>
            </w:r>
            <w:r>
              <w:rPr>
                <w:rFonts w:ascii="思源黑体 CN Regular" w:eastAsia="思源黑体 CN Regular" w:hAnsi="思源黑体 CN Regular" w:hint="eastAsia"/>
                <w:b/>
                <w:bCs/>
                <w:color w:val="000000" w:themeColor="text1"/>
                <w:sz w:val="18"/>
                <w:szCs w:val="18"/>
              </w:rPr>
              <w:t>&amp;博导，</w:t>
            </w:r>
            <w:r>
              <w:rPr>
                <w:rFonts w:ascii="思源黑体 CN Regular" w:eastAsia="思源黑体 CN Regular" w:hAnsi="思源黑体 CN Regular"/>
                <w:b/>
                <w:bCs/>
                <w:color w:val="000000" w:themeColor="text1"/>
                <w:sz w:val="18"/>
                <w:szCs w:val="18"/>
              </w:rPr>
              <w:t>上海交通大学生物医学制造与生命质量工程研究所</w:t>
            </w:r>
          </w:p>
        </w:tc>
      </w:tr>
      <w:tr w:rsidR="005E034F" w14:paraId="4BD38466" w14:textId="77777777">
        <w:tc>
          <w:tcPr>
            <w:tcW w:w="1696" w:type="dxa"/>
          </w:tcPr>
          <w:p w14:paraId="51761A4B" w14:textId="77777777" w:rsidR="005E034F" w:rsidRDefault="00DF4DF5">
            <w:pPr>
              <w:spacing w:after="0" w:line="240" w:lineRule="auto"/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</w:pPr>
            <w:r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  <w:t>12</w:t>
            </w:r>
            <w:r>
              <w:rPr>
                <w:rFonts w:ascii="思源黑体 CN Regular" w:eastAsia="思源黑体 CN Regular" w:hAnsi="思源黑体 CN Regular" w:hint="eastAsia"/>
                <w:color w:val="000000" w:themeColor="text1"/>
                <w:sz w:val="18"/>
                <w:szCs w:val="18"/>
              </w:rPr>
              <w:t>:</w:t>
            </w:r>
            <w:r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  <w:t>00-12:30</w:t>
            </w:r>
          </w:p>
        </w:tc>
        <w:tc>
          <w:tcPr>
            <w:tcW w:w="7320" w:type="dxa"/>
          </w:tcPr>
          <w:p w14:paraId="3ADB8F14" w14:textId="77777777" w:rsidR="005E034F" w:rsidRDefault="00DF4DF5">
            <w:pPr>
              <w:widowControl w:val="0"/>
              <w:spacing w:after="0" w:line="240" w:lineRule="auto"/>
              <w:jc w:val="both"/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</w:pPr>
            <w:r>
              <w:rPr>
                <w:rFonts w:ascii="思源黑体 CN Regular" w:eastAsia="思源黑体 CN Regular" w:hAnsi="思源黑体 CN Regular" w:hint="eastAsia"/>
                <w:color w:val="000000" w:themeColor="text1"/>
                <w:sz w:val="18"/>
                <w:szCs w:val="18"/>
              </w:rPr>
              <w:t>高精度3D打印技术加速医疗器械企业的创新和研发</w:t>
            </w:r>
          </w:p>
          <w:p w14:paraId="140CD852" w14:textId="77777777" w:rsidR="005E034F" w:rsidRDefault="00DF4DF5">
            <w:pPr>
              <w:widowControl w:val="0"/>
              <w:spacing w:after="0" w:line="240" w:lineRule="auto"/>
              <w:jc w:val="both"/>
              <w:rPr>
                <w:rFonts w:ascii="思源黑体 CN Regular" w:eastAsia="思源黑体 CN Regular" w:hAnsi="思源黑体 CN Regular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思源黑体 CN Regular" w:eastAsia="思源黑体 CN Regular" w:hAnsi="思源黑体 CN Regular" w:hint="eastAsia"/>
                <w:b/>
                <w:bCs/>
                <w:color w:val="000000" w:themeColor="text1"/>
                <w:sz w:val="18"/>
                <w:szCs w:val="18"/>
              </w:rPr>
              <w:t>时海波，资深产品经理，苏州铼赛智能科技有限公司</w:t>
            </w:r>
          </w:p>
        </w:tc>
      </w:tr>
      <w:tr w:rsidR="005E034F" w14:paraId="018F57C1" w14:textId="77777777">
        <w:tc>
          <w:tcPr>
            <w:tcW w:w="1696" w:type="dxa"/>
          </w:tcPr>
          <w:p w14:paraId="0C8B2941" w14:textId="77777777" w:rsidR="005E034F" w:rsidRDefault="00DF4DF5">
            <w:pPr>
              <w:spacing w:after="0" w:line="240" w:lineRule="auto"/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</w:pPr>
            <w:r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  <w:t>12</w:t>
            </w:r>
            <w:r>
              <w:rPr>
                <w:rFonts w:ascii="思源黑体 CN Regular" w:eastAsia="思源黑体 CN Regular" w:hAnsi="思源黑体 CN Regular" w:hint="eastAsia"/>
                <w:color w:val="000000" w:themeColor="text1"/>
                <w:sz w:val="18"/>
                <w:szCs w:val="18"/>
              </w:rPr>
              <w:t>:</w:t>
            </w:r>
            <w:r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  <w:t>30-13:00</w:t>
            </w:r>
          </w:p>
        </w:tc>
        <w:tc>
          <w:tcPr>
            <w:tcW w:w="7320" w:type="dxa"/>
            <w:shd w:val="clear" w:color="auto" w:fill="auto"/>
          </w:tcPr>
          <w:p w14:paraId="51BA612D" w14:textId="77777777" w:rsidR="005E034F" w:rsidRDefault="00DF4DF5">
            <w:pPr>
              <w:spacing w:after="0" w:line="240" w:lineRule="auto"/>
              <w:jc w:val="both"/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</w:pPr>
            <w:r>
              <w:rPr>
                <w:rFonts w:ascii="思源黑体 CN Regular" w:eastAsia="思源黑体 CN Regular" w:hAnsi="思源黑体 CN Regular" w:hint="eastAsia"/>
                <w:color w:val="000000" w:themeColor="text1"/>
                <w:sz w:val="18"/>
                <w:szCs w:val="18"/>
              </w:rPr>
              <w:t>结构心血管病转化医学与其3DP技术的当代应用</w:t>
            </w:r>
          </w:p>
          <w:p w14:paraId="762EEEE2" w14:textId="77777777" w:rsidR="005E034F" w:rsidRDefault="00DF4DF5">
            <w:pPr>
              <w:spacing w:after="0" w:line="240" w:lineRule="auto"/>
              <w:jc w:val="both"/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</w:pPr>
            <w:r>
              <w:rPr>
                <w:rFonts w:ascii="思源黑体 CN Regular" w:eastAsia="思源黑体 CN Regular" w:hAnsi="思源黑体 CN Regular" w:hint="eastAsia"/>
                <w:b/>
                <w:bCs/>
                <w:color w:val="000000" w:themeColor="text1"/>
                <w:sz w:val="18"/>
                <w:szCs w:val="18"/>
              </w:rPr>
              <w:t>郑宏，主任医师，中国医学科学院阜外医院，国家心血管病中心</w:t>
            </w:r>
          </w:p>
        </w:tc>
      </w:tr>
      <w:tr w:rsidR="005E034F" w14:paraId="021DAFE2" w14:textId="77777777">
        <w:tc>
          <w:tcPr>
            <w:tcW w:w="1696" w:type="dxa"/>
            <w:shd w:val="clear" w:color="auto" w:fill="D9D9D9" w:themeFill="background1" w:themeFillShade="D9"/>
          </w:tcPr>
          <w:p w14:paraId="73264022" w14:textId="77777777" w:rsidR="005E034F" w:rsidRDefault="00DF4DF5">
            <w:pPr>
              <w:spacing w:after="0" w:line="240" w:lineRule="auto"/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</w:pPr>
            <w:r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  <w:t>13:00-13:10</w:t>
            </w:r>
          </w:p>
        </w:tc>
        <w:tc>
          <w:tcPr>
            <w:tcW w:w="7320" w:type="dxa"/>
            <w:shd w:val="clear" w:color="auto" w:fill="D9D9D9" w:themeFill="background1" w:themeFillShade="D9"/>
          </w:tcPr>
          <w:p w14:paraId="1D773AF6" w14:textId="77777777" w:rsidR="005E034F" w:rsidRDefault="00DF4DF5">
            <w:pPr>
              <w:spacing w:after="0" w:line="240" w:lineRule="auto"/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</w:pPr>
            <w:r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  <w:t>会议结束语</w:t>
            </w:r>
          </w:p>
        </w:tc>
      </w:tr>
      <w:bookmarkEnd w:id="31"/>
    </w:tbl>
    <w:p w14:paraId="47F133A3" w14:textId="77777777" w:rsidR="005E034F" w:rsidRDefault="005E034F">
      <w:pPr>
        <w:spacing w:line="276" w:lineRule="auto"/>
        <w:rPr>
          <w:rFonts w:ascii="思源黑体 CN Regular" w:eastAsia="思源黑体 CN Regular" w:hAnsi="思源黑体 CN Regular"/>
          <w:b/>
          <w:color w:val="auto"/>
          <w:sz w:val="21"/>
          <w:szCs w:val="21"/>
        </w:rPr>
      </w:pPr>
    </w:p>
    <w:p w14:paraId="0B56D973" w14:textId="77777777" w:rsidR="005E034F" w:rsidRDefault="005E034F">
      <w:pPr>
        <w:spacing w:line="276" w:lineRule="auto"/>
        <w:rPr>
          <w:rFonts w:ascii="思源黑体 CN Regular" w:eastAsia="思源黑体 CN Regular" w:hAnsi="思源黑体 CN Regular"/>
          <w:b/>
          <w:color w:val="auto"/>
          <w:sz w:val="21"/>
          <w:szCs w:val="21"/>
        </w:rPr>
      </w:pPr>
    </w:p>
    <w:p w14:paraId="1DE0C41B" w14:textId="77777777" w:rsidR="005E034F" w:rsidRDefault="00DF4DF5">
      <w:pPr>
        <w:spacing w:line="276" w:lineRule="auto"/>
        <w:jc w:val="center"/>
        <w:rPr>
          <w:rFonts w:ascii="思源黑体 CN Regular" w:eastAsia="思源黑体 CN Regular" w:hAnsi="思源黑体 CN Regular"/>
          <w:b/>
          <w:color w:val="auto"/>
          <w:sz w:val="21"/>
          <w:szCs w:val="21"/>
        </w:rPr>
      </w:pPr>
      <w:r>
        <w:rPr>
          <w:rFonts w:ascii="思源黑体 CN Regular" w:eastAsia="思源黑体 CN Regular" w:hAnsi="思源黑体 CN Regular" w:hint="eastAsia"/>
          <w:b/>
          <w:color w:val="auto"/>
          <w:sz w:val="21"/>
          <w:szCs w:val="21"/>
        </w:rPr>
        <w:t>Medtec China 2023同期：创新技术论坛和法规峰会2023</w:t>
      </w:r>
    </w:p>
    <w:p w14:paraId="52D0038B" w14:textId="77777777" w:rsidR="005E034F" w:rsidRDefault="00DF4DF5">
      <w:pPr>
        <w:spacing w:line="276" w:lineRule="auto"/>
        <w:jc w:val="center"/>
        <w:rPr>
          <w:rFonts w:ascii="思源黑体 CN Regular" w:eastAsia="思源黑体 CN Regular" w:hAnsi="思源黑体 CN Regular"/>
          <w:b/>
          <w:color w:val="auto"/>
          <w:sz w:val="21"/>
          <w:szCs w:val="21"/>
        </w:rPr>
      </w:pPr>
      <w:bookmarkStart w:id="32" w:name="_Hlk118714311"/>
      <w:r>
        <w:rPr>
          <w:rFonts w:ascii="思源黑体 CN Regular" w:eastAsia="思源黑体 CN Regular" w:hAnsi="思源黑体 CN Regular" w:hint="eastAsia"/>
          <w:b/>
          <w:color w:val="auto"/>
          <w:sz w:val="21"/>
          <w:szCs w:val="21"/>
        </w:rPr>
        <w:t>技术论坛</w:t>
      </w:r>
      <w:r>
        <w:rPr>
          <w:rFonts w:ascii="思源黑体 CN Regular" w:eastAsia="思源黑体 CN Regular" w:hAnsi="思源黑体 CN Regular"/>
          <w:b/>
          <w:color w:val="auto"/>
          <w:sz w:val="21"/>
          <w:szCs w:val="21"/>
        </w:rPr>
        <w:t>F</w:t>
      </w:r>
      <w:r>
        <w:rPr>
          <w:rFonts w:ascii="思源黑体 CN Regular" w:eastAsia="思源黑体 CN Regular" w:hAnsi="思源黑体 CN Regular" w:hint="eastAsia"/>
          <w:b/>
          <w:color w:val="auto"/>
          <w:sz w:val="21"/>
          <w:szCs w:val="21"/>
        </w:rPr>
        <w:t>：第六届医疗器械设计论坛</w:t>
      </w:r>
    </w:p>
    <w:p w14:paraId="1124CD21" w14:textId="77777777" w:rsidR="005E034F" w:rsidRDefault="00DF4DF5">
      <w:pPr>
        <w:spacing w:line="276" w:lineRule="auto"/>
        <w:jc w:val="center"/>
        <w:rPr>
          <w:rFonts w:ascii="思源黑体 CN Regular" w:eastAsia="思源黑体 CN Regular" w:hAnsi="思源黑体 CN Regular"/>
          <w:color w:val="auto"/>
          <w:sz w:val="21"/>
          <w:szCs w:val="21"/>
        </w:rPr>
      </w:pPr>
      <w:r>
        <w:rPr>
          <w:rFonts w:ascii="思源黑体 CN Regular" w:eastAsia="思源黑体 CN Regular" w:hAnsi="思源黑体 CN Regular" w:hint="eastAsia"/>
          <w:color w:val="auto"/>
          <w:sz w:val="21"/>
          <w:szCs w:val="21"/>
        </w:rPr>
        <w:t xml:space="preserve">2023年6月1日下午 | </w:t>
      </w:r>
      <w:r>
        <w:rPr>
          <w:rFonts w:ascii="思源黑体 CN Normal" w:eastAsia="思源黑体 CN Normal" w:hAnsi="思源黑体 CN Normal" w:hint="eastAsia"/>
          <w:color w:val="auto"/>
          <w:sz w:val="21"/>
          <w:szCs w:val="21"/>
        </w:rPr>
        <w:t>苏州国际博览中心</w:t>
      </w:r>
      <w:r>
        <w:rPr>
          <w:rFonts w:ascii="思源黑体 CN Normal" w:eastAsia="思源黑体 CN Normal" w:hAnsi="思源黑体 CN Normal"/>
          <w:color w:val="auto"/>
          <w:sz w:val="21"/>
          <w:szCs w:val="21"/>
        </w:rPr>
        <w:t xml:space="preserve"> </w:t>
      </w:r>
      <w:r>
        <w:rPr>
          <w:rFonts w:ascii="思源黑体 CN Normal" w:eastAsia="思源黑体 CN Normal" w:hAnsi="思源黑体 CN Normal" w:hint="eastAsia"/>
          <w:color w:val="auto"/>
          <w:sz w:val="21"/>
          <w:szCs w:val="21"/>
        </w:rPr>
        <w:t>1层</w:t>
      </w:r>
      <w:r>
        <w:rPr>
          <w:rFonts w:ascii="思源黑体 CN Normal" w:eastAsia="思源黑体 CN Normal" w:hAnsi="思源黑体 CN Normal"/>
          <w:color w:val="auto"/>
          <w:sz w:val="21"/>
          <w:szCs w:val="21"/>
        </w:rPr>
        <w:t>A102</w:t>
      </w:r>
      <w:r>
        <w:rPr>
          <w:rFonts w:ascii="思源黑体 CN Normal" w:eastAsia="思源黑体 CN Normal" w:hAnsi="思源黑体 CN Normal" w:hint="eastAsia"/>
          <w:color w:val="auto"/>
          <w:sz w:val="21"/>
          <w:szCs w:val="21"/>
        </w:rPr>
        <w:t>号会议室</w:t>
      </w:r>
      <w:bookmarkEnd w:id="32"/>
    </w:p>
    <w:tbl>
      <w:tblPr>
        <w:tblStyle w:val="ac"/>
        <w:tblW w:w="9016" w:type="dxa"/>
        <w:tblLayout w:type="fixed"/>
        <w:tblLook w:val="04A0" w:firstRow="1" w:lastRow="0" w:firstColumn="1" w:lastColumn="0" w:noHBand="0" w:noVBand="1"/>
      </w:tblPr>
      <w:tblGrid>
        <w:gridCol w:w="1696"/>
        <w:gridCol w:w="7320"/>
      </w:tblGrid>
      <w:tr w:rsidR="005E034F" w14:paraId="6AF2DB5E" w14:textId="77777777">
        <w:tc>
          <w:tcPr>
            <w:tcW w:w="1696" w:type="dxa"/>
            <w:shd w:val="clear" w:color="auto" w:fill="D9D9D9" w:themeFill="background1" w:themeFillShade="D9"/>
          </w:tcPr>
          <w:p w14:paraId="4BDE3877" w14:textId="77777777" w:rsidR="005E034F" w:rsidRDefault="00DF4DF5">
            <w:pPr>
              <w:spacing w:after="0" w:line="240" w:lineRule="auto"/>
              <w:jc w:val="both"/>
              <w:rPr>
                <w:rFonts w:ascii="思源黑体 CN Normal" w:eastAsia="思源黑体 CN Normal" w:hAnsi="思源黑体 CN Normal"/>
                <w:color w:val="000000" w:themeColor="text1"/>
                <w:sz w:val="18"/>
                <w:szCs w:val="18"/>
              </w:rPr>
            </w:pPr>
            <w:bookmarkStart w:id="33" w:name="_Hlk118714318"/>
            <w:r>
              <w:rPr>
                <w:rFonts w:ascii="思源黑体 CN Normal" w:eastAsia="思源黑体 CN Normal" w:hAnsi="思源黑体 CN Normal"/>
                <w:color w:val="000000" w:themeColor="text1"/>
                <w:sz w:val="18"/>
                <w:szCs w:val="18"/>
              </w:rPr>
              <w:t>13</w:t>
            </w:r>
            <w:r>
              <w:rPr>
                <w:rFonts w:ascii="思源黑体 CN Normal" w:eastAsia="思源黑体 CN Normal" w:hAnsi="思源黑体 CN Normal" w:hint="eastAsia"/>
                <w:color w:val="000000" w:themeColor="text1"/>
                <w:sz w:val="18"/>
                <w:szCs w:val="18"/>
              </w:rPr>
              <w:t>:</w:t>
            </w:r>
            <w:r>
              <w:rPr>
                <w:rFonts w:ascii="思源黑体 CN Normal" w:eastAsia="思源黑体 CN Normal" w:hAnsi="思源黑体 CN Normal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思源黑体 CN Normal" w:eastAsia="思源黑体 CN Normal" w:hAnsi="思源黑体 CN Normal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思源黑体 CN Normal" w:eastAsia="思源黑体 CN Normal" w:hAnsi="思源黑体 CN Normal"/>
                <w:color w:val="000000" w:themeColor="text1"/>
                <w:sz w:val="18"/>
                <w:szCs w:val="18"/>
              </w:rPr>
              <w:t>-13</w:t>
            </w:r>
            <w:r>
              <w:rPr>
                <w:rFonts w:ascii="思源黑体 CN Normal" w:eastAsia="思源黑体 CN Normal" w:hAnsi="思源黑体 CN Normal" w:hint="eastAsia"/>
                <w:color w:val="000000" w:themeColor="text1"/>
                <w:sz w:val="18"/>
                <w:szCs w:val="18"/>
              </w:rPr>
              <w:t>:</w:t>
            </w:r>
            <w:r>
              <w:rPr>
                <w:rFonts w:ascii="思源黑体 CN Normal" w:eastAsia="思源黑体 CN Normal" w:hAnsi="思源黑体 CN Normal"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="思源黑体 CN Normal" w:eastAsia="思源黑体 CN Normal" w:hAnsi="思源黑体 CN Normal" w:hint="eastAsia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320" w:type="dxa"/>
            <w:shd w:val="clear" w:color="auto" w:fill="D9D9D9" w:themeFill="background1" w:themeFillShade="D9"/>
          </w:tcPr>
          <w:p w14:paraId="27290007" w14:textId="77777777" w:rsidR="005E034F" w:rsidRDefault="00DF4DF5">
            <w:pPr>
              <w:spacing w:after="0" w:line="240" w:lineRule="auto"/>
              <w:jc w:val="both"/>
              <w:rPr>
                <w:rFonts w:ascii="思源黑体 CN Normal" w:eastAsia="思源黑体 CN Normal" w:hAnsi="思源黑体 CN Normal"/>
                <w:color w:val="000000" w:themeColor="text1"/>
                <w:sz w:val="18"/>
                <w:szCs w:val="18"/>
              </w:rPr>
            </w:pPr>
            <w:r>
              <w:rPr>
                <w:rFonts w:ascii="思源黑体 CN Normal" w:eastAsia="思源黑体 CN Normal" w:hAnsi="思源黑体 CN Normal" w:hint="eastAsia"/>
                <w:color w:val="000000" w:themeColor="text1"/>
                <w:sz w:val="18"/>
                <w:szCs w:val="18"/>
              </w:rPr>
              <w:t>会议</w:t>
            </w:r>
            <w:r>
              <w:rPr>
                <w:rFonts w:ascii="思源黑体 CN Normal" w:eastAsia="思源黑体 CN Normal" w:hAnsi="思源黑体 CN Normal"/>
                <w:color w:val="000000" w:themeColor="text1"/>
                <w:sz w:val="18"/>
                <w:szCs w:val="18"/>
              </w:rPr>
              <w:t>主持人致辞</w:t>
            </w:r>
          </w:p>
        </w:tc>
      </w:tr>
      <w:tr w:rsidR="005E034F" w14:paraId="787EA85B" w14:textId="77777777">
        <w:tc>
          <w:tcPr>
            <w:tcW w:w="1696" w:type="dxa"/>
          </w:tcPr>
          <w:p w14:paraId="01D6824A" w14:textId="77777777" w:rsidR="005E034F" w:rsidRPr="00C041A0" w:rsidRDefault="00DF4DF5">
            <w:pPr>
              <w:spacing w:after="0" w:line="240" w:lineRule="auto"/>
              <w:jc w:val="both"/>
              <w:rPr>
                <w:rFonts w:ascii="思源黑体 CN Normal" w:eastAsia="思源黑体 CN Normal" w:hAnsi="思源黑体 CN Normal"/>
                <w:color w:val="000000" w:themeColor="text1"/>
                <w:sz w:val="18"/>
                <w:szCs w:val="18"/>
              </w:rPr>
            </w:pPr>
            <w:r w:rsidRPr="00C041A0">
              <w:rPr>
                <w:rFonts w:ascii="思源黑体 CN Normal" w:eastAsia="思源黑体 CN Normal" w:hAnsi="思源黑体 CN Normal"/>
                <w:color w:val="000000" w:themeColor="text1"/>
                <w:sz w:val="18"/>
                <w:szCs w:val="18"/>
              </w:rPr>
              <w:t>13</w:t>
            </w:r>
            <w:r w:rsidRPr="00C041A0">
              <w:rPr>
                <w:rFonts w:ascii="思源黑体 CN Normal" w:eastAsia="思源黑体 CN Normal" w:hAnsi="思源黑体 CN Normal" w:hint="eastAsia"/>
                <w:color w:val="000000" w:themeColor="text1"/>
                <w:sz w:val="18"/>
                <w:szCs w:val="18"/>
              </w:rPr>
              <w:t>:</w:t>
            </w:r>
            <w:r w:rsidRPr="00C041A0">
              <w:rPr>
                <w:rFonts w:ascii="思源黑体 CN Normal" w:eastAsia="思源黑体 CN Normal" w:hAnsi="思源黑体 CN Normal"/>
                <w:color w:val="000000" w:themeColor="text1"/>
                <w:sz w:val="18"/>
                <w:szCs w:val="18"/>
              </w:rPr>
              <w:t>3</w:t>
            </w:r>
            <w:r w:rsidRPr="00C041A0">
              <w:rPr>
                <w:rFonts w:ascii="思源黑体 CN Normal" w:eastAsia="思源黑体 CN Normal" w:hAnsi="思源黑体 CN Normal" w:hint="eastAsia"/>
                <w:color w:val="000000" w:themeColor="text1"/>
                <w:sz w:val="18"/>
                <w:szCs w:val="18"/>
              </w:rPr>
              <w:t>0</w:t>
            </w:r>
            <w:r w:rsidRPr="00C041A0">
              <w:rPr>
                <w:rFonts w:ascii="思源黑体 CN Normal" w:eastAsia="思源黑体 CN Normal" w:hAnsi="思源黑体 CN Normal"/>
                <w:color w:val="000000" w:themeColor="text1"/>
                <w:sz w:val="18"/>
                <w:szCs w:val="18"/>
              </w:rPr>
              <w:t>-14</w:t>
            </w:r>
            <w:r w:rsidRPr="00C041A0">
              <w:rPr>
                <w:rFonts w:ascii="思源黑体 CN Normal" w:eastAsia="思源黑体 CN Normal" w:hAnsi="思源黑体 CN Normal" w:hint="eastAsia"/>
                <w:color w:val="000000" w:themeColor="text1"/>
                <w:sz w:val="18"/>
                <w:szCs w:val="18"/>
              </w:rPr>
              <w:t>:</w:t>
            </w:r>
            <w:r w:rsidRPr="00C041A0">
              <w:rPr>
                <w:rFonts w:ascii="思源黑体 CN Normal" w:eastAsia="思源黑体 CN Normal" w:hAnsi="思源黑体 CN Normal"/>
                <w:color w:val="000000" w:themeColor="text1"/>
                <w:sz w:val="18"/>
                <w:szCs w:val="18"/>
              </w:rPr>
              <w:t>0</w:t>
            </w:r>
            <w:r w:rsidRPr="00C041A0">
              <w:rPr>
                <w:rFonts w:ascii="思源黑体 CN Normal" w:eastAsia="思源黑体 CN Normal" w:hAnsi="思源黑体 CN Normal" w:hint="eastAsia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320" w:type="dxa"/>
            <w:shd w:val="clear" w:color="auto" w:fill="auto"/>
          </w:tcPr>
          <w:p w14:paraId="01744E62" w14:textId="77777777" w:rsidR="004864D0" w:rsidRPr="00C041A0" w:rsidRDefault="004864D0">
            <w:pPr>
              <w:spacing w:after="0" w:line="240" w:lineRule="auto"/>
              <w:rPr>
                <w:rFonts w:ascii="Yu Gothic" w:hAnsi="Yu Gothic" w:cs="Yu Gothic"/>
                <w:color w:val="000000" w:themeColor="text1"/>
                <w:sz w:val="18"/>
                <w:szCs w:val="18"/>
              </w:rPr>
            </w:pPr>
            <w:r w:rsidRPr="00C041A0">
              <w:rPr>
                <w:rFonts w:ascii="思源黑体 CN Normal" w:eastAsia="思源黑体 CN Normal" w:hAnsi="思源黑体 CN Normal" w:hint="eastAsia"/>
                <w:color w:val="000000" w:themeColor="text1"/>
                <w:sz w:val="18"/>
                <w:szCs w:val="18"/>
              </w:rPr>
              <w:t>CDMO如何助力医</w:t>
            </w:r>
            <w:r w:rsidRPr="00C041A0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疗</w:t>
            </w:r>
            <w:r w:rsidRPr="00C041A0">
              <w:rPr>
                <w:rFonts w:ascii="Yu Gothic" w:eastAsia="Yu Gothic" w:hAnsi="Yu Gothic" w:cs="Yu Gothic" w:hint="eastAsia"/>
                <w:color w:val="000000" w:themeColor="text1"/>
                <w:sz w:val="18"/>
                <w:szCs w:val="18"/>
              </w:rPr>
              <w:t>器械行</w:t>
            </w:r>
            <w:r w:rsidRPr="00C041A0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业</w:t>
            </w:r>
            <w:r w:rsidRPr="00C041A0">
              <w:rPr>
                <w:rFonts w:ascii="Yu Gothic" w:eastAsia="Yu Gothic" w:hAnsi="Yu Gothic" w:cs="Yu Gothic" w:hint="eastAsia"/>
                <w:color w:val="000000" w:themeColor="text1"/>
                <w:sz w:val="18"/>
                <w:szCs w:val="18"/>
              </w:rPr>
              <w:t>的</w:t>
            </w:r>
            <w:r w:rsidRPr="00C041A0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发</w:t>
            </w:r>
            <w:r w:rsidRPr="00C041A0">
              <w:rPr>
                <w:rFonts w:ascii="Yu Gothic" w:eastAsia="Yu Gothic" w:hAnsi="Yu Gothic" w:cs="Yu Gothic" w:hint="eastAsia"/>
                <w:color w:val="000000" w:themeColor="text1"/>
                <w:sz w:val="18"/>
                <w:szCs w:val="18"/>
              </w:rPr>
              <w:t>展</w:t>
            </w:r>
          </w:p>
          <w:p w14:paraId="46DF1D95" w14:textId="05A84FF8" w:rsidR="005E034F" w:rsidRPr="00C041A0" w:rsidRDefault="005B43E6">
            <w:pPr>
              <w:spacing w:after="0" w:line="240" w:lineRule="auto"/>
              <w:rPr>
                <w:rFonts w:ascii="思源黑体 CN Normal" w:eastAsia="思源黑体 CN Normal" w:hAnsi="思源黑体 CN Normal"/>
                <w:b/>
                <w:bCs/>
                <w:color w:val="000000" w:themeColor="text1"/>
                <w:sz w:val="18"/>
                <w:szCs w:val="18"/>
              </w:rPr>
            </w:pPr>
            <w:r w:rsidRPr="00C041A0">
              <w:rPr>
                <w:rFonts w:ascii="宋体" w:eastAsia="宋体" w:hAnsi="宋体" w:cs="宋体" w:hint="eastAsia"/>
                <w:b/>
                <w:bCs/>
                <w:color w:val="000000" w:themeColor="text1"/>
                <w:sz w:val="18"/>
                <w:szCs w:val="18"/>
              </w:rPr>
              <w:t>张</w:t>
            </w:r>
            <w:r w:rsidRPr="00C041A0">
              <w:rPr>
                <w:rFonts w:ascii="思源黑体 CN Normal" w:eastAsia="思源黑体 CN Normal" w:hAnsi="思源黑体 CN Normal" w:hint="eastAsia"/>
                <w:b/>
                <w:bCs/>
                <w:color w:val="000000" w:themeColor="text1"/>
                <w:sz w:val="18"/>
                <w:szCs w:val="18"/>
              </w:rPr>
              <w:t>建，</w:t>
            </w:r>
            <w:r w:rsidR="00D26DF8" w:rsidRPr="00C041A0">
              <w:rPr>
                <w:rFonts w:ascii="宋体" w:eastAsia="宋体" w:hAnsi="宋体" w:cs="宋体" w:hint="eastAsia"/>
                <w:b/>
                <w:bCs/>
                <w:color w:val="000000" w:themeColor="text1"/>
                <w:sz w:val="18"/>
                <w:szCs w:val="18"/>
              </w:rPr>
              <w:t>业务总监</w:t>
            </w:r>
            <w:r w:rsidRPr="00C041A0">
              <w:rPr>
                <w:rFonts w:ascii="Yu Gothic" w:eastAsia="Yu Gothic" w:hAnsi="Yu Gothic" w:cs="Yu Gothic" w:hint="eastAsia"/>
                <w:b/>
                <w:bCs/>
                <w:color w:val="000000" w:themeColor="text1"/>
                <w:sz w:val="18"/>
                <w:szCs w:val="18"/>
              </w:rPr>
              <w:t>，</w:t>
            </w:r>
            <w:r w:rsidRPr="00C041A0">
              <w:rPr>
                <w:rFonts w:ascii="思源黑体 CN Normal" w:eastAsia="思源黑体 CN Normal" w:hAnsi="思源黑体 CN Normal"/>
                <w:b/>
                <w:bCs/>
                <w:color w:val="000000" w:themeColor="text1"/>
                <w:sz w:val="18"/>
                <w:szCs w:val="18"/>
              </w:rPr>
              <w:t>巨</w:t>
            </w:r>
            <w:proofErr w:type="gramStart"/>
            <w:r w:rsidRPr="00C041A0">
              <w:rPr>
                <w:rFonts w:ascii="思源黑体 CN Normal" w:eastAsia="思源黑体 CN Normal" w:hAnsi="思源黑体 CN Normal"/>
                <w:b/>
                <w:bCs/>
                <w:color w:val="000000" w:themeColor="text1"/>
                <w:sz w:val="18"/>
                <w:szCs w:val="18"/>
              </w:rPr>
              <w:t>翊</w:t>
            </w:r>
            <w:proofErr w:type="gramEnd"/>
            <w:r w:rsidRPr="00C041A0">
              <w:rPr>
                <w:rFonts w:ascii="思源黑体 CN Normal" w:eastAsia="思源黑体 CN Normal" w:hAnsi="思源黑体 CN Normal"/>
                <w:b/>
                <w:bCs/>
                <w:color w:val="000000" w:themeColor="text1"/>
                <w:sz w:val="18"/>
                <w:szCs w:val="18"/>
              </w:rPr>
              <w:t>科技（上海）有限公司</w:t>
            </w:r>
          </w:p>
        </w:tc>
      </w:tr>
      <w:tr w:rsidR="005E034F" w14:paraId="7827D41A" w14:textId="77777777">
        <w:tc>
          <w:tcPr>
            <w:tcW w:w="1696" w:type="dxa"/>
          </w:tcPr>
          <w:p w14:paraId="2E0D92FC" w14:textId="77777777" w:rsidR="005E034F" w:rsidRPr="00C041A0" w:rsidRDefault="00DF4DF5">
            <w:pPr>
              <w:spacing w:after="0" w:line="240" w:lineRule="auto"/>
              <w:jc w:val="both"/>
              <w:rPr>
                <w:rFonts w:ascii="思源黑体 CN Normal" w:eastAsia="思源黑体 CN Normal" w:hAnsi="思源黑体 CN Normal"/>
                <w:color w:val="000000" w:themeColor="text1"/>
                <w:sz w:val="18"/>
                <w:szCs w:val="18"/>
              </w:rPr>
            </w:pPr>
            <w:r w:rsidRPr="00C041A0">
              <w:rPr>
                <w:rFonts w:ascii="思源黑体 CN Normal" w:eastAsia="思源黑体 CN Normal" w:hAnsi="思源黑体 CN Normal"/>
                <w:color w:val="000000" w:themeColor="text1"/>
                <w:sz w:val="18"/>
                <w:szCs w:val="18"/>
              </w:rPr>
              <w:t>14</w:t>
            </w:r>
            <w:r w:rsidRPr="00C041A0">
              <w:rPr>
                <w:rFonts w:ascii="思源黑体 CN Normal" w:eastAsia="思源黑体 CN Normal" w:hAnsi="思源黑体 CN Normal" w:hint="eastAsia"/>
                <w:color w:val="000000" w:themeColor="text1"/>
                <w:sz w:val="18"/>
                <w:szCs w:val="18"/>
              </w:rPr>
              <w:t>:</w:t>
            </w:r>
            <w:r w:rsidRPr="00C041A0">
              <w:rPr>
                <w:rFonts w:ascii="思源黑体 CN Normal" w:eastAsia="思源黑体 CN Normal" w:hAnsi="思源黑体 CN Normal"/>
                <w:color w:val="000000" w:themeColor="text1"/>
                <w:sz w:val="18"/>
                <w:szCs w:val="18"/>
              </w:rPr>
              <w:t>0</w:t>
            </w:r>
            <w:r w:rsidRPr="00C041A0">
              <w:rPr>
                <w:rFonts w:ascii="思源黑体 CN Normal" w:eastAsia="思源黑体 CN Normal" w:hAnsi="思源黑体 CN Normal" w:hint="eastAsia"/>
                <w:color w:val="000000" w:themeColor="text1"/>
                <w:sz w:val="18"/>
                <w:szCs w:val="18"/>
              </w:rPr>
              <w:t>0</w:t>
            </w:r>
            <w:r w:rsidRPr="00C041A0">
              <w:rPr>
                <w:rFonts w:ascii="思源黑体 CN Normal" w:eastAsia="思源黑体 CN Normal" w:hAnsi="思源黑体 CN Normal"/>
                <w:color w:val="000000" w:themeColor="text1"/>
                <w:sz w:val="18"/>
                <w:szCs w:val="18"/>
              </w:rPr>
              <w:t>-14</w:t>
            </w:r>
            <w:r w:rsidRPr="00C041A0">
              <w:rPr>
                <w:rFonts w:ascii="思源黑体 CN Normal" w:eastAsia="思源黑体 CN Normal" w:hAnsi="思源黑体 CN Normal" w:hint="eastAsia"/>
                <w:color w:val="000000" w:themeColor="text1"/>
                <w:sz w:val="18"/>
                <w:szCs w:val="18"/>
              </w:rPr>
              <w:t>:</w:t>
            </w:r>
            <w:r w:rsidRPr="00C041A0">
              <w:rPr>
                <w:rFonts w:ascii="思源黑体 CN Normal" w:eastAsia="思源黑体 CN Normal" w:hAnsi="思源黑体 CN Normal"/>
                <w:color w:val="000000" w:themeColor="text1"/>
                <w:sz w:val="18"/>
                <w:szCs w:val="18"/>
              </w:rPr>
              <w:t>3</w:t>
            </w:r>
            <w:r w:rsidRPr="00C041A0">
              <w:rPr>
                <w:rFonts w:ascii="思源黑体 CN Normal" w:eastAsia="思源黑体 CN Normal" w:hAnsi="思源黑体 CN Normal" w:hint="eastAsia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320" w:type="dxa"/>
            <w:shd w:val="clear" w:color="auto" w:fill="auto"/>
          </w:tcPr>
          <w:p w14:paraId="59CCA4FD" w14:textId="77777777" w:rsidR="005E034F" w:rsidRPr="00C041A0" w:rsidRDefault="00DF4DF5">
            <w:pPr>
              <w:spacing w:after="0" w:line="240" w:lineRule="auto"/>
              <w:rPr>
                <w:rFonts w:ascii="思源黑体 CN Normal" w:eastAsia="思源黑体 CN Normal" w:hAnsi="思源黑体 CN Normal" w:cs="微软雅黑"/>
                <w:color w:val="000000" w:themeColor="text1"/>
                <w:sz w:val="18"/>
                <w:szCs w:val="18"/>
              </w:rPr>
            </w:pPr>
            <w:r w:rsidRPr="00C041A0">
              <w:rPr>
                <w:rFonts w:ascii="思源黑体 CN Normal" w:eastAsia="思源黑体 CN Normal" w:hAnsi="思源黑体 CN Normal" w:cs="微软雅黑" w:hint="eastAsia"/>
                <w:color w:val="000000" w:themeColor="text1"/>
                <w:sz w:val="18"/>
                <w:szCs w:val="18"/>
              </w:rPr>
              <w:t>研发中的设计思维：从用户洞察到医疗器械技术创新</w:t>
            </w:r>
          </w:p>
          <w:p w14:paraId="1AE256C7" w14:textId="77777777" w:rsidR="005E034F" w:rsidRPr="00C041A0" w:rsidRDefault="00DF4DF5">
            <w:pPr>
              <w:spacing w:after="0" w:line="240" w:lineRule="auto"/>
              <w:rPr>
                <w:rFonts w:ascii="思源黑体 CN Normal" w:eastAsia="思源黑体 CN Normal" w:hAnsi="思源黑体 CN Normal"/>
                <w:b/>
                <w:bCs/>
                <w:color w:val="000000" w:themeColor="text1"/>
                <w:sz w:val="18"/>
                <w:szCs w:val="18"/>
              </w:rPr>
            </w:pPr>
            <w:r w:rsidRPr="00C041A0">
              <w:rPr>
                <w:rFonts w:ascii="思源黑体 CN Normal" w:eastAsia="思源黑体 CN Normal" w:hAnsi="思源黑体 CN Normal" w:hint="eastAsia"/>
                <w:b/>
                <w:bCs/>
                <w:color w:val="000000" w:themeColor="text1"/>
                <w:sz w:val="18"/>
                <w:szCs w:val="18"/>
              </w:rPr>
              <w:t xml:space="preserve">曾旭，博士，副总裁， </w:t>
            </w:r>
            <w:r w:rsidRPr="00C041A0">
              <w:rPr>
                <w:rFonts w:ascii="思源黑体 CN Normal" w:eastAsia="思源黑体 CN Normal" w:hAnsi="思源黑体 CN Normal"/>
                <w:b/>
                <w:bCs/>
                <w:color w:val="000000" w:themeColor="text1"/>
                <w:sz w:val="18"/>
                <w:szCs w:val="18"/>
              </w:rPr>
              <w:t>江苏集萃苏科思科技有限公司</w:t>
            </w:r>
          </w:p>
        </w:tc>
      </w:tr>
      <w:tr w:rsidR="005E034F" w14:paraId="30A6CBF9" w14:textId="77777777">
        <w:tc>
          <w:tcPr>
            <w:tcW w:w="1696" w:type="dxa"/>
          </w:tcPr>
          <w:p w14:paraId="2B00D20C" w14:textId="77777777" w:rsidR="005E034F" w:rsidRPr="00C041A0" w:rsidRDefault="00DF4DF5">
            <w:pPr>
              <w:spacing w:after="0" w:line="240" w:lineRule="auto"/>
              <w:jc w:val="both"/>
              <w:rPr>
                <w:rFonts w:ascii="思源黑体 CN Normal" w:eastAsia="思源黑体 CN Normal" w:hAnsi="思源黑体 CN Normal"/>
                <w:color w:val="000000" w:themeColor="text1"/>
                <w:sz w:val="18"/>
                <w:szCs w:val="18"/>
              </w:rPr>
            </w:pPr>
            <w:r w:rsidRPr="00C041A0">
              <w:rPr>
                <w:rFonts w:ascii="思源黑体 CN Normal" w:eastAsia="思源黑体 CN Normal" w:hAnsi="思源黑体 CN Normal"/>
                <w:color w:val="000000" w:themeColor="text1"/>
                <w:sz w:val="18"/>
                <w:szCs w:val="18"/>
              </w:rPr>
              <w:t>14</w:t>
            </w:r>
            <w:r w:rsidRPr="00C041A0">
              <w:rPr>
                <w:rFonts w:ascii="思源黑体 CN Normal" w:eastAsia="思源黑体 CN Normal" w:hAnsi="思源黑体 CN Normal" w:hint="eastAsia"/>
                <w:color w:val="000000" w:themeColor="text1"/>
                <w:sz w:val="18"/>
                <w:szCs w:val="18"/>
              </w:rPr>
              <w:t>:</w:t>
            </w:r>
            <w:r w:rsidRPr="00C041A0">
              <w:rPr>
                <w:rFonts w:ascii="思源黑体 CN Normal" w:eastAsia="思源黑体 CN Normal" w:hAnsi="思源黑体 CN Normal"/>
                <w:color w:val="000000" w:themeColor="text1"/>
                <w:sz w:val="18"/>
                <w:szCs w:val="18"/>
              </w:rPr>
              <w:t>3</w:t>
            </w:r>
            <w:r w:rsidRPr="00C041A0">
              <w:rPr>
                <w:rFonts w:ascii="思源黑体 CN Normal" w:eastAsia="思源黑体 CN Normal" w:hAnsi="思源黑体 CN Normal" w:hint="eastAsia"/>
                <w:color w:val="000000" w:themeColor="text1"/>
                <w:sz w:val="18"/>
                <w:szCs w:val="18"/>
              </w:rPr>
              <w:t>0</w:t>
            </w:r>
            <w:r w:rsidRPr="00C041A0">
              <w:rPr>
                <w:rFonts w:ascii="思源黑体 CN Normal" w:eastAsia="思源黑体 CN Normal" w:hAnsi="思源黑体 CN Normal"/>
                <w:color w:val="000000" w:themeColor="text1"/>
                <w:sz w:val="18"/>
                <w:szCs w:val="18"/>
              </w:rPr>
              <w:t>-15</w:t>
            </w:r>
            <w:r w:rsidRPr="00C041A0">
              <w:rPr>
                <w:rFonts w:ascii="思源黑体 CN Normal" w:eastAsia="思源黑体 CN Normal" w:hAnsi="思源黑体 CN Normal" w:hint="eastAsia"/>
                <w:color w:val="000000" w:themeColor="text1"/>
                <w:sz w:val="18"/>
                <w:szCs w:val="18"/>
              </w:rPr>
              <w:t>:</w:t>
            </w:r>
            <w:r w:rsidRPr="00C041A0">
              <w:rPr>
                <w:rFonts w:ascii="思源黑体 CN Normal" w:eastAsia="思源黑体 CN Normal" w:hAnsi="思源黑体 CN Normal"/>
                <w:color w:val="000000" w:themeColor="text1"/>
                <w:sz w:val="18"/>
                <w:szCs w:val="18"/>
              </w:rPr>
              <w:t>0</w:t>
            </w:r>
            <w:r w:rsidRPr="00C041A0">
              <w:rPr>
                <w:rFonts w:ascii="思源黑体 CN Normal" w:eastAsia="思源黑体 CN Normal" w:hAnsi="思源黑体 CN Normal" w:hint="eastAsia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320" w:type="dxa"/>
            <w:shd w:val="clear" w:color="auto" w:fill="auto"/>
          </w:tcPr>
          <w:p w14:paraId="5986DFB7" w14:textId="77777777" w:rsidR="005E034F" w:rsidRPr="00C041A0" w:rsidRDefault="00DF4DF5">
            <w:pPr>
              <w:spacing w:after="0" w:line="240" w:lineRule="auto"/>
              <w:rPr>
                <w:rFonts w:ascii="思源黑体 CN Normal" w:eastAsia="思源黑体 CN Normal" w:hAnsi="思源黑体 CN Normal"/>
                <w:color w:val="000000" w:themeColor="text1"/>
                <w:sz w:val="18"/>
                <w:szCs w:val="18"/>
              </w:rPr>
            </w:pPr>
            <w:r w:rsidRPr="00C041A0">
              <w:rPr>
                <w:rFonts w:ascii="思源黑体 CN Normal" w:eastAsia="思源黑体 CN Normal" w:hAnsi="思源黑体 CN Normal"/>
                <w:color w:val="auto"/>
                <w:sz w:val="18"/>
                <w:szCs w:val="18"/>
              </w:rPr>
              <w:t>高端仪器装备的研发中需要怎样的设计</w:t>
            </w:r>
          </w:p>
          <w:p w14:paraId="264142A7" w14:textId="77777777" w:rsidR="005E034F" w:rsidRPr="00C041A0" w:rsidRDefault="00DF4DF5">
            <w:pPr>
              <w:spacing w:after="0" w:line="240" w:lineRule="auto"/>
              <w:jc w:val="both"/>
              <w:rPr>
                <w:rFonts w:ascii="思源黑体 CN Normal" w:eastAsia="思源黑体 CN Normal" w:hAnsi="思源黑体 CN Normal" w:cs="微软雅黑"/>
                <w:b/>
                <w:bCs/>
                <w:color w:val="auto"/>
                <w:sz w:val="18"/>
                <w:szCs w:val="18"/>
              </w:rPr>
            </w:pPr>
            <w:r w:rsidRPr="00C041A0">
              <w:rPr>
                <w:rFonts w:ascii="思源黑体 CN Normal" w:eastAsia="思源黑体 CN Normal" w:hAnsi="思源黑体 CN Normal" w:cs="微软雅黑"/>
                <w:b/>
                <w:bCs/>
                <w:color w:val="auto"/>
                <w:sz w:val="18"/>
                <w:szCs w:val="18"/>
              </w:rPr>
              <w:t>邓博，联合创始人</w:t>
            </w:r>
            <w:r w:rsidRPr="00C041A0">
              <w:rPr>
                <w:rFonts w:ascii="思源黑体 CN Normal" w:eastAsia="思源黑体 CN Normal" w:hAnsi="思源黑体 CN Normal" w:cs="微软雅黑" w:hint="eastAsia"/>
                <w:b/>
                <w:bCs/>
                <w:color w:val="auto"/>
                <w:sz w:val="18"/>
                <w:szCs w:val="18"/>
              </w:rPr>
              <w:t>，</w:t>
            </w:r>
            <w:r w:rsidRPr="00C041A0">
              <w:rPr>
                <w:rFonts w:ascii="思源黑体 CN Normal" w:eastAsia="思源黑体 CN Normal" w:hAnsi="思源黑体 CN Normal" w:cs="微软雅黑"/>
                <w:b/>
                <w:bCs/>
                <w:color w:val="auto"/>
                <w:sz w:val="18"/>
                <w:szCs w:val="18"/>
              </w:rPr>
              <w:t>负责人，</w:t>
            </w:r>
            <w:r w:rsidRPr="00C041A0">
              <w:rPr>
                <w:rFonts w:ascii="思源黑体 CN Normal" w:eastAsia="思源黑体 CN Normal" w:hAnsi="思源黑体 CN Normal" w:cs="微软雅黑" w:hint="eastAsia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C041A0">
              <w:rPr>
                <w:rFonts w:ascii="思源黑体 CN Normal" w:eastAsia="思源黑体 CN Normal" w:hAnsi="思源黑体 CN Normal" w:cs="微软雅黑"/>
                <w:b/>
                <w:bCs/>
                <w:color w:val="auto"/>
                <w:sz w:val="18"/>
                <w:szCs w:val="18"/>
              </w:rPr>
              <w:t>北京上品极致产品设计有限公司</w:t>
            </w:r>
          </w:p>
        </w:tc>
      </w:tr>
      <w:tr w:rsidR="005E034F" w14:paraId="35D3CB3F" w14:textId="77777777">
        <w:tc>
          <w:tcPr>
            <w:tcW w:w="1696" w:type="dxa"/>
            <w:shd w:val="clear" w:color="auto" w:fill="auto"/>
          </w:tcPr>
          <w:p w14:paraId="09EBD7FE" w14:textId="77777777" w:rsidR="005E034F" w:rsidRPr="00C041A0" w:rsidRDefault="00DF4DF5">
            <w:pPr>
              <w:spacing w:after="0" w:line="240" w:lineRule="auto"/>
              <w:jc w:val="both"/>
              <w:rPr>
                <w:rFonts w:ascii="思源黑体 CN Normal" w:eastAsia="思源黑体 CN Normal" w:hAnsi="思源黑体 CN Normal"/>
                <w:color w:val="000000" w:themeColor="text1"/>
                <w:sz w:val="18"/>
                <w:szCs w:val="18"/>
              </w:rPr>
            </w:pPr>
            <w:r w:rsidRPr="00C041A0">
              <w:rPr>
                <w:rFonts w:ascii="思源黑体 CN Normal" w:eastAsia="思源黑体 CN Normal" w:hAnsi="思源黑体 CN Normal"/>
                <w:color w:val="000000" w:themeColor="text1"/>
                <w:sz w:val="18"/>
                <w:szCs w:val="18"/>
              </w:rPr>
              <w:t>15</w:t>
            </w:r>
            <w:r w:rsidRPr="00C041A0">
              <w:rPr>
                <w:rFonts w:ascii="思源黑体 CN Normal" w:eastAsia="思源黑体 CN Normal" w:hAnsi="思源黑体 CN Normal" w:hint="eastAsia"/>
                <w:color w:val="000000" w:themeColor="text1"/>
                <w:sz w:val="18"/>
                <w:szCs w:val="18"/>
              </w:rPr>
              <w:t>:</w:t>
            </w:r>
            <w:r w:rsidRPr="00C041A0">
              <w:rPr>
                <w:rFonts w:ascii="思源黑体 CN Normal" w:eastAsia="思源黑体 CN Normal" w:hAnsi="思源黑体 CN Normal"/>
                <w:color w:val="000000" w:themeColor="text1"/>
                <w:sz w:val="18"/>
                <w:szCs w:val="18"/>
              </w:rPr>
              <w:t>0</w:t>
            </w:r>
            <w:r w:rsidRPr="00C041A0">
              <w:rPr>
                <w:rFonts w:ascii="思源黑体 CN Normal" w:eastAsia="思源黑体 CN Normal" w:hAnsi="思源黑体 CN Normal" w:hint="eastAsia"/>
                <w:color w:val="000000" w:themeColor="text1"/>
                <w:sz w:val="18"/>
                <w:szCs w:val="18"/>
              </w:rPr>
              <w:t>0</w:t>
            </w:r>
            <w:r w:rsidRPr="00C041A0">
              <w:rPr>
                <w:rFonts w:ascii="思源黑体 CN Normal" w:eastAsia="思源黑体 CN Normal" w:hAnsi="思源黑体 CN Normal"/>
                <w:color w:val="000000" w:themeColor="text1"/>
                <w:sz w:val="18"/>
                <w:szCs w:val="18"/>
              </w:rPr>
              <w:t>-15</w:t>
            </w:r>
            <w:r w:rsidRPr="00C041A0">
              <w:rPr>
                <w:rFonts w:ascii="思源黑体 CN Normal" w:eastAsia="思源黑体 CN Normal" w:hAnsi="思源黑体 CN Normal" w:hint="eastAsia"/>
                <w:color w:val="000000" w:themeColor="text1"/>
                <w:sz w:val="18"/>
                <w:szCs w:val="18"/>
              </w:rPr>
              <w:t>:</w:t>
            </w:r>
            <w:r w:rsidRPr="00C041A0">
              <w:rPr>
                <w:rFonts w:ascii="思源黑体 CN Normal" w:eastAsia="思源黑体 CN Normal" w:hAnsi="思源黑体 CN Normal"/>
                <w:color w:val="000000" w:themeColor="text1"/>
                <w:sz w:val="18"/>
                <w:szCs w:val="18"/>
              </w:rPr>
              <w:t>3</w:t>
            </w:r>
            <w:r w:rsidRPr="00C041A0">
              <w:rPr>
                <w:rFonts w:ascii="思源黑体 CN Normal" w:eastAsia="思源黑体 CN Normal" w:hAnsi="思源黑体 CN Normal" w:hint="eastAsia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320" w:type="dxa"/>
            <w:shd w:val="clear" w:color="auto" w:fill="auto"/>
          </w:tcPr>
          <w:p w14:paraId="37C9D828" w14:textId="77777777" w:rsidR="005E034F" w:rsidRPr="00C041A0" w:rsidRDefault="00DF4DF5">
            <w:pPr>
              <w:spacing w:after="0" w:line="240" w:lineRule="auto"/>
              <w:rPr>
                <w:rFonts w:ascii="思源黑体 CN Normal" w:eastAsia="思源黑体 CN Normal" w:hAnsi="思源黑体 CN Normal"/>
                <w:color w:val="auto"/>
                <w:sz w:val="18"/>
                <w:szCs w:val="18"/>
              </w:rPr>
            </w:pPr>
            <w:r w:rsidRPr="00C041A0">
              <w:rPr>
                <w:rFonts w:ascii="思源黑体 CN Normal" w:eastAsia="思源黑体 CN Normal" w:hAnsi="思源黑体 CN Normal" w:hint="eastAsia"/>
                <w:color w:val="auto"/>
                <w:sz w:val="18"/>
                <w:szCs w:val="18"/>
              </w:rPr>
              <w:t>机器妙手悬壶济世——基于模型的快速医疗机器人开发</w:t>
            </w:r>
          </w:p>
          <w:p w14:paraId="557648CD" w14:textId="77777777" w:rsidR="005E034F" w:rsidRPr="00C041A0" w:rsidRDefault="00DF4DF5">
            <w:pPr>
              <w:spacing w:after="0" w:line="240" w:lineRule="auto"/>
              <w:jc w:val="both"/>
              <w:rPr>
                <w:rFonts w:ascii="思源黑体 CN Normal" w:eastAsia="思源黑体 CN Normal" w:hAnsi="思源黑体 CN Normal"/>
                <w:color w:val="000000" w:themeColor="text1"/>
                <w:sz w:val="18"/>
                <w:szCs w:val="18"/>
              </w:rPr>
            </w:pPr>
            <w:r w:rsidRPr="00C041A0">
              <w:rPr>
                <w:rFonts w:ascii="思源黑体 CN Normal" w:eastAsia="思源黑体 CN Normal" w:hAnsi="思源黑体 CN Normal" w:cs="微软雅黑" w:hint="eastAsia"/>
                <w:b/>
                <w:bCs/>
                <w:color w:val="auto"/>
                <w:sz w:val="18"/>
                <w:szCs w:val="18"/>
              </w:rPr>
              <w:t>单博， MathWorks中国区医疗行业市场经理</w:t>
            </w:r>
          </w:p>
        </w:tc>
      </w:tr>
      <w:tr w:rsidR="005E034F" w14:paraId="0E23BB68" w14:textId="77777777">
        <w:tc>
          <w:tcPr>
            <w:tcW w:w="1696" w:type="dxa"/>
            <w:shd w:val="clear" w:color="auto" w:fill="auto"/>
          </w:tcPr>
          <w:p w14:paraId="19290382" w14:textId="77777777" w:rsidR="005E034F" w:rsidRDefault="00DF4DF5">
            <w:pPr>
              <w:spacing w:after="0" w:line="240" w:lineRule="auto"/>
              <w:jc w:val="both"/>
              <w:rPr>
                <w:rFonts w:ascii="思源黑体 CN Normal" w:eastAsia="思源黑体 CN Normal" w:hAnsi="思源黑体 CN Normal"/>
                <w:color w:val="000000" w:themeColor="text1"/>
                <w:sz w:val="18"/>
                <w:szCs w:val="18"/>
              </w:rPr>
            </w:pPr>
            <w:r>
              <w:rPr>
                <w:rFonts w:ascii="思源黑体 CN Normal" w:eastAsia="思源黑体 CN Normal" w:hAnsi="思源黑体 CN Normal"/>
                <w:color w:val="000000" w:themeColor="text1"/>
                <w:sz w:val="18"/>
                <w:szCs w:val="18"/>
              </w:rPr>
              <w:t>15</w:t>
            </w:r>
            <w:r>
              <w:rPr>
                <w:rFonts w:ascii="思源黑体 CN Normal" w:eastAsia="思源黑体 CN Normal" w:hAnsi="思源黑体 CN Normal" w:hint="eastAsia"/>
                <w:color w:val="000000" w:themeColor="text1"/>
                <w:sz w:val="18"/>
                <w:szCs w:val="18"/>
              </w:rPr>
              <w:t>:</w:t>
            </w:r>
            <w:r>
              <w:rPr>
                <w:rFonts w:ascii="思源黑体 CN Normal" w:eastAsia="思源黑体 CN Normal" w:hAnsi="思源黑体 CN Normal"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="思源黑体 CN Normal" w:eastAsia="思源黑体 CN Normal" w:hAnsi="思源黑体 CN Normal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思源黑体 CN Normal" w:eastAsia="思源黑体 CN Normal" w:hAnsi="思源黑体 CN Normal"/>
                <w:color w:val="000000" w:themeColor="text1"/>
                <w:sz w:val="18"/>
                <w:szCs w:val="18"/>
              </w:rPr>
              <w:t>-16</w:t>
            </w:r>
            <w:r>
              <w:rPr>
                <w:rFonts w:ascii="思源黑体 CN Normal" w:eastAsia="思源黑体 CN Normal" w:hAnsi="思源黑体 CN Normal" w:hint="eastAsia"/>
                <w:color w:val="000000" w:themeColor="text1"/>
                <w:sz w:val="18"/>
                <w:szCs w:val="18"/>
              </w:rPr>
              <w:t>:</w:t>
            </w:r>
            <w:r>
              <w:rPr>
                <w:rFonts w:ascii="思源黑体 CN Normal" w:eastAsia="思源黑体 CN Normal" w:hAnsi="思源黑体 CN Normal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思源黑体 CN Normal" w:eastAsia="思源黑体 CN Normal" w:hAnsi="思源黑体 CN Normal" w:hint="eastAsia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320" w:type="dxa"/>
            <w:shd w:val="clear" w:color="auto" w:fill="auto"/>
          </w:tcPr>
          <w:p w14:paraId="557860FA" w14:textId="77777777" w:rsidR="005E034F" w:rsidRDefault="00DF4DF5">
            <w:pPr>
              <w:spacing w:after="0" w:line="240" w:lineRule="auto"/>
              <w:jc w:val="both"/>
              <w:rPr>
                <w:rFonts w:ascii="思源黑体 CN Normal" w:eastAsia="思源黑体 CN Normal" w:hAnsi="思源黑体 CN Normal"/>
                <w:color w:val="000000" w:themeColor="text1"/>
                <w:sz w:val="18"/>
                <w:szCs w:val="18"/>
              </w:rPr>
            </w:pPr>
            <w:r>
              <w:rPr>
                <w:rFonts w:ascii="思源黑体 CN Normal" w:eastAsia="思源黑体 CN Normal" w:hAnsi="思源黑体 CN Normal" w:hint="eastAsia"/>
                <w:color w:val="000000" w:themeColor="text1"/>
                <w:sz w:val="18"/>
                <w:szCs w:val="18"/>
              </w:rPr>
              <w:t>国产替代背景下，医疗产品的创新打造</w:t>
            </w:r>
          </w:p>
          <w:p w14:paraId="062D2CFE" w14:textId="77777777" w:rsidR="005E034F" w:rsidRDefault="00DF4DF5">
            <w:pPr>
              <w:spacing w:after="0" w:line="240" w:lineRule="auto"/>
              <w:jc w:val="both"/>
              <w:rPr>
                <w:rFonts w:ascii="思源黑体 CN Normal" w:eastAsia="思源黑体 CN Normal" w:hAnsi="思源黑体 CN Normal"/>
                <w:color w:val="000000" w:themeColor="text1"/>
                <w:sz w:val="18"/>
                <w:szCs w:val="18"/>
              </w:rPr>
            </w:pPr>
            <w:r>
              <w:rPr>
                <w:rFonts w:ascii="思源黑体 CN Normal" w:eastAsia="思源黑体 CN Normal" w:hAnsi="思源黑体 CN Normal" w:cs="微软雅黑" w:hint="eastAsia"/>
                <w:b/>
                <w:bCs/>
                <w:color w:val="auto"/>
                <w:sz w:val="18"/>
                <w:szCs w:val="18"/>
              </w:rPr>
              <w:lastRenderedPageBreak/>
              <w:t>陈臣，洛可可医疗产品创新中心</w:t>
            </w:r>
          </w:p>
        </w:tc>
      </w:tr>
      <w:tr w:rsidR="005E034F" w14:paraId="56A3CE97" w14:textId="77777777">
        <w:tc>
          <w:tcPr>
            <w:tcW w:w="1696" w:type="dxa"/>
            <w:shd w:val="clear" w:color="auto" w:fill="D9D9D9" w:themeFill="background1" w:themeFillShade="D9"/>
          </w:tcPr>
          <w:p w14:paraId="0BD941ED" w14:textId="77777777" w:rsidR="005E034F" w:rsidRDefault="00DF4DF5">
            <w:pPr>
              <w:spacing w:after="0" w:line="240" w:lineRule="auto"/>
              <w:jc w:val="both"/>
              <w:rPr>
                <w:rFonts w:ascii="思源黑体 CN Normal" w:eastAsia="思源黑体 CN Normal" w:hAnsi="思源黑体 CN Normal"/>
                <w:color w:val="000000" w:themeColor="text1"/>
                <w:sz w:val="18"/>
                <w:szCs w:val="18"/>
              </w:rPr>
            </w:pPr>
            <w:r>
              <w:rPr>
                <w:rFonts w:ascii="思源黑体 CN Normal" w:eastAsia="思源黑体 CN Normal" w:hAnsi="思源黑体 CN Normal" w:hint="eastAsia"/>
                <w:color w:val="000000" w:themeColor="text1"/>
                <w:sz w:val="18"/>
                <w:szCs w:val="18"/>
              </w:rPr>
              <w:lastRenderedPageBreak/>
              <w:t>1</w:t>
            </w:r>
            <w:r>
              <w:rPr>
                <w:rFonts w:ascii="思源黑体 CN Normal" w:eastAsia="思源黑体 CN Normal" w:hAnsi="思源黑体 CN Normal"/>
                <w:color w:val="000000" w:themeColor="text1"/>
                <w:sz w:val="18"/>
                <w:szCs w:val="18"/>
              </w:rPr>
              <w:t>6</w:t>
            </w:r>
            <w:r>
              <w:rPr>
                <w:rFonts w:ascii="思源黑体 CN Normal" w:eastAsia="思源黑体 CN Normal" w:hAnsi="思源黑体 CN Normal" w:hint="eastAsia"/>
                <w:color w:val="000000" w:themeColor="text1"/>
                <w:sz w:val="18"/>
                <w:szCs w:val="18"/>
              </w:rPr>
              <w:t>:</w:t>
            </w:r>
            <w:r>
              <w:rPr>
                <w:rFonts w:ascii="思源黑体 CN Normal" w:eastAsia="思源黑体 CN Normal" w:hAnsi="思源黑体 CN Normal"/>
                <w:color w:val="000000" w:themeColor="text1"/>
                <w:sz w:val="18"/>
                <w:szCs w:val="18"/>
              </w:rPr>
              <w:t>00-16</w:t>
            </w:r>
            <w:r>
              <w:rPr>
                <w:rFonts w:ascii="思源黑体 CN Normal" w:eastAsia="思源黑体 CN Normal" w:hAnsi="思源黑体 CN Normal" w:hint="eastAsia"/>
                <w:color w:val="000000" w:themeColor="text1"/>
                <w:sz w:val="18"/>
                <w:szCs w:val="18"/>
              </w:rPr>
              <w:t>:</w:t>
            </w:r>
            <w:r>
              <w:rPr>
                <w:rFonts w:ascii="思源黑体 CN Normal" w:eastAsia="思源黑体 CN Normal" w:hAnsi="思源黑体 CN Norm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7320" w:type="dxa"/>
            <w:shd w:val="clear" w:color="auto" w:fill="D9D9D9" w:themeFill="background1" w:themeFillShade="D9"/>
          </w:tcPr>
          <w:p w14:paraId="28C2DCF8" w14:textId="77777777" w:rsidR="005E034F" w:rsidRDefault="00DF4DF5">
            <w:pPr>
              <w:spacing w:after="0" w:line="240" w:lineRule="auto"/>
              <w:jc w:val="both"/>
              <w:rPr>
                <w:rFonts w:ascii="思源黑体 CN Normal" w:eastAsia="思源黑体 CN Normal" w:hAnsi="思源黑体 CN Normal"/>
                <w:color w:val="000000" w:themeColor="text1"/>
                <w:sz w:val="18"/>
                <w:szCs w:val="18"/>
              </w:rPr>
            </w:pPr>
            <w:r>
              <w:rPr>
                <w:rFonts w:ascii="思源黑体 CN Normal" w:eastAsia="思源黑体 CN Normal" w:hAnsi="思源黑体 CN Normal" w:hint="eastAsia"/>
                <w:color w:val="000000" w:themeColor="text1"/>
                <w:sz w:val="18"/>
                <w:szCs w:val="18"/>
              </w:rPr>
              <w:t>会议</w:t>
            </w:r>
            <w:r>
              <w:rPr>
                <w:rFonts w:ascii="思源黑体 CN Normal" w:eastAsia="思源黑体 CN Normal" w:hAnsi="思源黑体 CN Normal"/>
                <w:color w:val="000000" w:themeColor="text1"/>
                <w:sz w:val="18"/>
                <w:szCs w:val="18"/>
              </w:rPr>
              <w:t>结束语</w:t>
            </w:r>
          </w:p>
        </w:tc>
      </w:tr>
      <w:bookmarkEnd w:id="33"/>
    </w:tbl>
    <w:p w14:paraId="65394F0B" w14:textId="77777777" w:rsidR="005E034F" w:rsidRDefault="005E034F">
      <w:pPr>
        <w:spacing w:line="276" w:lineRule="auto"/>
        <w:rPr>
          <w:rFonts w:ascii="思源黑体 CN Regular" w:eastAsia="思源黑体 CN Regular" w:hAnsi="思源黑体 CN Regular" w:cs="Times New Roman"/>
          <w:i/>
          <w:color w:val="auto"/>
          <w:sz w:val="21"/>
          <w:szCs w:val="21"/>
        </w:rPr>
      </w:pPr>
    </w:p>
    <w:p w14:paraId="629A512E" w14:textId="77777777" w:rsidR="005E034F" w:rsidRDefault="005E034F">
      <w:pPr>
        <w:spacing w:line="276" w:lineRule="auto"/>
        <w:rPr>
          <w:rFonts w:ascii="思源黑体 CN Regular" w:eastAsia="思源黑体 CN Regular" w:hAnsi="思源黑体 CN Regular"/>
          <w:b/>
          <w:color w:val="auto"/>
          <w:sz w:val="21"/>
          <w:szCs w:val="21"/>
        </w:rPr>
      </w:pPr>
    </w:p>
    <w:p w14:paraId="55293909" w14:textId="77777777" w:rsidR="005E034F" w:rsidRDefault="00DF4DF5">
      <w:pPr>
        <w:spacing w:line="276" w:lineRule="auto"/>
        <w:jc w:val="center"/>
        <w:rPr>
          <w:rFonts w:ascii="思源黑体 CN Regular" w:eastAsia="思源黑体 CN Regular" w:hAnsi="思源黑体 CN Regular"/>
          <w:b/>
          <w:color w:val="auto"/>
          <w:sz w:val="21"/>
          <w:szCs w:val="21"/>
        </w:rPr>
      </w:pPr>
      <w:r>
        <w:rPr>
          <w:rFonts w:ascii="思源黑体 CN Regular" w:eastAsia="思源黑体 CN Regular" w:hAnsi="思源黑体 CN Regular" w:hint="eastAsia"/>
          <w:b/>
          <w:color w:val="auto"/>
          <w:sz w:val="21"/>
          <w:szCs w:val="21"/>
        </w:rPr>
        <w:t>Medtec China 2023同期：创新技术论坛和法规峰会2023</w:t>
      </w:r>
    </w:p>
    <w:p w14:paraId="297DFA9E" w14:textId="77777777" w:rsidR="005E034F" w:rsidRDefault="00DF4DF5">
      <w:pPr>
        <w:spacing w:line="276" w:lineRule="auto"/>
        <w:jc w:val="center"/>
        <w:rPr>
          <w:rFonts w:ascii="思源黑体 CN Regular" w:eastAsia="思源黑体 CN Regular" w:hAnsi="思源黑体 CN Regular"/>
          <w:b/>
          <w:color w:val="auto"/>
          <w:sz w:val="21"/>
          <w:szCs w:val="21"/>
        </w:rPr>
      </w:pPr>
      <w:r>
        <w:rPr>
          <w:rFonts w:ascii="思源黑体 CN Regular" w:eastAsia="思源黑体 CN Regular" w:hAnsi="思源黑体 CN Regular" w:hint="eastAsia"/>
          <w:b/>
          <w:color w:val="auto"/>
          <w:sz w:val="21"/>
          <w:szCs w:val="21"/>
        </w:rPr>
        <w:t>技术论坛G：第八届植入介入医疗器械中国峰会</w:t>
      </w:r>
    </w:p>
    <w:p w14:paraId="61044BE6" w14:textId="77777777" w:rsidR="005E034F" w:rsidRDefault="00DF4DF5">
      <w:pPr>
        <w:spacing w:line="276" w:lineRule="auto"/>
        <w:jc w:val="center"/>
        <w:rPr>
          <w:rFonts w:ascii="思源黑体 CN Regular" w:eastAsia="思源黑体 CN Regular" w:hAnsi="思源黑体 CN Regular"/>
          <w:color w:val="auto"/>
          <w:sz w:val="21"/>
          <w:szCs w:val="21"/>
        </w:rPr>
      </w:pPr>
      <w:r>
        <w:rPr>
          <w:rFonts w:ascii="思源黑体 CN Regular" w:eastAsia="思源黑体 CN Regular" w:hAnsi="思源黑体 CN Regular" w:hint="eastAsia"/>
          <w:color w:val="auto"/>
          <w:sz w:val="21"/>
          <w:szCs w:val="21"/>
        </w:rPr>
        <w:t xml:space="preserve">2023年6月1日 | </w:t>
      </w:r>
      <w:r>
        <w:rPr>
          <w:rFonts w:ascii="思源黑体 CN Normal" w:eastAsia="思源黑体 CN Normal" w:hAnsi="思源黑体 CN Normal" w:hint="eastAsia"/>
          <w:color w:val="auto"/>
          <w:sz w:val="21"/>
          <w:szCs w:val="21"/>
        </w:rPr>
        <w:t>苏州国际博览中心</w:t>
      </w:r>
      <w:r>
        <w:rPr>
          <w:rFonts w:ascii="思源黑体 CN Normal" w:eastAsia="思源黑体 CN Normal" w:hAnsi="思源黑体 CN Normal"/>
          <w:color w:val="auto"/>
          <w:sz w:val="21"/>
          <w:szCs w:val="21"/>
        </w:rPr>
        <w:t xml:space="preserve"> </w:t>
      </w:r>
      <w:r>
        <w:rPr>
          <w:rFonts w:ascii="思源黑体 CN Normal" w:eastAsia="思源黑体 CN Normal" w:hAnsi="思源黑体 CN Normal" w:hint="eastAsia"/>
          <w:color w:val="auto"/>
          <w:sz w:val="21"/>
          <w:szCs w:val="21"/>
        </w:rPr>
        <w:t>1层</w:t>
      </w:r>
      <w:r>
        <w:rPr>
          <w:rFonts w:ascii="思源黑体 CN Normal" w:eastAsia="思源黑体 CN Normal" w:hAnsi="思源黑体 CN Normal"/>
          <w:color w:val="auto"/>
          <w:sz w:val="21"/>
          <w:szCs w:val="21"/>
        </w:rPr>
        <w:t>A105</w:t>
      </w:r>
      <w:r>
        <w:rPr>
          <w:rFonts w:ascii="思源黑体 CN Normal" w:eastAsia="思源黑体 CN Normal" w:hAnsi="思源黑体 CN Normal" w:hint="eastAsia"/>
          <w:color w:val="auto"/>
          <w:sz w:val="21"/>
          <w:szCs w:val="21"/>
        </w:rPr>
        <w:t>号会议室</w:t>
      </w:r>
    </w:p>
    <w:tbl>
      <w:tblPr>
        <w:tblStyle w:val="ac"/>
        <w:tblW w:w="9016" w:type="dxa"/>
        <w:tblLayout w:type="fixed"/>
        <w:tblLook w:val="04A0" w:firstRow="1" w:lastRow="0" w:firstColumn="1" w:lastColumn="0" w:noHBand="0" w:noVBand="1"/>
      </w:tblPr>
      <w:tblGrid>
        <w:gridCol w:w="1696"/>
        <w:gridCol w:w="7320"/>
      </w:tblGrid>
      <w:tr w:rsidR="005E034F" w14:paraId="3F31DDC6" w14:textId="77777777">
        <w:trPr>
          <w:trHeight w:val="315"/>
        </w:trPr>
        <w:tc>
          <w:tcPr>
            <w:tcW w:w="1696" w:type="dxa"/>
            <w:shd w:val="clear" w:color="auto" w:fill="D9D9D9" w:themeFill="background1" w:themeFillShade="D9"/>
          </w:tcPr>
          <w:p w14:paraId="7CE0A1D9" w14:textId="77777777" w:rsidR="005E034F" w:rsidRDefault="00DF4DF5">
            <w:pPr>
              <w:spacing w:after="0" w:line="240" w:lineRule="auto"/>
              <w:rPr>
                <w:rFonts w:ascii="思源黑体 CN Regular" w:eastAsia="思源黑体 CN Regular" w:hAnsi="思源黑体 CN Regular"/>
                <w:color w:val="auto"/>
                <w:sz w:val="18"/>
                <w:szCs w:val="18"/>
              </w:rPr>
            </w:pPr>
            <w:r>
              <w:rPr>
                <w:rFonts w:ascii="思源黑体 CN Regular" w:eastAsia="思源黑体 CN Regular" w:hAnsi="思源黑体 CN Regular"/>
                <w:color w:val="auto"/>
                <w:sz w:val="18"/>
                <w:szCs w:val="18"/>
              </w:rPr>
              <w:t>11:10-11:20</w:t>
            </w:r>
          </w:p>
        </w:tc>
        <w:tc>
          <w:tcPr>
            <w:tcW w:w="7320" w:type="dxa"/>
            <w:shd w:val="clear" w:color="auto" w:fill="D9D9D9" w:themeFill="background1" w:themeFillShade="D9"/>
          </w:tcPr>
          <w:p w14:paraId="50AE063B" w14:textId="77777777" w:rsidR="005E034F" w:rsidRDefault="00DF4DF5">
            <w:pPr>
              <w:spacing w:after="0" w:line="240" w:lineRule="auto"/>
              <w:rPr>
                <w:rFonts w:ascii="思源黑体 CN Regular" w:eastAsia="思源黑体 CN Regular" w:hAnsi="思源黑体 CN Regular"/>
                <w:color w:val="auto"/>
                <w:sz w:val="18"/>
                <w:szCs w:val="18"/>
              </w:rPr>
            </w:pPr>
            <w:r>
              <w:rPr>
                <w:rFonts w:ascii="思源黑体 CN Regular" w:eastAsia="思源黑体 CN Regular" w:hAnsi="思源黑体 CN Regular"/>
                <w:color w:val="auto"/>
                <w:sz w:val="18"/>
                <w:szCs w:val="18"/>
              </w:rPr>
              <w:t>会议主持人致辞</w:t>
            </w:r>
          </w:p>
        </w:tc>
      </w:tr>
      <w:tr w:rsidR="005E034F" w14:paraId="6F556D0D" w14:textId="77777777">
        <w:tc>
          <w:tcPr>
            <w:tcW w:w="1696" w:type="dxa"/>
          </w:tcPr>
          <w:p w14:paraId="7715D4AF" w14:textId="77777777" w:rsidR="005E034F" w:rsidRDefault="00DF4DF5">
            <w:pPr>
              <w:spacing w:after="0" w:line="240" w:lineRule="auto"/>
              <w:rPr>
                <w:rFonts w:ascii="思源黑体 CN Regular" w:eastAsia="思源黑体 CN Regular" w:hAnsi="思源黑体 CN Regular"/>
                <w:color w:val="auto"/>
                <w:sz w:val="18"/>
                <w:szCs w:val="18"/>
              </w:rPr>
            </w:pPr>
            <w:r>
              <w:rPr>
                <w:rFonts w:ascii="思源黑体 CN Regular" w:eastAsia="思源黑体 CN Regular" w:hAnsi="思源黑体 CN Regular"/>
                <w:color w:val="auto"/>
                <w:sz w:val="18"/>
                <w:szCs w:val="18"/>
              </w:rPr>
              <w:t>11:20-11:50</w:t>
            </w:r>
          </w:p>
        </w:tc>
        <w:tc>
          <w:tcPr>
            <w:tcW w:w="7320" w:type="dxa"/>
          </w:tcPr>
          <w:p w14:paraId="1B8D4306" w14:textId="77777777" w:rsidR="005E034F" w:rsidRDefault="00DF4DF5">
            <w:pPr>
              <w:widowControl w:val="0"/>
              <w:spacing w:after="0" w:line="240" w:lineRule="auto"/>
              <w:jc w:val="both"/>
              <w:rPr>
                <w:rFonts w:ascii="思源黑体 CN Regular" w:eastAsia="思源黑体 CN Regular" w:hAnsi="思源黑体 CN Regular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思源黑体 CN Regular" w:eastAsia="思源黑体 CN Regular" w:hAnsi="思源黑体 CN Regular"/>
                <w:b/>
                <w:bCs/>
                <w:color w:val="auto"/>
                <w:sz w:val="18"/>
                <w:szCs w:val="18"/>
              </w:rPr>
              <w:t>临床需求</w:t>
            </w:r>
            <w:r>
              <w:rPr>
                <w:rFonts w:ascii="思源黑体 CN Regular" w:eastAsia="思源黑体 CN Regular" w:hAnsi="思源黑体 CN Regular" w:hint="eastAsia"/>
                <w:b/>
                <w:bCs/>
                <w:color w:val="auto"/>
                <w:sz w:val="18"/>
                <w:szCs w:val="18"/>
              </w:rPr>
              <w:t>的转变推动骨科植入产品的创新研发</w:t>
            </w:r>
          </w:p>
          <w:p w14:paraId="155103FD" w14:textId="77777777" w:rsidR="005E034F" w:rsidRDefault="00DF4DF5">
            <w:pPr>
              <w:pStyle w:val="1"/>
              <w:widowControl w:val="0"/>
              <w:numPr>
                <w:ilvl w:val="0"/>
                <w:numId w:val="1"/>
              </w:numPr>
              <w:spacing w:after="0" w:line="240" w:lineRule="auto"/>
              <w:ind w:firstLineChars="0"/>
              <w:jc w:val="both"/>
              <w:rPr>
                <w:rFonts w:ascii="思源黑体 CN Regular" w:eastAsia="思源黑体 CN Regular" w:hAnsi="思源黑体 CN Regular"/>
                <w:color w:val="auto"/>
                <w:sz w:val="18"/>
                <w:szCs w:val="18"/>
              </w:rPr>
            </w:pPr>
            <w:r>
              <w:rPr>
                <w:rFonts w:ascii="思源黑体 CN Regular" w:eastAsia="思源黑体 CN Regular" w:hAnsi="思源黑体 CN Regular" w:hint="eastAsia"/>
                <w:color w:val="auto"/>
                <w:sz w:val="18"/>
                <w:szCs w:val="18"/>
              </w:rPr>
              <w:t>临床需求：从传统的手术治疗器具，转向现代化的固定、矫形假体装置</w:t>
            </w:r>
          </w:p>
          <w:p w14:paraId="6012CD56" w14:textId="77777777" w:rsidR="005E034F" w:rsidRDefault="00DF4DF5">
            <w:pPr>
              <w:pStyle w:val="1"/>
              <w:widowControl w:val="0"/>
              <w:numPr>
                <w:ilvl w:val="0"/>
                <w:numId w:val="1"/>
              </w:numPr>
              <w:spacing w:after="0" w:line="240" w:lineRule="auto"/>
              <w:ind w:firstLineChars="0"/>
              <w:jc w:val="both"/>
              <w:rPr>
                <w:rFonts w:ascii="思源黑体 CN Regular" w:eastAsia="思源黑体 CN Regular" w:hAnsi="思源黑体 CN Regular"/>
                <w:color w:val="auto"/>
                <w:sz w:val="18"/>
                <w:szCs w:val="18"/>
              </w:rPr>
            </w:pPr>
            <w:r>
              <w:rPr>
                <w:rFonts w:ascii="思源黑体 CN Regular" w:eastAsia="思源黑体 CN Regular" w:hAnsi="思源黑体 CN Regular" w:hint="eastAsia"/>
                <w:color w:val="auto"/>
                <w:sz w:val="18"/>
                <w:szCs w:val="18"/>
              </w:rPr>
              <w:t>临床所需的主要骨科植入产品类别介绍</w:t>
            </w:r>
          </w:p>
          <w:p w14:paraId="4C5C4092" w14:textId="77777777" w:rsidR="005E034F" w:rsidRDefault="00DF4DF5">
            <w:pPr>
              <w:pStyle w:val="1"/>
              <w:widowControl w:val="0"/>
              <w:numPr>
                <w:ilvl w:val="0"/>
                <w:numId w:val="1"/>
              </w:numPr>
              <w:spacing w:after="0" w:line="240" w:lineRule="auto"/>
              <w:ind w:firstLineChars="0"/>
              <w:jc w:val="both"/>
              <w:rPr>
                <w:rFonts w:ascii="思源黑体 CN Regular" w:eastAsia="思源黑体 CN Regular" w:hAnsi="思源黑体 CN Regular"/>
                <w:color w:val="auto"/>
                <w:sz w:val="18"/>
                <w:szCs w:val="18"/>
              </w:rPr>
            </w:pPr>
            <w:r>
              <w:rPr>
                <w:rFonts w:ascii="思源黑体 CN Regular" w:eastAsia="思源黑体 CN Regular" w:hAnsi="思源黑体 CN Regular" w:hint="eastAsia"/>
                <w:color w:val="auto"/>
                <w:sz w:val="18"/>
                <w:szCs w:val="18"/>
              </w:rPr>
              <w:t>相关骨科植入物产品在具体临床中的应用</w:t>
            </w:r>
          </w:p>
          <w:p w14:paraId="0A260333" w14:textId="77777777" w:rsidR="005E034F" w:rsidRDefault="00DF4DF5">
            <w:pPr>
              <w:widowControl w:val="0"/>
              <w:spacing w:after="0" w:line="240" w:lineRule="auto"/>
              <w:jc w:val="both"/>
              <w:rPr>
                <w:rFonts w:ascii="思源黑体 CN Regular" w:eastAsia="思源黑体 CN Regular" w:hAnsi="思源黑体 CN Regular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思源黑体 CN Regular" w:eastAsia="思源黑体 CN Regular" w:hAnsi="思源黑体 CN Regular"/>
                <w:b/>
                <w:bCs/>
                <w:color w:val="auto"/>
                <w:sz w:val="18"/>
                <w:szCs w:val="18"/>
              </w:rPr>
              <w:t>郝永强， 主任医师</w:t>
            </w:r>
            <w:r>
              <w:rPr>
                <w:rFonts w:ascii="思源黑体 CN Regular" w:eastAsia="思源黑体 CN Regular" w:hAnsi="思源黑体 CN Regular" w:hint="eastAsia"/>
                <w:b/>
                <w:bCs/>
                <w:color w:val="auto"/>
                <w:sz w:val="18"/>
                <w:szCs w:val="18"/>
              </w:rPr>
              <w:t>，</w:t>
            </w:r>
            <w:r>
              <w:rPr>
                <w:rFonts w:ascii="思源黑体 CN Regular" w:eastAsia="思源黑体 CN Regular" w:hAnsi="思源黑体 CN Regular"/>
                <w:b/>
                <w:bCs/>
                <w:color w:val="auto"/>
                <w:sz w:val="18"/>
                <w:szCs w:val="18"/>
              </w:rPr>
              <w:t>教授</w:t>
            </w:r>
            <w:r>
              <w:rPr>
                <w:rFonts w:ascii="思源黑体 CN Regular" w:eastAsia="思源黑体 CN Regular" w:hAnsi="思源黑体 CN Regular" w:hint="eastAsia"/>
                <w:b/>
                <w:bCs/>
                <w:color w:val="auto"/>
                <w:sz w:val="18"/>
                <w:szCs w:val="18"/>
              </w:rPr>
              <w:t>，</w:t>
            </w:r>
            <w:r>
              <w:rPr>
                <w:rFonts w:ascii="思源黑体 CN Regular" w:eastAsia="思源黑体 CN Regular" w:hAnsi="思源黑体 CN Regular"/>
                <w:b/>
                <w:bCs/>
                <w:color w:val="auto"/>
                <w:sz w:val="18"/>
                <w:szCs w:val="18"/>
              </w:rPr>
              <w:t>博士生导师，</w:t>
            </w:r>
            <w:bookmarkStart w:id="34" w:name="_Hlk118222560"/>
            <w:r>
              <w:rPr>
                <w:rFonts w:ascii="思源黑体 CN Regular" w:eastAsia="思源黑体 CN Regular" w:hAnsi="思源黑体 CN Regular"/>
                <w:b/>
                <w:bCs/>
                <w:color w:val="auto"/>
                <w:sz w:val="18"/>
                <w:szCs w:val="18"/>
              </w:rPr>
              <w:t>上海交通大学</w:t>
            </w:r>
            <w:bookmarkEnd w:id="34"/>
            <w:r>
              <w:rPr>
                <w:rFonts w:ascii="思源黑体 CN Regular" w:eastAsia="思源黑体 CN Regular" w:hAnsi="思源黑体 CN Regular"/>
                <w:b/>
                <w:bCs/>
                <w:color w:val="auto"/>
                <w:sz w:val="18"/>
                <w:szCs w:val="18"/>
              </w:rPr>
              <w:t>医学院附属第九人民医院骨科</w:t>
            </w:r>
          </w:p>
        </w:tc>
      </w:tr>
      <w:tr w:rsidR="005E034F" w14:paraId="57FB11C8" w14:textId="77777777">
        <w:tc>
          <w:tcPr>
            <w:tcW w:w="1696" w:type="dxa"/>
            <w:shd w:val="clear" w:color="auto" w:fill="auto"/>
          </w:tcPr>
          <w:p w14:paraId="3B458E66" w14:textId="77777777" w:rsidR="005E034F" w:rsidRDefault="00DF4DF5">
            <w:pPr>
              <w:spacing w:after="0" w:line="240" w:lineRule="auto"/>
              <w:rPr>
                <w:rFonts w:ascii="思源黑体 CN Regular" w:eastAsia="思源黑体 CN Regular" w:hAnsi="思源黑体 CN Regular"/>
                <w:color w:val="auto"/>
                <w:sz w:val="18"/>
                <w:szCs w:val="18"/>
              </w:rPr>
            </w:pPr>
            <w:r>
              <w:rPr>
                <w:rFonts w:ascii="思源黑体 CN Regular" w:eastAsia="思源黑体 CN Regular" w:hAnsi="思源黑体 CN Regular"/>
                <w:color w:val="auto"/>
                <w:sz w:val="18"/>
                <w:szCs w:val="18"/>
              </w:rPr>
              <w:t>11:50-12:20</w:t>
            </w:r>
          </w:p>
        </w:tc>
        <w:tc>
          <w:tcPr>
            <w:tcW w:w="7320" w:type="dxa"/>
            <w:shd w:val="clear" w:color="auto" w:fill="auto"/>
          </w:tcPr>
          <w:p w14:paraId="7674B080" w14:textId="77777777" w:rsidR="005E034F" w:rsidRDefault="00DF4DF5">
            <w:pPr>
              <w:spacing w:after="0" w:line="240" w:lineRule="auto"/>
              <w:rPr>
                <w:rFonts w:ascii="思源黑体 CN Regular" w:eastAsia="思源黑体 CN Regular" w:hAnsi="思源黑体 CN Regular"/>
                <w:color w:val="auto"/>
                <w:sz w:val="18"/>
                <w:szCs w:val="18"/>
              </w:rPr>
            </w:pPr>
            <w:r>
              <w:rPr>
                <w:rFonts w:ascii="思源黑体 CN Regular" w:eastAsia="思源黑体 CN Regular" w:hAnsi="思源黑体 CN Regular" w:hint="eastAsia"/>
                <w:color w:val="auto"/>
                <w:sz w:val="18"/>
                <w:szCs w:val="18"/>
              </w:rPr>
              <w:t>金属植介入器械产品中的</w:t>
            </w:r>
            <w:proofErr w:type="gramStart"/>
            <w:r>
              <w:rPr>
                <w:rFonts w:ascii="思源黑体 CN Regular" w:eastAsia="思源黑体 CN Regular" w:hAnsi="思源黑体 CN Regular" w:hint="eastAsia"/>
                <w:color w:val="auto"/>
                <w:sz w:val="18"/>
                <w:szCs w:val="18"/>
              </w:rPr>
              <w:t>医</w:t>
            </w:r>
            <w:proofErr w:type="gramEnd"/>
            <w:r>
              <w:rPr>
                <w:rFonts w:ascii="思源黑体 CN Regular" w:eastAsia="思源黑体 CN Regular" w:hAnsi="思源黑体 CN Regular" w:hint="eastAsia"/>
                <w:color w:val="auto"/>
                <w:sz w:val="18"/>
                <w:szCs w:val="18"/>
              </w:rPr>
              <w:t>工结合</w:t>
            </w:r>
          </w:p>
          <w:p w14:paraId="75A40958" w14:textId="77777777" w:rsidR="005E034F" w:rsidRDefault="00DF4DF5">
            <w:pPr>
              <w:pStyle w:val="1"/>
              <w:numPr>
                <w:ilvl w:val="0"/>
                <w:numId w:val="2"/>
              </w:numPr>
              <w:spacing w:after="0" w:line="240" w:lineRule="auto"/>
              <w:ind w:firstLineChars="0"/>
              <w:rPr>
                <w:rFonts w:ascii="思源黑体 CN Regular" w:eastAsia="思源黑体 CN Regular" w:hAnsi="思源黑体 CN Regular"/>
                <w:color w:val="auto"/>
                <w:sz w:val="18"/>
                <w:szCs w:val="18"/>
              </w:rPr>
            </w:pPr>
            <w:r>
              <w:rPr>
                <w:rFonts w:ascii="思源黑体 CN Regular" w:eastAsia="思源黑体 CN Regular" w:hAnsi="思源黑体 CN Regular" w:hint="eastAsia"/>
                <w:color w:val="auto"/>
                <w:sz w:val="18"/>
                <w:szCs w:val="18"/>
              </w:rPr>
              <w:t>金属骨科植入物的材料选择、产品设计与生物学评价</w:t>
            </w:r>
          </w:p>
          <w:p w14:paraId="31077612" w14:textId="77777777" w:rsidR="005E034F" w:rsidRDefault="00DF4DF5">
            <w:pPr>
              <w:pStyle w:val="1"/>
              <w:numPr>
                <w:ilvl w:val="0"/>
                <w:numId w:val="2"/>
              </w:numPr>
              <w:spacing w:after="0" w:line="240" w:lineRule="auto"/>
              <w:ind w:firstLineChars="0"/>
              <w:rPr>
                <w:rFonts w:ascii="思源黑体 CN Regular" w:eastAsia="思源黑体 CN Regular" w:hAnsi="思源黑体 CN Regular"/>
                <w:color w:val="auto"/>
                <w:sz w:val="18"/>
                <w:szCs w:val="18"/>
              </w:rPr>
            </w:pPr>
            <w:r>
              <w:rPr>
                <w:rFonts w:ascii="思源黑体 CN Regular" w:eastAsia="思源黑体 CN Regular" w:hAnsi="思源黑体 CN Regular" w:hint="eastAsia"/>
                <w:color w:val="auto"/>
                <w:sz w:val="18"/>
                <w:szCs w:val="18"/>
              </w:rPr>
              <w:t>金属心血管介入器械的材料选择、产品设计与生物学评价</w:t>
            </w:r>
          </w:p>
          <w:p w14:paraId="0649692F" w14:textId="77777777" w:rsidR="005E034F" w:rsidRDefault="00DF4DF5">
            <w:pPr>
              <w:pStyle w:val="1"/>
              <w:numPr>
                <w:ilvl w:val="0"/>
                <w:numId w:val="2"/>
              </w:numPr>
              <w:spacing w:after="0" w:line="240" w:lineRule="auto"/>
              <w:ind w:firstLineChars="0"/>
              <w:rPr>
                <w:rFonts w:ascii="思源黑体 CN Regular" w:eastAsia="思源黑体 CN Regular" w:hAnsi="思源黑体 CN Regular"/>
                <w:color w:val="auto"/>
                <w:sz w:val="18"/>
                <w:szCs w:val="18"/>
              </w:rPr>
            </w:pPr>
            <w:r>
              <w:rPr>
                <w:rFonts w:ascii="思源黑体 CN Regular" w:eastAsia="思源黑体 CN Regular" w:hAnsi="思源黑体 CN Regular" w:hint="eastAsia"/>
                <w:color w:val="auto"/>
                <w:sz w:val="18"/>
                <w:szCs w:val="18"/>
              </w:rPr>
              <w:t>其中1-</w:t>
            </w:r>
            <w:r>
              <w:rPr>
                <w:rFonts w:ascii="思源黑体 CN Regular" w:eastAsia="思源黑体 CN Regular" w:hAnsi="思源黑体 CN Regular"/>
                <w:color w:val="auto"/>
                <w:sz w:val="18"/>
                <w:szCs w:val="18"/>
              </w:rPr>
              <w:t>2</w:t>
            </w:r>
            <w:r>
              <w:rPr>
                <w:rFonts w:ascii="思源黑体 CN Regular" w:eastAsia="思源黑体 CN Regular" w:hAnsi="思源黑体 CN Regular" w:hint="eastAsia"/>
                <w:color w:val="auto"/>
                <w:sz w:val="18"/>
                <w:szCs w:val="18"/>
              </w:rPr>
              <w:t>项产品的研发与设计案例分享</w:t>
            </w:r>
          </w:p>
          <w:p w14:paraId="4954DEFB" w14:textId="77777777" w:rsidR="005E034F" w:rsidRDefault="00DF4DF5">
            <w:pPr>
              <w:spacing w:after="0" w:line="240" w:lineRule="auto"/>
              <w:rPr>
                <w:rFonts w:ascii="思源黑体 CN Regular" w:eastAsia="思源黑体 CN Regular" w:hAnsi="思源黑体 CN Regular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思源黑体 CN Regular" w:eastAsia="思源黑体 CN Regular" w:hAnsi="思源黑体 CN Regular"/>
                <w:b/>
                <w:bCs/>
                <w:color w:val="auto"/>
                <w:sz w:val="18"/>
                <w:szCs w:val="18"/>
              </w:rPr>
              <w:t>郑玉峰，教授，博士生导师，</w:t>
            </w:r>
            <w:bookmarkStart w:id="35" w:name="_Hlk118222546"/>
            <w:r>
              <w:rPr>
                <w:rFonts w:ascii="思源黑体 CN Regular" w:eastAsia="思源黑体 CN Regular" w:hAnsi="思源黑体 CN Regular"/>
                <w:b/>
                <w:bCs/>
                <w:color w:val="auto"/>
                <w:sz w:val="18"/>
                <w:szCs w:val="18"/>
              </w:rPr>
              <w:t>北京大学</w:t>
            </w:r>
            <w:bookmarkEnd w:id="35"/>
            <w:r>
              <w:rPr>
                <w:rFonts w:ascii="思源黑体 CN Regular" w:eastAsia="思源黑体 CN Regular" w:hAnsi="思源黑体 CN Regular"/>
                <w:b/>
                <w:bCs/>
                <w:color w:val="auto"/>
                <w:sz w:val="18"/>
                <w:szCs w:val="18"/>
              </w:rPr>
              <w:t>工学院材料科学与工程系</w:t>
            </w:r>
          </w:p>
        </w:tc>
      </w:tr>
      <w:tr w:rsidR="005E034F" w14:paraId="01FC7E4E" w14:textId="77777777">
        <w:tc>
          <w:tcPr>
            <w:tcW w:w="1696" w:type="dxa"/>
            <w:shd w:val="clear" w:color="auto" w:fill="D9D9D9" w:themeFill="background1" w:themeFillShade="D9"/>
          </w:tcPr>
          <w:p w14:paraId="55E61440" w14:textId="77777777" w:rsidR="005E034F" w:rsidRDefault="00DF4DF5">
            <w:pPr>
              <w:spacing w:after="0" w:line="240" w:lineRule="auto"/>
              <w:rPr>
                <w:rFonts w:ascii="思源黑体 CN Regular" w:eastAsia="思源黑体 CN Regular" w:hAnsi="思源黑体 CN Regular"/>
                <w:color w:val="auto"/>
                <w:sz w:val="18"/>
                <w:szCs w:val="18"/>
              </w:rPr>
            </w:pPr>
            <w:r>
              <w:rPr>
                <w:rFonts w:ascii="思源黑体 CN Regular" w:eastAsia="思源黑体 CN Regular" w:hAnsi="思源黑体 CN Regular"/>
                <w:color w:val="auto"/>
                <w:sz w:val="18"/>
                <w:szCs w:val="18"/>
              </w:rPr>
              <w:t>12:20-13:10</w:t>
            </w:r>
          </w:p>
        </w:tc>
        <w:tc>
          <w:tcPr>
            <w:tcW w:w="7320" w:type="dxa"/>
            <w:shd w:val="clear" w:color="auto" w:fill="D9D9D9" w:themeFill="background1" w:themeFillShade="D9"/>
          </w:tcPr>
          <w:p w14:paraId="76A3B8FB" w14:textId="77777777" w:rsidR="005E034F" w:rsidRDefault="00DF4DF5">
            <w:pPr>
              <w:spacing w:after="0" w:line="240" w:lineRule="auto"/>
              <w:jc w:val="both"/>
              <w:rPr>
                <w:rFonts w:ascii="思源黑体 CN Regular" w:eastAsia="思源黑体 CN Regular" w:hAnsi="思源黑体 CN Regular"/>
                <w:color w:val="auto"/>
                <w:sz w:val="18"/>
                <w:szCs w:val="18"/>
              </w:rPr>
            </w:pPr>
            <w:r>
              <w:rPr>
                <w:rFonts w:ascii="思源黑体 CN Regular" w:eastAsia="思源黑体 CN Regular" w:hAnsi="思源黑体 CN Regular"/>
                <w:color w:val="auto"/>
                <w:sz w:val="18"/>
                <w:szCs w:val="18"/>
              </w:rPr>
              <w:t>午餐</w:t>
            </w:r>
          </w:p>
        </w:tc>
      </w:tr>
      <w:tr w:rsidR="005E034F" w14:paraId="193FF55C" w14:textId="77777777" w:rsidTr="00C041A0">
        <w:tc>
          <w:tcPr>
            <w:tcW w:w="1696" w:type="dxa"/>
            <w:shd w:val="clear" w:color="auto" w:fill="FFFFFF" w:themeFill="background1"/>
          </w:tcPr>
          <w:p w14:paraId="4E863965" w14:textId="77777777" w:rsidR="005E034F" w:rsidRPr="00C041A0" w:rsidRDefault="00DF4DF5">
            <w:pPr>
              <w:spacing w:after="0" w:line="240" w:lineRule="auto"/>
              <w:rPr>
                <w:rFonts w:ascii="思源黑体 CN Regular" w:eastAsia="思源黑体 CN Regular" w:hAnsi="思源黑体 CN Regular"/>
                <w:color w:val="auto"/>
                <w:sz w:val="18"/>
                <w:szCs w:val="18"/>
              </w:rPr>
            </w:pPr>
            <w:r w:rsidRPr="00C041A0">
              <w:rPr>
                <w:rFonts w:ascii="思源黑体 CN Regular" w:eastAsia="思源黑体 CN Regular" w:hAnsi="思源黑体 CN Regular"/>
                <w:color w:val="auto"/>
                <w:sz w:val="18"/>
                <w:szCs w:val="18"/>
              </w:rPr>
              <w:t>13:10-13:40</w:t>
            </w:r>
          </w:p>
        </w:tc>
        <w:tc>
          <w:tcPr>
            <w:tcW w:w="7320" w:type="dxa"/>
            <w:shd w:val="clear" w:color="auto" w:fill="FFFFFF" w:themeFill="background1"/>
          </w:tcPr>
          <w:p w14:paraId="0E54C757" w14:textId="77777777" w:rsidR="005E034F" w:rsidRPr="00C041A0" w:rsidRDefault="00DF4DF5">
            <w:pPr>
              <w:spacing w:after="0" w:line="240" w:lineRule="auto"/>
              <w:jc w:val="both"/>
              <w:rPr>
                <w:rFonts w:ascii="思源黑体 CN Regular" w:eastAsia="思源黑体 CN Regular" w:hAnsi="思源黑体 CN Regular"/>
                <w:color w:val="auto"/>
                <w:sz w:val="18"/>
                <w:szCs w:val="18"/>
              </w:rPr>
            </w:pPr>
            <w:proofErr w:type="gramStart"/>
            <w:r w:rsidRPr="00C041A0">
              <w:rPr>
                <w:rFonts w:ascii="思源黑体 CN Regular" w:eastAsia="思源黑体 CN Regular" w:hAnsi="思源黑体 CN Regular" w:hint="eastAsia"/>
                <w:color w:val="auto"/>
                <w:sz w:val="18"/>
                <w:szCs w:val="18"/>
              </w:rPr>
              <w:t>赛默飞</w:t>
            </w:r>
            <w:proofErr w:type="gramEnd"/>
            <w:r w:rsidRPr="00C041A0">
              <w:rPr>
                <w:rFonts w:ascii="思源黑体 CN Regular" w:eastAsia="思源黑体 CN Regular" w:hAnsi="思源黑体 CN Regular" w:hint="eastAsia"/>
                <w:color w:val="auto"/>
                <w:sz w:val="18"/>
                <w:szCs w:val="18"/>
              </w:rPr>
              <w:t>流变学和医用挤出工艺在植入和生物材料中的应用：</w:t>
            </w:r>
          </w:p>
          <w:p w14:paraId="65701172" w14:textId="77777777" w:rsidR="005E034F" w:rsidRPr="00C041A0" w:rsidRDefault="00DF4DF5">
            <w:pPr>
              <w:spacing w:after="0" w:line="240" w:lineRule="auto"/>
              <w:jc w:val="both"/>
              <w:rPr>
                <w:rFonts w:ascii="思源黑体 CN Regular" w:eastAsia="思源黑体 CN Regular" w:hAnsi="思源黑体 CN Regular"/>
                <w:color w:val="auto"/>
                <w:sz w:val="18"/>
                <w:szCs w:val="18"/>
              </w:rPr>
            </w:pPr>
            <w:r w:rsidRPr="00C041A0">
              <w:rPr>
                <w:rFonts w:ascii="思源黑体 CN Regular" w:eastAsia="思源黑体 CN Regular" w:hAnsi="思源黑体 CN Regular" w:hint="eastAsia"/>
                <w:color w:val="auto"/>
                <w:sz w:val="18"/>
                <w:szCs w:val="18"/>
              </w:rPr>
              <w:t>1）生物材料流变学指导生物材料加工</w:t>
            </w:r>
          </w:p>
          <w:p w14:paraId="175A2F23" w14:textId="77777777" w:rsidR="005E034F" w:rsidRPr="00C041A0" w:rsidRDefault="00DF4DF5">
            <w:pPr>
              <w:spacing w:after="0" w:line="240" w:lineRule="auto"/>
              <w:jc w:val="both"/>
              <w:rPr>
                <w:rFonts w:ascii="思源黑体 CN Regular" w:eastAsia="思源黑体 CN Regular" w:hAnsi="思源黑体 CN Regular"/>
                <w:color w:val="auto"/>
                <w:sz w:val="18"/>
                <w:szCs w:val="18"/>
              </w:rPr>
            </w:pPr>
            <w:r w:rsidRPr="00C041A0">
              <w:rPr>
                <w:rFonts w:ascii="思源黑体 CN Regular" w:eastAsia="思源黑体 CN Regular" w:hAnsi="思源黑体 CN Regular" w:hint="eastAsia"/>
                <w:color w:val="auto"/>
                <w:sz w:val="18"/>
                <w:szCs w:val="18"/>
              </w:rPr>
              <w:t>2）台式</w:t>
            </w:r>
            <w:proofErr w:type="gramStart"/>
            <w:r w:rsidRPr="00C041A0">
              <w:rPr>
                <w:rFonts w:ascii="思源黑体 CN Regular" w:eastAsia="思源黑体 CN Regular" w:hAnsi="思源黑体 CN Regular" w:hint="eastAsia"/>
                <w:color w:val="auto"/>
                <w:sz w:val="18"/>
                <w:szCs w:val="18"/>
              </w:rPr>
              <w:t>制药级</w:t>
            </w:r>
            <w:proofErr w:type="gramEnd"/>
            <w:r w:rsidRPr="00C041A0">
              <w:rPr>
                <w:rFonts w:ascii="思源黑体 CN Regular" w:eastAsia="思源黑体 CN Regular" w:hAnsi="思源黑体 CN Regular" w:hint="eastAsia"/>
                <w:color w:val="auto"/>
                <w:sz w:val="18"/>
                <w:szCs w:val="18"/>
              </w:rPr>
              <w:t>11mm挤出线含药挤出，用于眼部/皮下植入Implant，及医疗器械改性（骨科材料，3D打印材料）和挤出成型（含药心脏支架）结合探头。</w:t>
            </w:r>
          </w:p>
          <w:p w14:paraId="79CF1AB1" w14:textId="77777777" w:rsidR="005E034F" w:rsidRPr="00C041A0" w:rsidRDefault="00DF4DF5">
            <w:pPr>
              <w:spacing w:after="0" w:line="240" w:lineRule="auto"/>
              <w:jc w:val="both"/>
              <w:rPr>
                <w:rFonts w:ascii="思源黑体 CN Regular" w:eastAsia="思源黑体 CN Regular" w:hAnsi="思源黑体 CN Regular"/>
                <w:b/>
                <w:bCs/>
                <w:color w:val="auto"/>
                <w:sz w:val="18"/>
                <w:szCs w:val="18"/>
              </w:rPr>
            </w:pPr>
            <w:r w:rsidRPr="00C041A0">
              <w:rPr>
                <w:rFonts w:ascii="思源黑体 CN Regular" w:eastAsia="思源黑体 CN Regular" w:hAnsi="思源黑体 CN Regular" w:hint="eastAsia"/>
                <w:b/>
                <w:bCs/>
                <w:color w:val="auto"/>
                <w:sz w:val="18"/>
                <w:szCs w:val="18"/>
              </w:rPr>
              <w:t>祝旻卿，</w:t>
            </w:r>
            <w:proofErr w:type="gramStart"/>
            <w:r w:rsidRPr="00C041A0">
              <w:rPr>
                <w:rFonts w:ascii="思源黑体 CN Regular" w:eastAsia="思源黑体 CN Regular" w:hAnsi="思源黑体 CN Regular" w:hint="eastAsia"/>
                <w:b/>
                <w:bCs/>
                <w:color w:val="auto"/>
                <w:sz w:val="18"/>
                <w:szCs w:val="18"/>
              </w:rPr>
              <w:t>赛默飞</w:t>
            </w:r>
            <w:proofErr w:type="gramEnd"/>
            <w:r w:rsidRPr="00C041A0">
              <w:rPr>
                <w:rFonts w:ascii="思源黑体 CN Regular" w:eastAsia="思源黑体 CN Regular" w:hAnsi="思源黑体 CN Regular" w:hint="eastAsia"/>
                <w:b/>
                <w:bCs/>
                <w:color w:val="auto"/>
                <w:sz w:val="18"/>
                <w:szCs w:val="18"/>
              </w:rPr>
              <w:t>HAAKE流变和先进挤出工艺应用负责人</w:t>
            </w:r>
          </w:p>
        </w:tc>
      </w:tr>
      <w:tr w:rsidR="005E034F" w14:paraId="069B9DBC" w14:textId="77777777" w:rsidTr="00C041A0">
        <w:tc>
          <w:tcPr>
            <w:tcW w:w="1696" w:type="dxa"/>
            <w:shd w:val="clear" w:color="auto" w:fill="FFFFFF" w:themeFill="background1"/>
          </w:tcPr>
          <w:p w14:paraId="45B4840B" w14:textId="77777777" w:rsidR="005E034F" w:rsidRPr="00C041A0" w:rsidRDefault="00DF4DF5">
            <w:pPr>
              <w:spacing w:after="0" w:line="240" w:lineRule="auto"/>
              <w:rPr>
                <w:rFonts w:ascii="思源黑体 CN Regular" w:eastAsia="思源黑体 CN Regular" w:hAnsi="思源黑体 CN Regular"/>
                <w:color w:val="auto"/>
                <w:sz w:val="18"/>
                <w:szCs w:val="18"/>
              </w:rPr>
            </w:pPr>
            <w:r w:rsidRPr="00C041A0">
              <w:rPr>
                <w:rFonts w:ascii="思源黑体 CN Regular" w:eastAsia="思源黑体 CN Regular" w:hAnsi="思源黑体 CN Regular"/>
                <w:color w:val="auto"/>
                <w:sz w:val="18"/>
                <w:szCs w:val="18"/>
              </w:rPr>
              <w:t>13:40-14:10</w:t>
            </w:r>
          </w:p>
        </w:tc>
        <w:tc>
          <w:tcPr>
            <w:tcW w:w="7320" w:type="dxa"/>
            <w:shd w:val="clear" w:color="auto" w:fill="FFFFFF" w:themeFill="background1"/>
          </w:tcPr>
          <w:p w14:paraId="393A679F" w14:textId="77777777" w:rsidR="005E034F" w:rsidRPr="00C041A0" w:rsidRDefault="00DF4DF5">
            <w:pPr>
              <w:spacing w:after="0" w:line="240" w:lineRule="auto"/>
              <w:rPr>
                <w:rFonts w:ascii="思源黑体 CN Regular" w:eastAsia="思源黑体 CN Regular" w:hAnsi="思源黑体 CN Regular" w:cs="微软雅黑"/>
                <w:color w:val="000000" w:themeColor="text1"/>
                <w:sz w:val="18"/>
                <w:szCs w:val="18"/>
              </w:rPr>
            </w:pPr>
            <w:r w:rsidRPr="00C041A0">
              <w:rPr>
                <w:rFonts w:ascii="思源黑体 CN Regular" w:eastAsia="思源黑体 CN Regular" w:hAnsi="思源黑体 CN Regular" w:cs="微软雅黑" w:hint="eastAsia"/>
                <w:color w:val="000000" w:themeColor="text1"/>
                <w:sz w:val="18"/>
                <w:szCs w:val="18"/>
              </w:rPr>
              <w:t>输送器系统的演变以及如何克服日益复杂的挑战</w:t>
            </w:r>
          </w:p>
          <w:p w14:paraId="10A61F7F" w14:textId="77777777" w:rsidR="005E034F" w:rsidRPr="00C041A0" w:rsidRDefault="00DF4DF5">
            <w:pPr>
              <w:spacing w:after="0" w:line="240" w:lineRule="auto"/>
              <w:rPr>
                <w:rFonts w:ascii="思源黑体 CN Regular" w:eastAsia="思源黑体 CN Regular" w:hAnsi="思源黑体 CN Regular" w:cs="微软雅黑"/>
                <w:color w:val="000000" w:themeColor="text1"/>
                <w:sz w:val="18"/>
                <w:szCs w:val="18"/>
              </w:rPr>
            </w:pPr>
            <w:r w:rsidRPr="00C041A0">
              <w:rPr>
                <w:rFonts w:ascii="思源黑体 CN Regular" w:eastAsia="思源黑体 CN Regular" w:hAnsi="思源黑体 CN Regular" w:cs="微软雅黑" w:hint="eastAsia"/>
                <w:color w:val="000000" w:themeColor="text1"/>
                <w:sz w:val="18"/>
                <w:szCs w:val="18"/>
              </w:rPr>
              <w:t>—— 聚焦经导管心脏瓣膜置换术</w:t>
            </w:r>
          </w:p>
          <w:p w14:paraId="501311B8" w14:textId="77777777" w:rsidR="005E034F" w:rsidRPr="00C041A0" w:rsidRDefault="00DF4DF5">
            <w:pPr>
              <w:spacing w:after="0" w:line="240" w:lineRule="auto"/>
              <w:rPr>
                <w:rFonts w:ascii="思源黑体 CN Regular" w:eastAsia="思源黑体 CN Regular" w:hAnsi="思源黑体 CN Regular"/>
                <w:color w:val="auto"/>
                <w:sz w:val="18"/>
                <w:szCs w:val="18"/>
              </w:rPr>
            </w:pPr>
            <w:bookmarkStart w:id="36" w:name="_Hlk133257779"/>
            <w:r w:rsidRPr="00C041A0">
              <w:rPr>
                <w:rFonts w:ascii="思源黑体 CN Regular" w:eastAsia="思源黑体 CN Regular" w:hAnsi="思源黑体 CN Regular" w:cs="Calibri" w:hint="eastAsia"/>
                <w:b/>
                <w:bCs/>
                <w:color w:val="000000" w:themeColor="text1"/>
                <w:sz w:val="18"/>
                <w:szCs w:val="18"/>
              </w:rPr>
              <w:t>Jean-Baptiste POURCHET，生命科学医疗组件运营总监，圣戈班高功能塑料（上海）有限公司</w:t>
            </w:r>
            <w:bookmarkEnd w:id="36"/>
          </w:p>
        </w:tc>
      </w:tr>
      <w:tr w:rsidR="005E034F" w14:paraId="7B7F9D7E" w14:textId="77777777">
        <w:tc>
          <w:tcPr>
            <w:tcW w:w="1696" w:type="dxa"/>
            <w:shd w:val="clear" w:color="auto" w:fill="auto"/>
          </w:tcPr>
          <w:p w14:paraId="1AFED944" w14:textId="77777777" w:rsidR="005E034F" w:rsidRPr="00C041A0" w:rsidRDefault="00DF4DF5">
            <w:pPr>
              <w:spacing w:after="0" w:line="240" w:lineRule="auto"/>
              <w:rPr>
                <w:rFonts w:ascii="思源黑体 CN Regular" w:eastAsia="思源黑体 CN Regular" w:hAnsi="思源黑体 CN Regular"/>
                <w:color w:val="auto"/>
                <w:sz w:val="18"/>
                <w:szCs w:val="18"/>
              </w:rPr>
            </w:pPr>
            <w:r w:rsidRPr="00C041A0">
              <w:rPr>
                <w:rFonts w:ascii="思源黑体 CN Regular" w:eastAsia="思源黑体 CN Regular" w:hAnsi="思源黑体 CN Regular"/>
                <w:color w:val="auto"/>
                <w:sz w:val="18"/>
                <w:szCs w:val="18"/>
              </w:rPr>
              <w:t>14:10-14:40</w:t>
            </w:r>
          </w:p>
        </w:tc>
        <w:tc>
          <w:tcPr>
            <w:tcW w:w="7320" w:type="dxa"/>
            <w:shd w:val="clear" w:color="auto" w:fill="auto"/>
          </w:tcPr>
          <w:p w14:paraId="3DE1C05F" w14:textId="74C316E8" w:rsidR="005E034F" w:rsidRPr="00C041A0" w:rsidRDefault="00B07A9C">
            <w:pPr>
              <w:spacing w:after="0" w:line="240" w:lineRule="auto"/>
              <w:rPr>
                <w:rFonts w:ascii="思源黑体 CN Regular" w:eastAsia="思源黑体 CN Regular" w:hAnsi="思源黑体 CN Regular" w:cs="微软雅黑"/>
                <w:color w:val="000000" w:themeColor="text1"/>
                <w:sz w:val="18"/>
                <w:szCs w:val="18"/>
              </w:rPr>
            </w:pPr>
            <w:r w:rsidRPr="00C041A0">
              <w:rPr>
                <w:rFonts w:ascii="思源黑体 CN Regular" w:eastAsia="思源黑体 CN Regular" w:hAnsi="思源黑体 CN Regular" w:cs="微软雅黑" w:hint="eastAsia"/>
                <w:color w:val="000000" w:themeColor="text1"/>
                <w:sz w:val="18"/>
                <w:szCs w:val="18"/>
              </w:rPr>
              <w:t>先</w:t>
            </w:r>
            <w:r w:rsidRPr="00C041A0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进</w:t>
            </w:r>
            <w:r w:rsidRPr="00C041A0">
              <w:rPr>
                <w:rFonts w:ascii="思源黑体 CN Regular" w:eastAsia="思源黑体 CN Regular" w:hAnsi="思源黑体 CN Regular" w:cs="微软雅黑" w:hint="eastAsia"/>
                <w:color w:val="000000" w:themeColor="text1"/>
                <w:sz w:val="18"/>
                <w:szCs w:val="18"/>
              </w:rPr>
              <w:t>激光为医疗器械创新打开新思路</w:t>
            </w:r>
          </w:p>
          <w:p w14:paraId="189DDEF8" w14:textId="7EAD46B7" w:rsidR="005E034F" w:rsidRPr="00C041A0" w:rsidRDefault="002009CF">
            <w:pPr>
              <w:spacing w:after="0" w:line="240" w:lineRule="auto"/>
              <w:rPr>
                <w:rFonts w:ascii="思源黑体 CN Regular" w:eastAsia="思源黑体 CN Regular" w:hAnsi="思源黑体 CN Regular" w:cs="微软雅黑"/>
                <w:b/>
                <w:bCs/>
                <w:color w:val="000000" w:themeColor="text1"/>
                <w:sz w:val="18"/>
                <w:szCs w:val="18"/>
              </w:rPr>
            </w:pPr>
            <w:r w:rsidRPr="00C041A0">
              <w:rPr>
                <w:rFonts w:ascii="思源黑体 CN Regular" w:eastAsia="思源黑体 CN Regular" w:hAnsi="思源黑体 CN Regular" w:cs="微软雅黑" w:hint="eastAsia"/>
                <w:b/>
                <w:bCs/>
                <w:color w:val="000000" w:themeColor="text1"/>
                <w:sz w:val="18"/>
                <w:szCs w:val="18"/>
              </w:rPr>
              <w:t>温达鑫，销售经理，</w:t>
            </w:r>
            <w:hyperlink r:id="rId12" w:history="1">
              <w:r w:rsidRPr="00C041A0">
                <w:rPr>
                  <w:rFonts w:ascii="思源黑体 CN Regular" w:eastAsia="思源黑体 CN Regular" w:hAnsi="思源黑体 CN Regular" w:cs="微软雅黑" w:hint="eastAsia"/>
                  <w:b/>
                  <w:bCs/>
                  <w:color w:val="000000" w:themeColor="text1"/>
                  <w:sz w:val="18"/>
                  <w:szCs w:val="18"/>
                </w:rPr>
                <w:t>Coherent高意激光</w:t>
              </w:r>
            </w:hyperlink>
            <w:r w:rsidRPr="00C041A0">
              <w:rPr>
                <w:rFonts w:ascii="思源黑体 CN Regular" w:eastAsia="思源黑体 CN Regular" w:hAnsi="思源黑体 CN Regular" w:cs="微软雅黑" w:hint="eastAsia"/>
                <w:b/>
                <w:bCs/>
                <w:color w:val="000000" w:themeColor="text1"/>
                <w:sz w:val="18"/>
                <w:szCs w:val="18"/>
              </w:rPr>
              <w:t> </w:t>
            </w:r>
            <w:r w:rsidRPr="00C041A0">
              <w:rPr>
                <w:rFonts w:ascii="思源黑体 CN Regular" w:eastAsia="思源黑体 CN Regular" w:hAnsi="思源黑体 CN Regular" w:cs="微软雅黑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5E034F" w14:paraId="27FF28C9" w14:textId="77777777">
        <w:tc>
          <w:tcPr>
            <w:tcW w:w="1696" w:type="dxa"/>
          </w:tcPr>
          <w:p w14:paraId="69C9DCF6" w14:textId="77777777" w:rsidR="005E034F" w:rsidRDefault="00DF4DF5">
            <w:pPr>
              <w:spacing w:after="0" w:line="240" w:lineRule="auto"/>
              <w:rPr>
                <w:rFonts w:ascii="思源黑体 CN Regular" w:eastAsia="思源黑体 CN Regular" w:hAnsi="思源黑体 CN Regular"/>
                <w:color w:val="auto"/>
                <w:sz w:val="18"/>
                <w:szCs w:val="18"/>
              </w:rPr>
            </w:pPr>
            <w:r>
              <w:rPr>
                <w:rFonts w:ascii="思源黑体 CN Regular" w:eastAsia="思源黑体 CN Regular" w:hAnsi="思源黑体 CN Regular"/>
                <w:color w:val="auto"/>
                <w:sz w:val="18"/>
                <w:szCs w:val="18"/>
              </w:rPr>
              <w:t>14:40-1</w:t>
            </w:r>
            <w:r>
              <w:rPr>
                <w:rFonts w:ascii="思源黑体 CN Regular" w:eastAsia="思源黑体 CN Regular" w:hAnsi="思源黑体 CN Regular" w:hint="eastAsia"/>
                <w:color w:val="auto"/>
                <w:sz w:val="18"/>
                <w:szCs w:val="18"/>
              </w:rPr>
              <w:t>5</w:t>
            </w:r>
            <w:r>
              <w:rPr>
                <w:rFonts w:ascii="思源黑体 CN Regular" w:eastAsia="思源黑体 CN Regular" w:hAnsi="思源黑体 CN Regular"/>
                <w:color w:val="auto"/>
                <w:sz w:val="18"/>
                <w:szCs w:val="18"/>
              </w:rPr>
              <w:t>:</w:t>
            </w:r>
            <w:r>
              <w:rPr>
                <w:rFonts w:ascii="思源黑体 CN Regular" w:eastAsia="思源黑体 CN Regular" w:hAnsi="思源黑体 CN Regular" w:hint="eastAsia"/>
                <w:color w:val="auto"/>
                <w:sz w:val="18"/>
                <w:szCs w:val="18"/>
              </w:rPr>
              <w:t>2</w:t>
            </w:r>
            <w:r>
              <w:rPr>
                <w:rFonts w:ascii="思源黑体 CN Regular" w:eastAsia="思源黑体 CN Regular" w:hAnsi="思源黑体 CN Regular"/>
                <w:color w:val="auto"/>
                <w:sz w:val="18"/>
                <w:szCs w:val="18"/>
              </w:rPr>
              <w:t>0</w:t>
            </w:r>
          </w:p>
        </w:tc>
        <w:tc>
          <w:tcPr>
            <w:tcW w:w="7320" w:type="dxa"/>
          </w:tcPr>
          <w:p w14:paraId="002EC2AE" w14:textId="77777777" w:rsidR="005E034F" w:rsidRDefault="00DF4DF5">
            <w:pPr>
              <w:spacing w:after="0" w:line="240" w:lineRule="auto"/>
              <w:jc w:val="both"/>
              <w:rPr>
                <w:rFonts w:ascii="思源黑体 CN Regular" w:eastAsia="思源黑体 CN Regular" w:hAnsi="思源黑体 CN Regular"/>
                <w:color w:val="auto"/>
                <w:sz w:val="18"/>
                <w:szCs w:val="18"/>
              </w:rPr>
            </w:pPr>
            <w:r>
              <w:rPr>
                <w:rFonts w:ascii="思源黑体 CN Regular" w:eastAsia="思源黑体 CN Regular" w:hAnsi="思源黑体 CN Regular" w:hint="eastAsia"/>
                <w:color w:val="auto"/>
                <w:sz w:val="18"/>
                <w:szCs w:val="18"/>
              </w:rPr>
              <w:t>介入人工生物心脏瓣膜的研发与临床应用</w:t>
            </w:r>
          </w:p>
          <w:p w14:paraId="1CEF439D" w14:textId="77777777" w:rsidR="005E034F" w:rsidRDefault="00DF4DF5">
            <w:pPr>
              <w:pStyle w:val="1"/>
              <w:numPr>
                <w:ilvl w:val="0"/>
                <w:numId w:val="3"/>
              </w:numPr>
              <w:spacing w:after="0" w:line="240" w:lineRule="auto"/>
              <w:ind w:firstLineChars="0"/>
              <w:jc w:val="both"/>
              <w:rPr>
                <w:rFonts w:ascii="思源黑体 CN Regular" w:eastAsia="思源黑体 CN Regular" w:hAnsi="思源黑体 CN Regular"/>
                <w:color w:val="auto"/>
                <w:sz w:val="18"/>
                <w:szCs w:val="18"/>
              </w:rPr>
            </w:pPr>
            <w:r>
              <w:rPr>
                <w:rFonts w:ascii="思源黑体 CN Regular" w:eastAsia="思源黑体 CN Regular" w:hAnsi="思源黑体 CN Regular" w:hint="eastAsia"/>
                <w:color w:val="auto"/>
                <w:sz w:val="18"/>
                <w:szCs w:val="18"/>
              </w:rPr>
              <w:t>国内外生物心脏瓣膜产品的市场分析，中国市场的需求与困境</w:t>
            </w:r>
          </w:p>
          <w:p w14:paraId="22018C92" w14:textId="77777777" w:rsidR="005E034F" w:rsidRDefault="00DF4DF5">
            <w:pPr>
              <w:pStyle w:val="1"/>
              <w:numPr>
                <w:ilvl w:val="0"/>
                <w:numId w:val="3"/>
              </w:numPr>
              <w:spacing w:after="0" w:line="240" w:lineRule="auto"/>
              <w:ind w:firstLineChars="0"/>
              <w:jc w:val="both"/>
              <w:rPr>
                <w:rFonts w:ascii="思源黑体 CN Regular" w:eastAsia="思源黑体 CN Regular" w:hAnsi="思源黑体 CN Regular"/>
                <w:color w:val="auto"/>
                <w:sz w:val="18"/>
                <w:szCs w:val="18"/>
              </w:rPr>
            </w:pPr>
            <w:r>
              <w:rPr>
                <w:rFonts w:ascii="思源黑体 CN Regular" w:eastAsia="思源黑体 CN Regular" w:hAnsi="思源黑体 CN Regular" w:hint="eastAsia"/>
                <w:color w:val="auto"/>
                <w:sz w:val="18"/>
                <w:szCs w:val="18"/>
              </w:rPr>
              <w:t>生物心脏瓣膜产品的研发和临床应用</w:t>
            </w:r>
          </w:p>
          <w:p w14:paraId="307A772F" w14:textId="77777777" w:rsidR="005E034F" w:rsidRDefault="00DF4DF5">
            <w:pPr>
              <w:pStyle w:val="1"/>
              <w:numPr>
                <w:ilvl w:val="0"/>
                <w:numId w:val="3"/>
              </w:numPr>
              <w:spacing w:after="0" w:line="240" w:lineRule="auto"/>
              <w:ind w:firstLineChars="0"/>
              <w:jc w:val="both"/>
              <w:rPr>
                <w:rFonts w:ascii="思源黑体 CN Regular" w:eastAsia="思源黑体 CN Regular" w:hAnsi="思源黑体 CN Regular"/>
                <w:color w:val="auto"/>
                <w:sz w:val="18"/>
                <w:szCs w:val="18"/>
              </w:rPr>
            </w:pPr>
            <w:r>
              <w:rPr>
                <w:rFonts w:ascii="思源黑体 CN Regular" w:eastAsia="思源黑体 CN Regular" w:hAnsi="思源黑体 CN Regular" w:hint="eastAsia"/>
                <w:color w:val="auto"/>
                <w:sz w:val="18"/>
                <w:szCs w:val="18"/>
              </w:rPr>
              <w:t>创新材料如新型PEEK在心脏瓣膜产品中的运用</w:t>
            </w:r>
          </w:p>
          <w:p w14:paraId="653B1E1D" w14:textId="77777777" w:rsidR="005E034F" w:rsidRDefault="00DF4DF5">
            <w:pPr>
              <w:spacing w:after="0" w:line="240" w:lineRule="auto"/>
              <w:jc w:val="both"/>
              <w:rPr>
                <w:rFonts w:ascii="思源黑体 CN Regular" w:eastAsia="思源黑体 CN Regular" w:hAnsi="思源黑体 CN Regular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思源黑体 CN Regular" w:eastAsia="思源黑体 CN Regular" w:hAnsi="思源黑体 CN Regular" w:hint="eastAsia"/>
                <w:b/>
                <w:bCs/>
                <w:color w:val="auto"/>
                <w:sz w:val="18"/>
                <w:szCs w:val="18"/>
              </w:rPr>
              <w:t>魏旭峰，心外科主任，无锡</w:t>
            </w:r>
            <w:proofErr w:type="gramStart"/>
            <w:r>
              <w:rPr>
                <w:rFonts w:ascii="思源黑体 CN Regular" w:eastAsia="思源黑体 CN Regular" w:hAnsi="思源黑体 CN Regular" w:hint="eastAsia"/>
                <w:b/>
                <w:bCs/>
                <w:color w:val="auto"/>
                <w:sz w:val="18"/>
                <w:szCs w:val="18"/>
              </w:rPr>
              <w:t>明慈医院</w:t>
            </w:r>
            <w:proofErr w:type="gramEnd"/>
            <w:r>
              <w:rPr>
                <w:rFonts w:ascii="思源黑体 CN Regular" w:eastAsia="思源黑体 CN Regular" w:hAnsi="思源黑体 CN Regular" w:hint="eastAsia"/>
                <w:b/>
                <w:bCs/>
                <w:color w:val="auto"/>
                <w:sz w:val="18"/>
                <w:szCs w:val="18"/>
              </w:rPr>
              <w:t>心血管病医院科研部部长</w:t>
            </w:r>
          </w:p>
        </w:tc>
      </w:tr>
      <w:tr w:rsidR="005E034F" w14:paraId="529C51E2" w14:textId="77777777">
        <w:trPr>
          <w:trHeight w:val="300"/>
        </w:trPr>
        <w:tc>
          <w:tcPr>
            <w:tcW w:w="1696" w:type="dxa"/>
            <w:shd w:val="clear" w:color="auto" w:fill="D9D9D9" w:themeFill="background1" w:themeFillShade="D9"/>
          </w:tcPr>
          <w:p w14:paraId="02CC703B" w14:textId="77777777" w:rsidR="005E034F" w:rsidRDefault="00DF4DF5">
            <w:pPr>
              <w:spacing w:after="0" w:line="240" w:lineRule="auto"/>
              <w:rPr>
                <w:rFonts w:ascii="思源黑体 CN Regular" w:eastAsia="思源黑体 CN Regular" w:hAnsi="思源黑体 CN Regular"/>
                <w:color w:val="auto"/>
                <w:sz w:val="18"/>
                <w:szCs w:val="18"/>
              </w:rPr>
            </w:pPr>
            <w:r>
              <w:rPr>
                <w:rFonts w:ascii="思源黑体 CN Regular" w:eastAsia="思源黑体 CN Regular" w:hAnsi="思源黑体 CN Regular"/>
                <w:color w:val="auto"/>
                <w:sz w:val="18"/>
                <w:szCs w:val="18"/>
              </w:rPr>
              <w:t>1</w:t>
            </w:r>
            <w:r>
              <w:rPr>
                <w:rFonts w:ascii="思源黑体 CN Regular" w:eastAsia="思源黑体 CN Regular" w:hAnsi="思源黑体 CN Regular" w:hint="eastAsia"/>
                <w:color w:val="auto"/>
                <w:sz w:val="18"/>
                <w:szCs w:val="18"/>
              </w:rPr>
              <w:t>5</w:t>
            </w:r>
            <w:r>
              <w:rPr>
                <w:rFonts w:ascii="思源黑体 CN Regular" w:eastAsia="思源黑体 CN Regular" w:hAnsi="思源黑体 CN Regular"/>
                <w:color w:val="auto"/>
                <w:sz w:val="18"/>
                <w:szCs w:val="18"/>
              </w:rPr>
              <w:t>:</w:t>
            </w:r>
            <w:r>
              <w:rPr>
                <w:rFonts w:ascii="思源黑体 CN Regular" w:eastAsia="思源黑体 CN Regular" w:hAnsi="思源黑体 CN Regular" w:hint="eastAsia"/>
                <w:color w:val="auto"/>
                <w:sz w:val="18"/>
                <w:szCs w:val="18"/>
              </w:rPr>
              <w:t>2</w:t>
            </w:r>
            <w:r>
              <w:rPr>
                <w:rFonts w:ascii="思源黑体 CN Regular" w:eastAsia="思源黑体 CN Regular" w:hAnsi="思源黑体 CN Regular"/>
                <w:color w:val="auto"/>
                <w:sz w:val="18"/>
                <w:szCs w:val="18"/>
              </w:rPr>
              <w:t>0-15:</w:t>
            </w:r>
            <w:r>
              <w:rPr>
                <w:rFonts w:ascii="思源黑体 CN Regular" w:eastAsia="思源黑体 CN Regular" w:hAnsi="思源黑体 CN Regular" w:hint="eastAsia"/>
                <w:color w:val="auto"/>
                <w:sz w:val="18"/>
                <w:szCs w:val="18"/>
              </w:rPr>
              <w:t>3</w:t>
            </w:r>
            <w:r>
              <w:rPr>
                <w:rFonts w:ascii="思源黑体 CN Regular" w:eastAsia="思源黑体 CN Regular" w:hAnsi="思源黑体 CN Regular"/>
                <w:color w:val="auto"/>
                <w:sz w:val="18"/>
                <w:szCs w:val="18"/>
              </w:rPr>
              <w:t>0</w:t>
            </w:r>
          </w:p>
        </w:tc>
        <w:tc>
          <w:tcPr>
            <w:tcW w:w="7320" w:type="dxa"/>
            <w:shd w:val="clear" w:color="auto" w:fill="D9D9D9" w:themeFill="background1" w:themeFillShade="D9"/>
          </w:tcPr>
          <w:p w14:paraId="77FA264D" w14:textId="77777777" w:rsidR="005E034F" w:rsidRDefault="00DF4DF5">
            <w:pPr>
              <w:spacing w:after="0" w:line="240" w:lineRule="auto"/>
              <w:rPr>
                <w:rFonts w:ascii="思源黑体 CN Regular" w:eastAsia="思源黑体 CN Regular" w:hAnsi="思源黑体 CN Regular"/>
                <w:color w:val="auto"/>
                <w:sz w:val="18"/>
                <w:szCs w:val="18"/>
              </w:rPr>
            </w:pPr>
            <w:r>
              <w:rPr>
                <w:rFonts w:ascii="思源黑体 CN Regular" w:eastAsia="思源黑体 CN Regular" w:hAnsi="思源黑体 CN Regular"/>
                <w:color w:val="auto"/>
                <w:sz w:val="18"/>
                <w:szCs w:val="18"/>
              </w:rPr>
              <w:t>会议结束语</w:t>
            </w:r>
          </w:p>
        </w:tc>
      </w:tr>
    </w:tbl>
    <w:p w14:paraId="51FE29E3" w14:textId="77777777" w:rsidR="005E034F" w:rsidRDefault="005E034F">
      <w:pPr>
        <w:spacing w:after="0" w:line="276" w:lineRule="auto"/>
        <w:rPr>
          <w:rFonts w:ascii="思源黑体 CN Regular" w:eastAsia="思源黑体 CN Regular" w:hAnsi="思源黑体 CN Regular"/>
          <w:color w:val="auto"/>
          <w:sz w:val="21"/>
          <w:szCs w:val="21"/>
        </w:rPr>
      </w:pPr>
    </w:p>
    <w:p w14:paraId="1E99BAB1" w14:textId="77777777" w:rsidR="005E034F" w:rsidRDefault="005E034F">
      <w:pPr>
        <w:spacing w:after="0" w:line="276" w:lineRule="auto"/>
        <w:rPr>
          <w:rFonts w:ascii="思源黑体 CN Regular" w:eastAsia="思源黑体 CN Regular" w:hAnsi="思源黑体 CN Regular"/>
          <w:color w:val="auto"/>
          <w:sz w:val="21"/>
          <w:szCs w:val="21"/>
        </w:rPr>
      </w:pPr>
    </w:p>
    <w:p w14:paraId="0A9BC7E2" w14:textId="77777777" w:rsidR="005E034F" w:rsidRDefault="00DF4DF5">
      <w:pPr>
        <w:spacing w:line="276" w:lineRule="auto"/>
        <w:jc w:val="center"/>
        <w:rPr>
          <w:rFonts w:ascii="思源黑体 CN Regular" w:eastAsia="思源黑体 CN Regular" w:hAnsi="思源黑体 CN Regular"/>
          <w:b/>
          <w:color w:val="auto"/>
          <w:sz w:val="21"/>
          <w:szCs w:val="21"/>
        </w:rPr>
      </w:pPr>
      <w:r>
        <w:rPr>
          <w:rFonts w:ascii="思源黑体 CN Regular" w:eastAsia="思源黑体 CN Regular" w:hAnsi="思源黑体 CN Regular" w:hint="eastAsia"/>
          <w:b/>
          <w:color w:val="auto"/>
          <w:sz w:val="21"/>
          <w:szCs w:val="21"/>
        </w:rPr>
        <w:t>Medtec China 2023同期：创新技术论坛和法规峰会2023</w:t>
      </w:r>
    </w:p>
    <w:p w14:paraId="154FE9B1" w14:textId="77777777" w:rsidR="005E034F" w:rsidRDefault="00DF4DF5">
      <w:pPr>
        <w:spacing w:line="276" w:lineRule="auto"/>
        <w:jc w:val="center"/>
        <w:rPr>
          <w:rFonts w:ascii="思源黑体 CN Regular" w:eastAsia="思源黑体 CN Regular" w:hAnsi="思源黑体 CN Regular"/>
          <w:b/>
          <w:color w:val="auto"/>
          <w:sz w:val="21"/>
          <w:szCs w:val="21"/>
        </w:rPr>
      </w:pPr>
      <w:r>
        <w:rPr>
          <w:rFonts w:ascii="思源黑体 CN Regular" w:eastAsia="思源黑体 CN Regular" w:hAnsi="思源黑体 CN Regular" w:hint="eastAsia"/>
          <w:b/>
          <w:color w:val="auto"/>
          <w:sz w:val="21"/>
          <w:szCs w:val="21"/>
        </w:rPr>
        <w:t>技术论坛H：新型医用敷料的技术发展与应用论坛</w:t>
      </w:r>
    </w:p>
    <w:p w14:paraId="35C4F4CE" w14:textId="77777777" w:rsidR="005E034F" w:rsidRDefault="00DF4DF5">
      <w:pPr>
        <w:spacing w:line="276" w:lineRule="auto"/>
        <w:jc w:val="center"/>
        <w:rPr>
          <w:rFonts w:ascii="思源黑体 CN Regular" w:eastAsia="思源黑体 CN Regular" w:hAnsi="思源黑体 CN Regular"/>
          <w:color w:val="auto"/>
          <w:sz w:val="21"/>
          <w:szCs w:val="21"/>
        </w:rPr>
      </w:pPr>
      <w:r>
        <w:rPr>
          <w:rFonts w:ascii="思源黑体 CN Regular" w:eastAsia="思源黑体 CN Regular" w:hAnsi="思源黑体 CN Regular" w:hint="eastAsia"/>
          <w:color w:val="auto"/>
          <w:sz w:val="21"/>
          <w:szCs w:val="21"/>
        </w:rPr>
        <w:t xml:space="preserve">2023年6月2日上午 | </w:t>
      </w:r>
      <w:r>
        <w:rPr>
          <w:rFonts w:ascii="思源黑体 CN Normal" w:eastAsia="思源黑体 CN Normal" w:hAnsi="思源黑体 CN Normal" w:hint="eastAsia"/>
          <w:color w:val="auto"/>
          <w:sz w:val="21"/>
          <w:szCs w:val="21"/>
        </w:rPr>
        <w:t>苏州国际博览中心</w:t>
      </w:r>
      <w:r>
        <w:rPr>
          <w:rFonts w:ascii="思源黑体 CN Normal" w:eastAsia="思源黑体 CN Normal" w:hAnsi="思源黑体 CN Normal"/>
          <w:color w:val="auto"/>
          <w:sz w:val="21"/>
          <w:szCs w:val="21"/>
        </w:rPr>
        <w:t xml:space="preserve"> </w:t>
      </w:r>
      <w:r>
        <w:rPr>
          <w:rFonts w:ascii="思源黑体 CN Normal" w:eastAsia="思源黑体 CN Normal" w:hAnsi="思源黑体 CN Normal" w:hint="eastAsia"/>
          <w:color w:val="auto"/>
          <w:sz w:val="21"/>
          <w:szCs w:val="21"/>
        </w:rPr>
        <w:t>1层</w:t>
      </w:r>
      <w:r>
        <w:rPr>
          <w:rFonts w:ascii="思源黑体 CN Normal" w:eastAsia="思源黑体 CN Normal" w:hAnsi="思源黑体 CN Normal"/>
          <w:color w:val="auto"/>
          <w:sz w:val="21"/>
          <w:szCs w:val="21"/>
        </w:rPr>
        <w:t>A102</w:t>
      </w:r>
      <w:r>
        <w:rPr>
          <w:rFonts w:ascii="思源黑体 CN Normal" w:eastAsia="思源黑体 CN Normal" w:hAnsi="思源黑体 CN Normal" w:hint="eastAsia"/>
          <w:color w:val="auto"/>
          <w:sz w:val="21"/>
          <w:szCs w:val="21"/>
        </w:rPr>
        <w:t>号会议室</w:t>
      </w:r>
    </w:p>
    <w:tbl>
      <w:tblPr>
        <w:tblStyle w:val="ac"/>
        <w:tblW w:w="9016" w:type="dxa"/>
        <w:tblLayout w:type="fixed"/>
        <w:tblLook w:val="04A0" w:firstRow="1" w:lastRow="0" w:firstColumn="1" w:lastColumn="0" w:noHBand="0" w:noVBand="1"/>
      </w:tblPr>
      <w:tblGrid>
        <w:gridCol w:w="1696"/>
        <w:gridCol w:w="7320"/>
      </w:tblGrid>
      <w:tr w:rsidR="005E034F" w14:paraId="6CBA2919" w14:textId="77777777">
        <w:tc>
          <w:tcPr>
            <w:tcW w:w="1696" w:type="dxa"/>
            <w:shd w:val="clear" w:color="auto" w:fill="D9D9D9" w:themeFill="background1" w:themeFillShade="D9"/>
          </w:tcPr>
          <w:p w14:paraId="5FF063F1" w14:textId="77777777" w:rsidR="005E034F" w:rsidRDefault="00DF4DF5">
            <w:pPr>
              <w:spacing w:after="0" w:line="240" w:lineRule="auto"/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</w:pPr>
            <w:r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  <w:t>9</w:t>
            </w:r>
            <w:r>
              <w:rPr>
                <w:rFonts w:ascii="思源黑体 CN Regular" w:eastAsia="思源黑体 CN Regular" w:hAnsi="思源黑体 CN Regular" w:hint="eastAsia"/>
                <w:color w:val="000000" w:themeColor="text1"/>
                <w:sz w:val="18"/>
                <w:szCs w:val="18"/>
              </w:rPr>
              <w:t>:</w:t>
            </w:r>
            <w:r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  <w:t>20</w:t>
            </w:r>
            <w:r>
              <w:rPr>
                <w:rFonts w:ascii="思源黑体 CN Regular" w:eastAsia="思源黑体 CN Regular" w:hAnsi="思源黑体 CN Regular" w:hint="eastAsia"/>
                <w:color w:val="000000" w:themeColor="text1"/>
                <w:sz w:val="18"/>
                <w:szCs w:val="18"/>
              </w:rPr>
              <w:t>-</w:t>
            </w:r>
            <w:r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  <w:t>9</w:t>
            </w:r>
            <w:r>
              <w:rPr>
                <w:rFonts w:ascii="思源黑体 CN Regular" w:eastAsia="思源黑体 CN Regular" w:hAnsi="思源黑体 CN Regular" w:hint="eastAsia"/>
                <w:color w:val="000000" w:themeColor="text1"/>
                <w:sz w:val="18"/>
                <w:szCs w:val="18"/>
              </w:rPr>
              <w:t>:</w:t>
            </w:r>
            <w:r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7320" w:type="dxa"/>
            <w:shd w:val="clear" w:color="auto" w:fill="D9D9D9" w:themeFill="background1" w:themeFillShade="D9"/>
          </w:tcPr>
          <w:p w14:paraId="2436FDFA" w14:textId="77777777" w:rsidR="005E034F" w:rsidRDefault="00DF4DF5">
            <w:pPr>
              <w:spacing w:after="0" w:line="240" w:lineRule="auto"/>
              <w:jc w:val="both"/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</w:pPr>
            <w:r>
              <w:rPr>
                <w:rFonts w:ascii="思源黑体 CN Regular" w:eastAsia="思源黑体 CN Regular" w:hAnsi="思源黑体 CN Regular" w:hint="eastAsia"/>
                <w:color w:val="000000" w:themeColor="text1"/>
                <w:sz w:val="18"/>
                <w:szCs w:val="18"/>
              </w:rPr>
              <w:t>会议</w:t>
            </w:r>
            <w:r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  <w:t>主持人致辞</w:t>
            </w:r>
          </w:p>
        </w:tc>
      </w:tr>
      <w:tr w:rsidR="005E034F" w14:paraId="0C4906F7" w14:textId="77777777" w:rsidTr="00C041A0">
        <w:tc>
          <w:tcPr>
            <w:tcW w:w="1696" w:type="dxa"/>
            <w:shd w:val="clear" w:color="auto" w:fill="FFFFFF" w:themeFill="background1"/>
          </w:tcPr>
          <w:p w14:paraId="3CC796A6" w14:textId="77777777" w:rsidR="005E034F" w:rsidRPr="00C041A0" w:rsidRDefault="00DF4DF5">
            <w:pPr>
              <w:spacing w:after="0" w:line="240" w:lineRule="auto"/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</w:pPr>
            <w:r w:rsidRPr="00C041A0"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  <w:t>9</w:t>
            </w:r>
            <w:r w:rsidRPr="00C041A0">
              <w:rPr>
                <w:rFonts w:ascii="思源黑体 CN Regular" w:eastAsia="思源黑体 CN Regular" w:hAnsi="思源黑体 CN Regular" w:hint="eastAsia"/>
                <w:color w:val="000000" w:themeColor="text1"/>
                <w:sz w:val="18"/>
                <w:szCs w:val="18"/>
              </w:rPr>
              <w:t>:</w:t>
            </w:r>
            <w:r w:rsidRPr="00C041A0"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  <w:t>30-10</w:t>
            </w:r>
            <w:r w:rsidRPr="00C041A0">
              <w:rPr>
                <w:rFonts w:ascii="思源黑体 CN Regular" w:eastAsia="思源黑体 CN Regular" w:hAnsi="思源黑体 CN Regular" w:hint="eastAsia"/>
                <w:color w:val="000000" w:themeColor="text1"/>
                <w:sz w:val="18"/>
                <w:szCs w:val="18"/>
              </w:rPr>
              <w:t>:</w:t>
            </w:r>
            <w:r w:rsidRPr="00C041A0"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7320" w:type="dxa"/>
            <w:shd w:val="clear" w:color="auto" w:fill="FFFFFF" w:themeFill="background1"/>
          </w:tcPr>
          <w:p w14:paraId="4B7D3297" w14:textId="77777777" w:rsidR="00B07A9C" w:rsidRPr="00C041A0" w:rsidRDefault="00B07A9C" w:rsidP="00B07A9C">
            <w:pPr>
              <w:spacing w:after="0" w:line="240" w:lineRule="auto"/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</w:pPr>
            <w:r w:rsidRPr="00C041A0">
              <w:rPr>
                <w:rFonts w:ascii="思源黑体 CN Regular" w:eastAsia="思源黑体 CN Regular" w:hAnsi="思源黑体 CN Regular" w:hint="eastAsia"/>
                <w:color w:val="000000" w:themeColor="text1"/>
                <w:sz w:val="18"/>
                <w:szCs w:val="18"/>
              </w:rPr>
              <w:t>开拓胶原新时代，</w:t>
            </w:r>
            <w:proofErr w:type="gramStart"/>
            <w:r w:rsidRPr="00C041A0">
              <w:rPr>
                <w:rFonts w:ascii="思源黑体 CN Regular" w:eastAsia="思源黑体 CN Regular" w:hAnsi="思源黑体 CN Regular" w:hint="eastAsia"/>
                <w:color w:val="000000" w:themeColor="text1"/>
                <w:sz w:val="18"/>
                <w:szCs w:val="18"/>
              </w:rPr>
              <w:t>助推行业</w:t>
            </w:r>
            <w:proofErr w:type="gramEnd"/>
            <w:r w:rsidRPr="00C041A0">
              <w:rPr>
                <w:rFonts w:ascii="思源黑体 CN Regular" w:eastAsia="思源黑体 CN Regular" w:hAnsi="思源黑体 CN Regular" w:hint="eastAsia"/>
                <w:color w:val="000000" w:themeColor="text1"/>
                <w:sz w:val="18"/>
                <w:szCs w:val="18"/>
              </w:rPr>
              <w:t>新发展</w:t>
            </w:r>
          </w:p>
          <w:p w14:paraId="4FEB2DCE" w14:textId="1D0A999C" w:rsidR="005E034F" w:rsidRPr="00C041A0" w:rsidRDefault="00B07A9C" w:rsidP="00B07A9C">
            <w:pPr>
              <w:spacing w:after="0" w:line="240" w:lineRule="auto"/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</w:pPr>
            <w:r w:rsidRPr="00C041A0">
              <w:rPr>
                <w:rFonts w:ascii="思源黑体 CN Regular" w:eastAsia="思源黑体 CN Regular" w:hAnsi="思源黑体 CN Regular" w:hint="eastAsia"/>
                <w:b/>
                <w:bCs/>
                <w:color w:val="000000" w:themeColor="text1"/>
                <w:sz w:val="18"/>
                <w:szCs w:val="18"/>
              </w:rPr>
              <w:t>兰小宾，副总经理，山西锦波生物医药股份有限公司</w:t>
            </w:r>
          </w:p>
        </w:tc>
      </w:tr>
      <w:tr w:rsidR="005E034F" w14:paraId="1E600A2C" w14:textId="77777777" w:rsidTr="00C041A0">
        <w:tc>
          <w:tcPr>
            <w:tcW w:w="1696" w:type="dxa"/>
            <w:shd w:val="clear" w:color="auto" w:fill="FFFFFF" w:themeFill="background1"/>
          </w:tcPr>
          <w:p w14:paraId="689CDE03" w14:textId="77777777" w:rsidR="005E034F" w:rsidRPr="00C041A0" w:rsidRDefault="00DF4DF5">
            <w:pPr>
              <w:spacing w:after="0" w:line="240" w:lineRule="auto"/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</w:pPr>
            <w:r w:rsidRPr="00C041A0"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  <w:t>10</w:t>
            </w:r>
            <w:r w:rsidRPr="00C041A0">
              <w:rPr>
                <w:rFonts w:ascii="思源黑体 CN Regular" w:eastAsia="思源黑体 CN Regular" w:hAnsi="思源黑体 CN Regular" w:hint="eastAsia"/>
                <w:color w:val="000000" w:themeColor="text1"/>
                <w:sz w:val="18"/>
                <w:szCs w:val="18"/>
              </w:rPr>
              <w:t>:</w:t>
            </w:r>
            <w:r w:rsidRPr="00C041A0"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  <w:t>00</w:t>
            </w:r>
            <w:r w:rsidRPr="00C041A0">
              <w:rPr>
                <w:rFonts w:ascii="思源黑体 CN Regular" w:eastAsia="思源黑体 CN Regular" w:hAnsi="思源黑体 CN Regular" w:hint="eastAsia"/>
                <w:color w:val="000000" w:themeColor="text1"/>
                <w:sz w:val="18"/>
                <w:szCs w:val="18"/>
              </w:rPr>
              <w:t>-</w:t>
            </w:r>
            <w:r w:rsidRPr="00C041A0"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  <w:t>10</w:t>
            </w:r>
            <w:r w:rsidRPr="00C041A0">
              <w:rPr>
                <w:rFonts w:ascii="思源黑体 CN Regular" w:eastAsia="思源黑体 CN Regular" w:hAnsi="思源黑体 CN Regular" w:hint="eastAsia"/>
                <w:color w:val="000000" w:themeColor="text1"/>
                <w:sz w:val="18"/>
                <w:szCs w:val="18"/>
              </w:rPr>
              <w:t>:</w:t>
            </w:r>
            <w:r w:rsidRPr="00C041A0"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7320" w:type="dxa"/>
            <w:shd w:val="clear" w:color="auto" w:fill="FFFFFF" w:themeFill="background1"/>
          </w:tcPr>
          <w:p w14:paraId="64FE0057" w14:textId="77777777" w:rsidR="005E034F" w:rsidRPr="00C041A0" w:rsidRDefault="00DF4DF5">
            <w:pPr>
              <w:spacing w:after="0" w:line="240" w:lineRule="auto"/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</w:pPr>
            <w:r w:rsidRPr="00C041A0">
              <w:rPr>
                <w:rFonts w:ascii="思源黑体 CN Regular" w:eastAsia="思源黑体 CN Regular" w:hAnsi="思源黑体 CN Regular" w:hint="eastAsia"/>
                <w:color w:val="000000" w:themeColor="text1"/>
                <w:sz w:val="18"/>
                <w:szCs w:val="18"/>
              </w:rPr>
              <w:t>伤口护理的解决方案-技术如何服务市场需求</w:t>
            </w:r>
          </w:p>
          <w:p w14:paraId="7F5FEEFB" w14:textId="77777777" w:rsidR="005E034F" w:rsidRPr="00C041A0" w:rsidRDefault="00DF4DF5">
            <w:pPr>
              <w:spacing w:after="0" w:line="240" w:lineRule="auto"/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</w:pPr>
            <w:r w:rsidRPr="00C041A0">
              <w:rPr>
                <w:rFonts w:ascii="思源黑体 CN Regular" w:eastAsia="思源黑体 CN Regular" w:hAnsi="思源黑体 CN Regular" w:hint="eastAsia"/>
                <w:b/>
                <w:bCs/>
                <w:color w:val="000000" w:themeColor="text1"/>
                <w:sz w:val="18"/>
                <w:szCs w:val="18"/>
              </w:rPr>
              <w:t>秦益民，海藻活性物质国家重点实验室主任，农业部海藻类肥料重点实验室副主任</w:t>
            </w:r>
          </w:p>
        </w:tc>
      </w:tr>
      <w:tr w:rsidR="005E034F" w14:paraId="4B297D23" w14:textId="77777777" w:rsidTr="00C041A0">
        <w:tc>
          <w:tcPr>
            <w:tcW w:w="1696" w:type="dxa"/>
            <w:shd w:val="clear" w:color="auto" w:fill="FFFFFF" w:themeFill="background1"/>
          </w:tcPr>
          <w:p w14:paraId="6572FE8B" w14:textId="77777777" w:rsidR="005E034F" w:rsidRPr="00C041A0" w:rsidRDefault="00DF4DF5">
            <w:pPr>
              <w:spacing w:after="0" w:line="240" w:lineRule="auto"/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</w:pPr>
            <w:r w:rsidRPr="00C041A0"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  <w:t>10</w:t>
            </w:r>
            <w:r w:rsidRPr="00C041A0">
              <w:rPr>
                <w:rFonts w:ascii="思源黑体 CN Regular" w:eastAsia="思源黑体 CN Regular" w:hAnsi="思源黑体 CN Regular" w:hint="eastAsia"/>
                <w:color w:val="000000" w:themeColor="text1"/>
                <w:sz w:val="18"/>
                <w:szCs w:val="18"/>
              </w:rPr>
              <w:t>:</w:t>
            </w:r>
            <w:r w:rsidRPr="00C041A0"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  <w:t>30</w:t>
            </w:r>
            <w:r w:rsidRPr="00C041A0">
              <w:rPr>
                <w:rFonts w:ascii="思源黑体 CN Regular" w:eastAsia="思源黑体 CN Regular" w:hAnsi="思源黑体 CN Regular" w:hint="eastAsia"/>
                <w:color w:val="000000" w:themeColor="text1"/>
                <w:sz w:val="18"/>
                <w:szCs w:val="18"/>
              </w:rPr>
              <w:t>-</w:t>
            </w:r>
            <w:r w:rsidRPr="00C041A0"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  <w:t>11</w:t>
            </w:r>
            <w:r w:rsidRPr="00C041A0">
              <w:rPr>
                <w:rFonts w:ascii="思源黑体 CN Regular" w:eastAsia="思源黑体 CN Regular" w:hAnsi="思源黑体 CN Regular" w:hint="eastAsia"/>
                <w:color w:val="000000" w:themeColor="text1"/>
                <w:sz w:val="18"/>
                <w:szCs w:val="18"/>
              </w:rPr>
              <w:t>:</w:t>
            </w:r>
            <w:r w:rsidRPr="00C041A0"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7320" w:type="dxa"/>
            <w:shd w:val="clear" w:color="auto" w:fill="FFFFFF" w:themeFill="background1"/>
          </w:tcPr>
          <w:p w14:paraId="079BFC0E" w14:textId="77777777" w:rsidR="005E034F" w:rsidRPr="00C041A0" w:rsidRDefault="00DF4DF5">
            <w:pPr>
              <w:spacing w:after="0" w:line="240" w:lineRule="auto"/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</w:pPr>
            <w:r w:rsidRPr="00C041A0">
              <w:rPr>
                <w:rFonts w:ascii="思源黑体 CN Regular" w:eastAsia="思源黑体 CN Regular" w:hAnsi="思源黑体 CN Regular" w:hint="eastAsia"/>
                <w:color w:val="000000" w:themeColor="text1"/>
                <w:sz w:val="18"/>
                <w:szCs w:val="18"/>
              </w:rPr>
              <w:t>胶原蛋白质量控制和表征分析</w:t>
            </w:r>
          </w:p>
          <w:p w14:paraId="06216B99" w14:textId="06B4F660" w:rsidR="005E034F" w:rsidRPr="00C041A0" w:rsidRDefault="005B43E6">
            <w:pPr>
              <w:spacing w:after="0" w:line="240" w:lineRule="auto"/>
              <w:rPr>
                <w:rFonts w:ascii="思源黑体 CN Regular" w:eastAsia="思源黑体 CN Regular" w:hAnsi="思源黑体 CN Regular"/>
                <w:b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C041A0">
              <w:rPr>
                <w:rFonts w:ascii="思源黑体 CN Regular" w:eastAsia="思源黑体 CN Regular" w:hAnsi="思源黑体 CN Regular" w:hint="eastAsia"/>
                <w:b/>
                <w:bCs/>
                <w:color w:val="000000" w:themeColor="text1"/>
                <w:sz w:val="18"/>
                <w:szCs w:val="18"/>
              </w:rPr>
              <w:t>刘靖堂</w:t>
            </w:r>
            <w:proofErr w:type="gramEnd"/>
            <w:r w:rsidRPr="00C041A0">
              <w:rPr>
                <w:rFonts w:ascii="思源黑体 CN Regular" w:eastAsia="思源黑体 CN Regular" w:hAnsi="思源黑体 CN Regular" w:hint="eastAsia"/>
                <w:b/>
                <w:bCs/>
                <w:color w:val="000000" w:themeColor="text1"/>
                <w:sz w:val="18"/>
                <w:szCs w:val="18"/>
              </w:rPr>
              <w:t xml:space="preserve"> 高</w:t>
            </w:r>
            <w:r w:rsidRPr="00C041A0">
              <w:rPr>
                <w:rFonts w:ascii="宋体" w:eastAsia="宋体" w:hAnsi="宋体" w:cs="宋体" w:hint="eastAsia"/>
                <w:b/>
                <w:bCs/>
                <w:color w:val="000000" w:themeColor="text1"/>
                <w:sz w:val="18"/>
                <w:szCs w:val="18"/>
              </w:rPr>
              <w:t>级项</w:t>
            </w:r>
            <w:r w:rsidRPr="00C041A0">
              <w:rPr>
                <w:rFonts w:ascii="Yu Gothic" w:eastAsia="Yu Gothic" w:hAnsi="Yu Gothic" w:cs="Yu Gothic" w:hint="eastAsia"/>
                <w:b/>
                <w:bCs/>
                <w:color w:val="000000" w:themeColor="text1"/>
                <w:sz w:val="18"/>
                <w:szCs w:val="18"/>
              </w:rPr>
              <w:t>目</w:t>
            </w:r>
            <w:r w:rsidRPr="00C041A0">
              <w:rPr>
                <w:rFonts w:ascii="宋体" w:eastAsia="宋体" w:hAnsi="宋体" w:cs="宋体" w:hint="eastAsia"/>
                <w:b/>
                <w:bCs/>
                <w:color w:val="000000" w:themeColor="text1"/>
                <w:sz w:val="18"/>
                <w:szCs w:val="18"/>
              </w:rPr>
              <w:t>经</w:t>
            </w:r>
            <w:r w:rsidRPr="00C041A0">
              <w:rPr>
                <w:rFonts w:ascii="Yu Gothic" w:eastAsia="Yu Gothic" w:hAnsi="Yu Gothic" w:cs="Yu Gothic" w:hint="eastAsia"/>
                <w:b/>
                <w:bCs/>
                <w:color w:val="000000" w:themeColor="text1"/>
                <w:sz w:val="18"/>
                <w:szCs w:val="18"/>
              </w:rPr>
              <w:t>理</w:t>
            </w:r>
            <w:r w:rsidRPr="00C041A0">
              <w:rPr>
                <w:rFonts w:ascii="思源黑体 CN Regular" w:eastAsia="思源黑体 CN Regular" w:hAnsi="思源黑体 CN Regular" w:hint="eastAsia"/>
                <w:b/>
                <w:bCs/>
                <w:color w:val="000000" w:themeColor="text1"/>
                <w:sz w:val="18"/>
                <w:szCs w:val="18"/>
              </w:rPr>
              <w:t xml:space="preserve"> 上海中科新生命生物科技有限公司</w:t>
            </w:r>
          </w:p>
        </w:tc>
      </w:tr>
      <w:tr w:rsidR="005E034F" w14:paraId="1E9B148E" w14:textId="77777777" w:rsidTr="00C041A0">
        <w:tc>
          <w:tcPr>
            <w:tcW w:w="1696" w:type="dxa"/>
            <w:shd w:val="clear" w:color="auto" w:fill="FFFFFF" w:themeFill="background1"/>
          </w:tcPr>
          <w:p w14:paraId="11B2762B" w14:textId="77777777" w:rsidR="005E034F" w:rsidRPr="00C041A0" w:rsidRDefault="00DF4DF5">
            <w:pPr>
              <w:spacing w:after="0" w:line="240" w:lineRule="auto"/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</w:pPr>
            <w:r w:rsidRPr="00C041A0"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  <w:t>11</w:t>
            </w:r>
            <w:r w:rsidRPr="00C041A0">
              <w:rPr>
                <w:rFonts w:ascii="思源黑体 CN Regular" w:eastAsia="思源黑体 CN Regular" w:hAnsi="思源黑体 CN Regular" w:hint="eastAsia"/>
                <w:color w:val="000000" w:themeColor="text1"/>
                <w:sz w:val="18"/>
                <w:szCs w:val="18"/>
              </w:rPr>
              <w:t>:</w:t>
            </w:r>
            <w:r w:rsidRPr="00C041A0"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  <w:t>00</w:t>
            </w:r>
            <w:r w:rsidRPr="00C041A0">
              <w:rPr>
                <w:rFonts w:ascii="思源黑体 CN Regular" w:eastAsia="思源黑体 CN Regular" w:hAnsi="思源黑体 CN Regular" w:hint="eastAsia"/>
                <w:color w:val="000000" w:themeColor="text1"/>
                <w:sz w:val="18"/>
                <w:szCs w:val="18"/>
              </w:rPr>
              <w:t>-</w:t>
            </w:r>
            <w:r w:rsidRPr="00C041A0"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  <w:t>11</w:t>
            </w:r>
            <w:r w:rsidRPr="00C041A0">
              <w:rPr>
                <w:rFonts w:ascii="思源黑体 CN Regular" w:eastAsia="思源黑体 CN Regular" w:hAnsi="思源黑体 CN Regular" w:hint="eastAsia"/>
                <w:color w:val="000000" w:themeColor="text1"/>
                <w:sz w:val="18"/>
                <w:szCs w:val="18"/>
              </w:rPr>
              <w:t>:</w:t>
            </w:r>
            <w:r w:rsidRPr="00C041A0"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7320" w:type="dxa"/>
            <w:shd w:val="clear" w:color="auto" w:fill="FFFFFF" w:themeFill="background1"/>
          </w:tcPr>
          <w:p w14:paraId="066C09EB" w14:textId="77777777" w:rsidR="005E034F" w:rsidRPr="00C041A0" w:rsidRDefault="00DF4DF5">
            <w:pPr>
              <w:spacing w:after="0" w:line="240" w:lineRule="auto"/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</w:pPr>
            <w:r w:rsidRPr="00C041A0"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  <w:t>硅凝胶在先进伤口</w:t>
            </w:r>
            <w:r w:rsidRPr="00C041A0">
              <w:rPr>
                <w:rFonts w:ascii="思源黑体 CN Regular" w:eastAsia="思源黑体 CN Regular" w:hAnsi="思源黑体 CN Regular" w:hint="eastAsia"/>
                <w:color w:val="000000" w:themeColor="text1"/>
                <w:sz w:val="18"/>
                <w:szCs w:val="18"/>
              </w:rPr>
              <w:t>护理</w:t>
            </w:r>
            <w:r w:rsidRPr="00C041A0"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  <w:t>中的应用</w:t>
            </w:r>
          </w:p>
          <w:p w14:paraId="79C53BFB" w14:textId="77777777" w:rsidR="005E034F" w:rsidRPr="00C041A0" w:rsidRDefault="00DF4DF5">
            <w:pPr>
              <w:spacing w:after="0" w:line="240" w:lineRule="auto"/>
              <w:rPr>
                <w:rFonts w:ascii="思源黑体 CN Regular" w:eastAsia="思源黑体 CN Regular" w:hAnsi="思源黑体 CN Regular" w:cs="等线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C041A0">
              <w:rPr>
                <w:rFonts w:ascii="思源黑体 CN Regular" w:eastAsia="思源黑体 CN Regular" w:hAnsi="思源黑体 CN Regular" w:cs="等线"/>
                <w:b/>
                <w:bCs/>
                <w:color w:val="000000" w:themeColor="text1"/>
                <w:sz w:val="18"/>
                <w:szCs w:val="18"/>
              </w:rPr>
              <w:t>田辞，亚太区医疗健康市场经理，迈图高新材料集团</w:t>
            </w:r>
          </w:p>
        </w:tc>
      </w:tr>
      <w:tr w:rsidR="005E034F" w14:paraId="5740F3D1" w14:textId="77777777">
        <w:tc>
          <w:tcPr>
            <w:tcW w:w="1696" w:type="dxa"/>
            <w:tcBorders>
              <w:bottom w:val="single" w:sz="4" w:space="0" w:color="auto"/>
            </w:tcBorders>
          </w:tcPr>
          <w:p w14:paraId="3E70558A" w14:textId="77777777" w:rsidR="005E034F" w:rsidRDefault="00DF4DF5">
            <w:pPr>
              <w:spacing w:after="0" w:line="240" w:lineRule="auto"/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</w:pPr>
            <w:r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  <w:t>11:30-12:00</w:t>
            </w:r>
          </w:p>
        </w:tc>
        <w:tc>
          <w:tcPr>
            <w:tcW w:w="7320" w:type="dxa"/>
            <w:tcBorders>
              <w:bottom w:val="single" w:sz="4" w:space="0" w:color="auto"/>
            </w:tcBorders>
            <w:shd w:val="clear" w:color="auto" w:fill="auto"/>
          </w:tcPr>
          <w:p w14:paraId="768E73AF" w14:textId="77777777" w:rsidR="005E034F" w:rsidRDefault="00DF4DF5">
            <w:pPr>
              <w:spacing w:after="0" w:line="240" w:lineRule="auto"/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</w:pPr>
            <w:r>
              <w:rPr>
                <w:rFonts w:ascii="思源黑体 CN Regular" w:eastAsia="思源黑体 CN Regular" w:hAnsi="思源黑体 CN Regular" w:hint="eastAsia"/>
                <w:color w:val="000000" w:themeColor="text1"/>
                <w:sz w:val="18"/>
                <w:szCs w:val="18"/>
              </w:rPr>
              <w:t>静电纺丝技术在创伤敷料等组织修复方面的应用</w:t>
            </w:r>
          </w:p>
          <w:p w14:paraId="51F8F7A2" w14:textId="77777777" w:rsidR="005E034F" w:rsidRDefault="00DF4DF5">
            <w:pPr>
              <w:spacing w:after="0" w:line="240" w:lineRule="auto"/>
              <w:rPr>
                <w:rFonts w:ascii="思源黑体 CN Regular" w:eastAsia="思源黑体 CN Regular" w:hAnsi="思源黑体 CN Regular"/>
                <w:b/>
                <w:bCs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思源黑体 CN Regular" w:eastAsia="思源黑体 CN Regular" w:hAnsi="思源黑体 CN Regular" w:hint="eastAsia"/>
                <w:b/>
                <w:bCs/>
                <w:color w:val="000000" w:themeColor="text1"/>
                <w:sz w:val="18"/>
                <w:szCs w:val="18"/>
              </w:rPr>
              <w:t>莫秀梅</w:t>
            </w:r>
            <w:proofErr w:type="gramEnd"/>
            <w:r>
              <w:rPr>
                <w:rFonts w:ascii="思源黑体 CN Regular" w:eastAsia="思源黑体 CN Regular" w:hAnsi="思源黑体 CN Regular" w:hint="eastAsia"/>
                <w:b/>
                <w:bCs/>
                <w:color w:val="000000" w:themeColor="text1"/>
                <w:sz w:val="18"/>
                <w:szCs w:val="18"/>
              </w:rPr>
              <w:t>，教授，东华大学材料学院</w:t>
            </w:r>
          </w:p>
        </w:tc>
      </w:tr>
      <w:tr w:rsidR="005E034F" w14:paraId="3AF3AF6C" w14:textId="77777777">
        <w:tc>
          <w:tcPr>
            <w:tcW w:w="169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1D67D54" w14:textId="77777777" w:rsidR="005E034F" w:rsidRDefault="00DF4DF5">
            <w:pPr>
              <w:spacing w:after="0" w:line="240" w:lineRule="auto"/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</w:pPr>
            <w:r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  <w:t>12:00-12:10</w:t>
            </w:r>
          </w:p>
        </w:tc>
        <w:tc>
          <w:tcPr>
            <w:tcW w:w="73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C92E8A4" w14:textId="77777777" w:rsidR="005E034F" w:rsidRDefault="00DF4DF5">
            <w:pPr>
              <w:spacing w:after="0" w:line="240" w:lineRule="auto"/>
              <w:jc w:val="both"/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</w:pPr>
            <w:r>
              <w:rPr>
                <w:rFonts w:ascii="思源黑体 CN Regular" w:eastAsia="思源黑体 CN Regular" w:hAnsi="思源黑体 CN Regular" w:hint="eastAsia"/>
                <w:color w:val="000000" w:themeColor="text1"/>
                <w:sz w:val="18"/>
                <w:szCs w:val="18"/>
              </w:rPr>
              <w:t>会议</w:t>
            </w:r>
            <w:r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  <w:t>结束语</w:t>
            </w:r>
          </w:p>
        </w:tc>
      </w:tr>
    </w:tbl>
    <w:p w14:paraId="319DA5E4" w14:textId="77777777" w:rsidR="005E034F" w:rsidRDefault="005E034F">
      <w:pPr>
        <w:spacing w:after="0" w:line="276" w:lineRule="auto"/>
        <w:rPr>
          <w:rFonts w:ascii="思源黑体 CN Regular" w:eastAsia="思源黑体 CN Regular" w:hAnsi="思源黑体 CN Regular"/>
          <w:color w:val="auto"/>
          <w:sz w:val="21"/>
          <w:szCs w:val="21"/>
        </w:rPr>
      </w:pPr>
    </w:p>
    <w:p w14:paraId="07F1E5A3" w14:textId="77777777" w:rsidR="005E034F" w:rsidRDefault="005E034F">
      <w:pPr>
        <w:spacing w:after="0" w:line="276" w:lineRule="auto"/>
        <w:rPr>
          <w:rFonts w:ascii="思源黑体 CN Regular" w:eastAsia="思源黑体 CN Regular" w:hAnsi="思源黑体 CN Regular"/>
          <w:color w:val="auto"/>
          <w:sz w:val="21"/>
          <w:szCs w:val="21"/>
        </w:rPr>
      </w:pPr>
    </w:p>
    <w:p w14:paraId="66034E77" w14:textId="77777777" w:rsidR="005E034F" w:rsidRDefault="00DF4DF5">
      <w:pPr>
        <w:spacing w:line="276" w:lineRule="auto"/>
        <w:jc w:val="center"/>
        <w:rPr>
          <w:rFonts w:ascii="思源黑体 CN Regular" w:eastAsia="思源黑体 CN Regular" w:hAnsi="思源黑体 CN Regular"/>
          <w:b/>
          <w:color w:val="auto"/>
          <w:sz w:val="21"/>
          <w:szCs w:val="21"/>
        </w:rPr>
      </w:pPr>
      <w:r>
        <w:rPr>
          <w:rFonts w:ascii="思源黑体 CN Regular" w:eastAsia="思源黑体 CN Regular" w:hAnsi="思源黑体 CN Regular" w:hint="eastAsia"/>
          <w:b/>
          <w:color w:val="auto"/>
          <w:sz w:val="21"/>
          <w:szCs w:val="21"/>
        </w:rPr>
        <w:t>Medtec China 2023同期：创新技术论坛和法规峰会2023</w:t>
      </w:r>
    </w:p>
    <w:p w14:paraId="27E62A89" w14:textId="77777777" w:rsidR="005E034F" w:rsidRDefault="00DF4DF5">
      <w:pPr>
        <w:spacing w:line="276" w:lineRule="auto"/>
        <w:jc w:val="center"/>
        <w:rPr>
          <w:rFonts w:ascii="思源黑体 CN Regular" w:eastAsia="思源黑体 CN Regular" w:hAnsi="思源黑体 CN Regular"/>
          <w:b/>
          <w:color w:val="auto"/>
          <w:sz w:val="21"/>
          <w:szCs w:val="21"/>
        </w:rPr>
      </w:pPr>
      <w:bookmarkStart w:id="37" w:name="_Hlk118713192"/>
      <w:r>
        <w:rPr>
          <w:rFonts w:ascii="思源黑体 CN Regular" w:eastAsia="思源黑体 CN Regular" w:hAnsi="思源黑体 CN Regular" w:hint="eastAsia"/>
          <w:b/>
          <w:color w:val="auto"/>
          <w:sz w:val="21"/>
          <w:szCs w:val="21"/>
        </w:rPr>
        <w:t>技术论坛</w:t>
      </w:r>
      <w:r>
        <w:rPr>
          <w:rFonts w:ascii="思源黑体 CN Regular" w:eastAsia="思源黑体 CN Regular" w:hAnsi="思源黑体 CN Regular"/>
          <w:b/>
          <w:color w:val="auto"/>
          <w:sz w:val="21"/>
          <w:szCs w:val="21"/>
        </w:rPr>
        <w:t>I</w:t>
      </w:r>
      <w:r>
        <w:rPr>
          <w:rFonts w:ascii="思源黑体 CN Regular" w:eastAsia="思源黑体 CN Regular" w:hAnsi="思源黑体 CN Regular" w:hint="eastAsia"/>
          <w:b/>
          <w:color w:val="auto"/>
          <w:sz w:val="21"/>
          <w:szCs w:val="21"/>
        </w:rPr>
        <w:t>：</w:t>
      </w:r>
      <w:bookmarkStart w:id="38" w:name="_Hlk118222240"/>
      <w:r>
        <w:rPr>
          <w:rFonts w:ascii="思源黑体 CN Regular" w:eastAsia="思源黑体 CN Regular" w:hAnsi="思源黑体 CN Regular" w:hint="eastAsia"/>
          <w:b/>
          <w:color w:val="auto"/>
          <w:sz w:val="21"/>
          <w:szCs w:val="21"/>
        </w:rPr>
        <w:t>医疗粘接与焊接</w:t>
      </w:r>
      <w:bookmarkEnd w:id="38"/>
      <w:r>
        <w:rPr>
          <w:rFonts w:ascii="思源黑体 CN Regular" w:eastAsia="思源黑体 CN Regular" w:hAnsi="思源黑体 CN Regular" w:hint="eastAsia"/>
          <w:b/>
          <w:color w:val="auto"/>
          <w:sz w:val="21"/>
          <w:szCs w:val="21"/>
        </w:rPr>
        <w:t>先进技术研讨会</w:t>
      </w:r>
    </w:p>
    <w:p w14:paraId="43FA948C" w14:textId="77777777" w:rsidR="005E034F" w:rsidRDefault="00DF4DF5">
      <w:pPr>
        <w:spacing w:after="0" w:line="360" w:lineRule="auto"/>
        <w:jc w:val="center"/>
        <w:rPr>
          <w:rFonts w:ascii="思源黑体 CN Regular" w:eastAsia="思源黑体 CN Regular" w:hAnsi="思源黑体 CN Regular"/>
          <w:color w:val="auto"/>
          <w:sz w:val="21"/>
          <w:szCs w:val="21"/>
        </w:rPr>
      </w:pPr>
      <w:r>
        <w:rPr>
          <w:rFonts w:ascii="思源黑体 CN Regular" w:eastAsia="思源黑体 CN Regular" w:hAnsi="思源黑体 CN Regular" w:hint="eastAsia"/>
          <w:color w:val="auto"/>
          <w:sz w:val="21"/>
          <w:szCs w:val="21"/>
        </w:rPr>
        <w:t xml:space="preserve">2023年6月2日下午 | </w:t>
      </w:r>
      <w:r>
        <w:rPr>
          <w:rFonts w:ascii="思源黑体 CN Normal" w:eastAsia="思源黑体 CN Normal" w:hAnsi="思源黑体 CN Normal" w:hint="eastAsia"/>
          <w:color w:val="auto"/>
          <w:sz w:val="21"/>
          <w:szCs w:val="21"/>
        </w:rPr>
        <w:t>苏州国际博览中心</w:t>
      </w:r>
      <w:r>
        <w:rPr>
          <w:rFonts w:ascii="思源黑体 CN Normal" w:eastAsia="思源黑体 CN Normal" w:hAnsi="思源黑体 CN Normal"/>
          <w:color w:val="auto"/>
          <w:sz w:val="21"/>
          <w:szCs w:val="21"/>
        </w:rPr>
        <w:t xml:space="preserve"> </w:t>
      </w:r>
      <w:r>
        <w:rPr>
          <w:rFonts w:ascii="思源黑体 CN Normal" w:eastAsia="思源黑体 CN Normal" w:hAnsi="思源黑体 CN Normal" w:hint="eastAsia"/>
          <w:color w:val="auto"/>
          <w:sz w:val="21"/>
          <w:szCs w:val="21"/>
        </w:rPr>
        <w:t>1层</w:t>
      </w:r>
      <w:r>
        <w:rPr>
          <w:rFonts w:ascii="思源黑体 CN Normal" w:eastAsia="思源黑体 CN Normal" w:hAnsi="思源黑体 CN Normal"/>
          <w:color w:val="auto"/>
          <w:sz w:val="21"/>
          <w:szCs w:val="21"/>
        </w:rPr>
        <w:t>A102</w:t>
      </w:r>
      <w:r>
        <w:rPr>
          <w:rFonts w:ascii="思源黑体 CN Normal" w:eastAsia="思源黑体 CN Normal" w:hAnsi="思源黑体 CN Normal" w:hint="eastAsia"/>
          <w:color w:val="auto"/>
          <w:sz w:val="21"/>
          <w:szCs w:val="21"/>
        </w:rPr>
        <w:t>号会议室</w:t>
      </w:r>
      <w:bookmarkEnd w:id="37"/>
    </w:p>
    <w:tbl>
      <w:tblPr>
        <w:tblStyle w:val="ac"/>
        <w:tblW w:w="9016" w:type="dxa"/>
        <w:tblLayout w:type="fixed"/>
        <w:tblLook w:val="04A0" w:firstRow="1" w:lastRow="0" w:firstColumn="1" w:lastColumn="0" w:noHBand="0" w:noVBand="1"/>
      </w:tblPr>
      <w:tblGrid>
        <w:gridCol w:w="1696"/>
        <w:gridCol w:w="7320"/>
      </w:tblGrid>
      <w:tr w:rsidR="005E034F" w14:paraId="0C8D54E5" w14:textId="77777777">
        <w:tc>
          <w:tcPr>
            <w:tcW w:w="1696" w:type="dxa"/>
            <w:shd w:val="clear" w:color="auto" w:fill="D9D9D9" w:themeFill="background1" w:themeFillShade="D9"/>
          </w:tcPr>
          <w:p w14:paraId="7F21A356" w14:textId="77777777" w:rsidR="005E034F" w:rsidRDefault="00DF4DF5">
            <w:pPr>
              <w:spacing w:after="0" w:line="240" w:lineRule="auto"/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</w:pPr>
            <w:bookmarkStart w:id="39" w:name="_Hlk118713574"/>
            <w:r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  <w:t>13:20-13:30</w:t>
            </w:r>
          </w:p>
        </w:tc>
        <w:tc>
          <w:tcPr>
            <w:tcW w:w="7320" w:type="dxa"/>
            <w:shd w:val="clear" w:color="auto" w:fill="D9D9D9" w:themeFill="background1" w:themeFillShade="D9"/>
          </w:tcPr>
          <w:p w14:paraId="48840A56" w14:textId="77777777" w:rsidR="005E034F" w:rsidRDefault="00DF4DF5">
            <w:pPr>
              <w:spacing w:after="0" w:line="240" w:lineRule="auto"/>
              <w:jc w:val="both"/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</w:pPr>
            <w:r>
              <w:rPr>
                <w:rFonts w:ascii="思源黑体 CN Regular" w:eastAsia="思源黑体 CN Regular" w:hAnsi="思源黑体 CN Regular" w:hint="eastAsia"/>
                <w:color w:val="000000" w:themeColor="text1"/>
                <w:sz w:val="18"/>
                <w:szCs w:val="18"/>
              </w:rPr>
              <w:t>会议主持人致辞</w:t>
            </w:r>
          </w:p>
        </w:tc>
      </w:tr>
      <w:tr w:rsidR="005E034F" w14:paraId="20ADF7A9" w14:textId="77777777">
        <w:tc>
          <w:tcPr>
            <w:tcW w:w="1696" w:type="dxa"/>
            <w:shd w:val="clear" w:color="auto" w:fill="auto"/>
          </w:tcPr>
          <w:p w14:paraId="24FE8BE4" w14:textId="77777777" w:rsidR="005E034F" w:rsidRDefault="00DF4DF5">
            <w:pPr>
              <w:spacing w:after="0" w:line="240" w:lineRule="auto"/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</w:pPr>
            <w:r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  <w:t>13:30-14:00</w:t>
            </w:r>
          </w:p>
        </w:tc>
        <w:tc>
          <w:tcPr>
            <w:tcW w:w="7320" w:type="dxa"/>
            <w:shd w:val="clear" w:color="auto" w:fill="auto"/>
          </w:tcPr>
          <w:p w14:paraId="5449743B" w14:textId="77777777" w:rsidR="005E034F" w:rsidRDefault="00DF4DF5">
            <w:pPr>
              <w:spacing w:after="0" w:line="240" w:lineRule="auto"/>
              <w:jc w:val="both"/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</w:pPr>
            <w:r>
              <w:rPr>
                <w:rFonts w:ascii="思源黑体 CN Regular" w:eastAsia="思源黑体 CN Regular" w:hAnsi="思源黑体 CN Regular" w:hint="eastAsia"/>
                <w:color w:val="000000" w:themeColor="text1"/>
                <w:sz w:val="18"/>
                <w:szCs w:val="18"/>
              </w:rPr>
              <w:t>医用塑料焊接中的问题及解决方案</w:t>
            </w:r>
          </w:p>
          <w:p w14:paraId="20FCE370" w14:textId="77777777" w:rsidR="005E034F" w:rsidRDefault="00DF4DF5">
            <w:pPr>
              <w:spacing w:after="0" w:line="240" w:lineRule="auto"/>
              <w:jc w:val="both"/>
              <w:rPr>
                <w:rFonts w:ascii="思源黑体 CN Regular" w:eastAsia="思源黑体 CN Regular" w:hAnsi="思源黑体 CN Regular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思源黑体 CN Regular" w:eastAsia="思源黑体 CN Regular" w:hAnsi="思源黑体 CN Regular" w:hint="eastAsia"/>
                <w:b/>
                <w:bCs/>
                <w:color w:val="000000" w:themeColor="text1"/>
                <w:sz w:val="18"/>
                <w:szCs w:val="18"/>
              </w:rPr>
              <w:t>李昌隆，销售总监，海尔</w:t>
            </w:r>
            <w:proofErr w:type="gramStart"/>
            <w:r>
              <w:rPr>
                <w:rFonts w:ascii="思源黑体 CN Regular" w:eastAsia="思源黑体 CN Regular" w:hAnsi="思源黑体 CN Regular" w:hint="eastAsia"/>
                <w:b/>
                <w:bCs/>
                <w:color w:val="000000" w:themeColor="text1"/>
                <w:sz w:val="18"/>
                <w:szCs w:val="18"/>
              </w:rPr>
              <w:t>曼</w:t>
            </w:r>
            <w:proofErr w:type="gramEnd"/>
            <w:r>
              <w:rPr>
                <w:rFonts w:ascii="思源黑体 CN Regular" w:eastAsia="思源黑体 CN Regular" w:hAnsi="思源黑体 CN Regular" w:hint="eastAsia"/>
                <w:b/>
                <w:bCs/>
                <w:color w:val="000000" w:themeColor="text1"/>
                <w:sz w:val="18"/>
                <w:szCs w:val="18"/>
              </w:rPr>
              <w:t>超声波技术（太仓）有限公司</w:t>
            </w:r>
          </w:p>
        </w:tc>
      </w:tr>
      <w:tr w:rsidR="005E034F" w14:paraId="43203421" w14:textId="77777777">
        <w:tc>
          <w:tcPr>
            <w:tcW w:w="1696" w:type="dxa"/>
            <w:shd w:val="clear" w:color="auto" w:fill="FFFFFF" w:themeFill="background1"/>
          </w:tcPr>
          <w:p w14:paraId="4D02DC2B" w14:textId="77777777" w:rsidR="005E034F" w:rsidRPr="00C041A0" w:rsidRDefault="00DF4DF5">
            <w:pPr>
              <w:spacing w:after="0" w:line="240" w:lineRule="auto"/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</w:pPr>
            <w:r w:rsidRPr="00C041A0"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  <w:t>14:00-14:30</w:t>
            </w:r>
          </w:p>
        </w:tc>
        <w:tc>
          <w:tcPr>
            <w:tcW w:w="7320" w:type="dxa"/>
            <w:shd w:val="clear" w:color="auto" w:fill="FFFFFF" w:themeFill="background1"/>
          </w:tcPr>
          <w:p w14:paraId="01C54C4B" w14:textId="77777777" w:rsidR="005E034F" w:rsidRPr="00C041A0" w:rsidRDefault="00DF4DF5">
            <w:pPr>
              <w:spacing w:after="0" w:line="240" w:lineRule="auto"/>
              <w:ind w:right="450"/>
              <w:jc w:val="both"/>
              <w:textAlignment w:val="baseline"/>
              <w:rPr>
                <w:rFonts w:ascii="思源黑体 CN Regular" w:eastAsia="思源黑体 CN Regular" w:hAnsi="思源黑体 CN Regular" w:cs="等线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C041A0">
              <w:rPr>
                <w:rFonts w:ascii="思源黑体 CN Regular" w:eastAsia="思源黑体 CN Regular" w:hAnsi="思源黑体 CN Regular" w:cs="等线" w:hint="eastAsia"/>
                <w:b/>
                <w:bCs/>
                <w:color w:val="000000" w:themeColor="text1"/>
                <w:sz w:val="18"/>
                <w:szCs w:val="18"/>
                <w:lang w:val="en-US"/>
              </w:rPr>
              <w:t>激光塑料焊接在医疗产业的应用</w:t>
            </w:r>
          </w:p>
          <w:p w14:paraId="090C9797" w14:textId="77777777" w:rsidR="005E034F" w:rsidRPr="00C041A0" w:rsidRDefault="00DF4DF5">
            <w:pPr>
              <w:spacing w:after="0" w:line="240" w:lineRule="auto"/>
              <w:ind w:right="450"/>
              <w:jc w:val="both"/>
              <w:textAlignment w:val="baseline"/>
              <w:rPr>
                <w:rFonts w:ascii="思源黑体 CN Regular" w:eastAsia="思源黑体 CN Regular" w:hAnsi="思源黑体 CN Regular" w:cs="等线"/>
                <w:b/>
                <w:bCs/>
                <w:sz w:val="18"/>
                <w:szCs w:val="18"/>
                <w:lang w:val="en-US"/>
              </w:rPr>
            </w:pPr>
            <w:r w:rsidRPr="00C041A0">
              <w:rPr>
                <w:rFonts w:ascii="思源黑体 CN Regular" w:eastAsia="思源黑体 CN Regular" w:hAnsi="思源黑体 CN Regular" w:cs="等线"/>
                <w:b/>
                <w:bCs/>
                <w:color w:val="000000" w:themeColor="text1"/>
                <w:sz w:val="18"/>
                <w:szCs w:val="18"/>
                <w:lang w:val="en-US"/>
              </w:rPr>
              <w:t>孙海，大客户经理，</w:t>
            </w:r>
            <w:r w:rsidRPr="00C041A0">
              <w:rPr>
                <w:rFonts w:ascii="思源黑体 CN Regular" w:eastAsia="思源黑体 CN Regular" w:hAnsi="思源黑体 CN Regular" w:cs="等线" w:hint="eastAsia"/>
                <w:b/>
                <w:bCs/>
                <w:color w:val="000000" w:themeColor="text1"/>
                <w:sz w:val="18"/>
                <w:szCs w:val="18"/>
                <w:lang w:val="en-US"/>
              </w:rPr>
              <w:t>乐普科（上海）光电有限公司</w:t>
            </w:r>
          </w:p>
        </w:tc>
      </w:tr>
      <w:tr w:rsidR="005E034F" w14:paraId="10BC3A3A" w14:textId="77777777" w:rsidTr="00C041A0">
        <w:tc>
          <w:tcPr>
            <w:tcW w:w="1696" w:type="dxa"/>
            <w:shd w:val="clear" w:color="auto" w:fill="FFFFFF" w:themeFill="background1"/>
          </w:tcPr>
          <w:p w14:paraId="457CB044" w14:textId="77777777" w:rsidR="005E034F" w:rsidRPr="00C041A0" w:rsidRDefault="00DF4DF5">
            <w:pPr>
              <w:spacing w:after="0" w:line="240" w:lineRule="auto"/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</w:pPr>
            <w:r w:rsidRPr="00C041A0"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  <w:t>14:30-15:00</w:t>
            </w:r>
          </w:p>
        </w:tc>
        <w:tc>
          <w:tcPr>
            <w:tcW w:w="7320" w:type="dxa"/>
            <w:shd w:val="clear" w:color="auto" w:fill="FFFFFF" w:themeFill="background1"/>
          </w:tcPr>
          <w:p w14:paraId="5B830CE6" w14:textId="77777777" w:rsidR="005E034F" w:rsidRPr="00C041A0" w:rsidRDefault="00DF4DF5">
            <w:pPr>
              <w:shd w:val="clear" w:color="auto" w:fill="FFFFFF" w:themeFill="background1"/>
              <w:spacing w:after="0" w:line="240" w:lineRule="auto"/>
              <w:ind w:right="450"/>
              <w:jc w:val="both"/>
              <w:textAlignment w:val="baseline"/>
              <w:rPr>
                <w:rFonts w:ascii="思源黑体 CN Regular" w:eastAsia="思源黑体 CN Regular" w:hAnsi="思源黑体 CN Regular" w:cs="Arial"/>
                <w:color w:val="000000" w:themeColor="text1"/>
                <w:sz w:val="18"/>
                <w:szCs w:val="18"/>
                <w:lang w:val="en-US"/>
              </w:rPr>
            </w:pPr>
            <w:r w:rsidRPr="00C041A0">
              <w:rPr>
                <w:rFonts w:ascii="思源黑体 CN Regular" w:eastAsia="思源黑体 CN Regular" w:hAnsi="思源黑体 CN Regular" w:cs="Arial"/>
                <w:color w:val="000000" w:themeColor="text1"/>
                <w:sz w:val="18"/>
                <w:szCs w:val="18"/>
                <w:lang w:val="en-US"/>
              </w:rPr>
              <w:t>《对应PCR・免疫染色法・μ流路的最新点胶系统》</w:t>
            </w:r>
          </w:p>
          <w:p w14:paraId="4D92B87C" w14:textId="77777777" w:rsidR="005E034F" w:rsidRPr="00C041A0" w:rsidRDefault="00DF4DF5">
            <w:pPr>
              <w:shd w:val="clear" w:color="auto" w:fill="FFFFFF" w:themeFill="background1"/>
              <w:spacing w:after="0" w:line="240" w:lineRule="auto"/>
              <w:ind w:right="450"/>
              <w:jc w:val="both"/>
              <w:textAlignment w:val="baseline"/>
              <w:rPr>
                <w:rFonts w:ascii="思源黑体 CN Regular" w:eastAsia="思源黑体 CN Regular" w:hAnsi="思源黑体 CN Regular" w:cs="Arial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gramStart"/>
            <w:r w:rsidRPr="00C041A0">
              <w:rPr>
                <w:rFonts w:ascii="思源黑体 CN Regular" w:eastAsia="思源黑体 CN Regular" w:hAnsi="思源黑体 CN Regular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宫井诚</w:t>
            </w:r>
            <w:proofErr w:type="gramEnd"/>
            <w:r w:rsidRPr="00C041A0">
              <w:rPr>
                <w:rFonts w:ascii="思源黑体 CN Regular" w:eastAsia="思源黑体 CN Regular" w:hAnsi="思源黑体 CN Regular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，总经理，医疗・生化领域 总监, 武藏（上海）电子科技有限公司</w:t>
            </w:r>
          </w:p>
        </w:tc>
      </w:tr>
      <w:tr w:rsidR="005E034F" w14:paraId="404155BD" w14:textId="77777777" w:rsidTr="00C041A0">
        <w:trPr>
          <w:trHeight w:val="592"/>
        </w:trPr>
        <w:tc>
          <w:tcPr>
            <w:tcW w:w="1696" w:type="dxa"/>
            <w:shd w:val="clear" w:color="auto" w:fill="FFFFFF" w:themeFill="background1"/>
          </w:tcPr>
          <w:p w14:paraId="201279FF" w14:textId="77777777" w:rsidR="005E034F" w:rsidRPr="00C041A0" w:rsidRDefault="00DF4DF5">
            <w:pPr>
              <w:spacing w:after="0" w:line="240" w:lineRule="auto"/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</w:pPr>
            <w:r w:rsidRPr="00C041A0"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  <w:t>15:00-15:30</w:t>
            </w:r>
          </w:p>
        </w:tc>
        <w:tc>
          <w:tcPr>
            <w:tcW w:w="7320" w:type="dxa"/>
            <w:shd w:val="clear" w:color="auto" w:fill="FFFFFF" w:themeFill="background1"/>
          </w:tcPr>
          <w:p w14:paraId="7FDEE494" w14:textId="77777777" w:rsidR="005E034F" w:rsidRPr="00C041A0" w:rsidRDefault="00DF4DF5">
            <w:pPr>
              <w:shd w:val="clear" w:color="auto" w:fill="FFFFFF" w:themeFill="background1"/>
              <w:spacing w:after="0" w:line="240" w:lineRule="auto"/>
              <w:ind w:right="450"/>
              <w:jc w:val="both"/>
              <w:textAlignment w:val="baseline"/>
              <w:rPr>
                <w:rFonts w:ascii="思源黑体 CN Regular" w:eastAsia="思源黑体 CN Regular" w:hAnsi="思源黑体 CN Regular" w:cs="等线"/>
                <w:color w:val="000000"/>
                <w:sz w:val="21"/>
                <w:szCs w:val="21"/>
                <w:shd w:val="clear" w:color="auto" w:fill="FFFFFF"/>
                <w:lang w:val="en-US"/>
              </w:rPr>
            </w:pPr>
            <w:r w:rsidRPr="00C041A0">
              <w:rPr>
                <w:rFonts w:ascii="思源黑体 CN Regular" w:eastAsia="思源黑体 CN Regular" w:hAnsi="思源黑体 CN Regular" w:cs="微软雅黑" w:hint="eastAsia"/>
                <w:color w:val="000000"/>
                <w:sz w:val="18"/>
                <w:szCs w:val="18"/>
                <w:shd w:val="clear" w:color="auto" w:fill="FFFFFF"/>
              </w:rPr>
              <w:t>为什么激光能量焊接球囊导管是理想的方法</w:t>
            </w:r>
            <w:r w:rsidRPr="00C041A0">
              <w:rPr>
                <w:rFonts w:ascii="思源黑体 CN Regular" w:eastAsia="思源黑体 CN Regular" w:hAnsi="思源黑体 CN Regular" w:cs="微软雅黑" w:hint="eastAsia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  </w:t>
            </w:r>
            <w:r w:rsidRPr="00C041A0">
              <w:rPr>
                <w:rFonts w:ascii="思源黑体 CN Regular" w:eastAsia="思源黑体 CN Regular" w:hAnsi="思源黑体 CN Regular" w:cs="等线"/>
                <w:color w:val="000000"/>
                <w:sz w:val="21"/>
                <w:szCs w:val="21"/>
                <w:shd w:val="clear" w:color="auto" w:fill="FFFFFF"/>
                <w:lang w:val="en-US"/>
              </w:rPr>
              <w:t>  </w:t>
            </w:r>
          </w:p>
          <w:p w14:paraId="24F403C5" w14:textId="77777777" w:rsidR="005E034F" w:rsidRPr="00C041A0" w:rsidRDefault="00DF4DF5">
            <w:pPr>
              <w:shd w:val="clear" w:color="auto" w:fill="FFFFFF" w:themeFill="background1"/>
              <w:spacing w:after="0" w:line="240" w:lineRule="auto"/>
              <w:ind w:right="450"/>
              <w:jc w:val="both"/>
              <w:textAlignment w:val="baseline"/>
              <w:rPr>
                <w:rFonts w:ascii="思源黑体 CN Regular" w:eastAsia="思源黑体 CN Regular" w:hAnsi="思源黑体 CN Regular" w:cs="微软雅黑"/>
                <w:b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 w:rsidRPr="00C041A0">
              <w:rPr>
                <w:rFonts w:ascii="思源黑体 CN Regular" w:eastAsia="思源黑体 CN Regular" w:hAnsi="思源黑体 CN Regular" w:cs="微软雅黑" w:hint="eastAsia"/>
                <w:b/>
                <w:color w:val="000000"/>
                <w:sz w:val="18"/>
                <w:szCs w:val="18"/>
                <w:shd w:val="clear" w:color="auto" w:fill="FFFFFF"/>
              </w:rPr>
              <w:t>张坤锋，</w:t>
            </w:r>
            <w:r w:rsidRPr="00C041A0">
              <w:rPr>
                <w:rFonts w:ascii="思源黑体 CN Regular" w:eastAsia="思源黑体 CN Regular" w:hAnsi="思源黑体 CN Regular" w:cs="微软雅黑" w:hint="eastAsia"/>
                <w:b/>
                <w:color w:val="000000"/>
                <w:sz w:val="18"/>
                <w:szCs w:val="18"/>
                <w:shd w:val="clear" w:color="auto" w:fill="FFFFFF"/>
                <w:lang w:val="en-US"/>
              </w:rPr>
              <w:t> </w:t>
            </w:r>
            <w:r w:rsidRPr="00C041A0">
              <w:rPr>
                <w:rFonts w:ascii="思源黑体 CN Regular" w:eastAsia="思源黑体 CN Regular" w:hAnsi="思源黑体 CN Regular" w:cs="微软雅黑" w:hint="eastAsia"/>
                <w:b/>
                <w:color w:val="000000"/>
                <w:sz w:val="18"/>
                <w:szCs w:val="18"/>
                <w:shd w:val="clear" w:color="auto" w:fill="FFFFFF"/>
              </w:rPr>
              <w:t>总经理</w:t>
            </w:r>
            <w:r w:rsidRPr="00C041A0">
              <w:rPr>
                <w:rFonts w:ascii="思源黑体 CN Regular" w:eastAsia="思源黑体 CN Regular" w:hAnsi="思源黑体 CN Regular" w:cs="微软雅黑" w:hint="eastAsia"/>
                <w:b/>
                <w:color w:val="000000"/>
                <w:sz w:val="18"/>
                <w:szCs w:val="18"/>
                <w:shd w:val="clear" w:color="auto" w:fill="FFFFFF"/>
                <w:lang w:val="en-US"/>
              </w:rPr>
              <w:t>，</w:t>
            </w:r>
            <w:r w:rsidRPr="00C041A0">
              <w:rPr>
                <w:rFonts w:ascii="思源黑体 CN Regular" w:eastAsia="思源黑体 CN Regular" w:hAnsi="思源黑体 CN Regular" w:cs="微软雅黑"/>
                <w:b/>
                <w:color w:val="000000"/>
                <w:sz w:val="18"/>
                <w:szCs w:val="18"/>
                <w:shd w:val="clear" w:color="auto" w:fill="FFFFFF"/>
              </w:rPr>
              <w:t>Machine Solutions Inc.</w:t>
            </w:r>
          </w:p>
        </w:tc>
      </w:tr>
      <w:tr w:rsidR="005E034F" w14:paraId="637B04B8" w14:textId="77777777" w:rsidTr="00C041A0">
        <w:trPr>
          <w:trHeight w:val="592"/>
        </w:trPr>
        <w:tc>
          <w:tcPr>
            <w:tcW w:w="1696" w:type="dxa"/>
            <w:shd w:val="clear" w:color="auto" w:fill="FFFFFF" w:themeFill="background1"/>
          </w:tcPr>
          <w:p w14:paraId="2582FDD7" w14:textId="77777777" w:rsidR="005E034F" w:rsidRPr="00C041A0" w:rsidRDefault="00DF4DF5">
            <w:pPr>
              <w:spacing w:after="0" w:line="240" w:lineRule="auto"/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</w:pPr>
            <w:r w:rsidRPr="00C041A0"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  <w:t>15:30-16:00</w:t>
            </w:r>
          </w:p>
        </w:tc>
        <w:tc>
          <w:tcPr>
            <w:tcW w:w="7320" w:type="dxa"/>
            <w:shd w:val="clear" w:color="auto" w:fill="FFFFFF" w:themeFill="background1"/>
          </w:tcPr>
          <w:p w14:paraId="2D50F434" w14:textId="77777777" w:rsidR="005E034F" w:rsidRPr="00C041A0" w:rsidRDefault="00DF4DF5">
            <w:pPr>
              <w:spacing w:after="0" w:line="240" w:lineRule="auto"/>
              <w:ind w:right="450"/>
              <w:jc w:val="both"/>
              <w:textAlignment w:val="baseline"/>
              <w:rPr>
                <w:rFonts w:ascii="思源黑体 CN Regular" w:eastAsia="思源黑体 CN Regular" w:hAnsi="思源黑体 CN Regular" w:cs="等线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C041A0">
              <w:rPr>
                <w:rFonts w:ascii="思源黑体 CN Regular" w:eastAsia="思源黑体 CN Regular" w:hAnsi="思源黑体 CN Regular" w:cs="等线" w:hint="eastAsia"/>
                <w:b/>
                <w:bCs/>
                <w:color w:val="000000" w:themeColor="text1"/>
                <w:sz w:val="18"/>
                <w:szCs w:val="18"/>
                <w:lang w:val="en-US"/>
              </w:rPr>
              <w:t>抗凝血涂层在医疗产品上的运用</w:t>
            </w:r>
          </w:p>
          <w:p w14:paraId="15B5333A" w14:textId="77777777" w:rsidR="005E034F" w:rsidRPr="00C041A0" w:rsidRDefault="00DF4DF5">
            <w:pPr>
              <w:spacing w:after="0" w:line="240" w:lineRule="auto"/>
              <w:ind w:right="450"/>
              <w:jc w:val="both"/>
              <w:textAlignment w:val="baseline"/>
              <w:rPr>
                <w:rFonts w:ascii="思源黑体 CN Regular" w:eastAsia="思源黑体 CN Regular" w:hAnsi="思源黑体 CN Regular" w:cs="等线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C041A0">
              <w:rPr>
                <w:rFonts w:ascii="思源黑体 CN Regular" w:eastAsia="思源黑体 CN Regular" w:hAnsi="思源黑体 CN Regular" w:cs="等线" w:hint="eastAsia"/>
                <w:b/>
                <w:bCs/>
                <w:color w:val="000000" w:themeColor="text1"/>
                <w:sz w:val="18"/>
                <w:szCs w:val="18"/>
                <w:lang w:val="en-US"/>
              </w:rPr>
              <w:t>蔡妙娟，销售总监，杰美</w:t>
            </w:r>
            <w:proofErr w:type="gramStart"/>
            <w:r w:rsidRPr="00C041A0">
              <w:rPr>
                <w:rFonts w:ascii="思源黑体 CN Regular" w:eastAsia="思源黑体 CN Regular" w:hAnsi="思源黑体 CN Regular" w:cs="等线" w:hint="eastAsia"/>
                <w:b/>
                <w:bCs/>
                <w:color w:val="000000" w:themeColor="text1"/>
                <w:sz w:val="18"/>
                <w:szCs w:val="18"/>
                <w:lang w:val="en-US"/>
              </w:rPr>
              <w:t>特</w:t>
            </w:r>
            <w:proofErr w:type="gramEnd"/>
            <w:r w:rsidRPr="00C041A0">
              <w:rPr>
                <w:rFonts w:ascii="思源黑体 CN Regular" w:eastAsia="思源黑体 CN Regular" w:hAnsi="思源黑体 CN Regular" w:cs="等线" w:hint="eastAsia"/>
                <w:b/>
                <w:bCs/>
                <w:color w:val="000000" w:themeColor="text1"/>
                <w:sz w:val="18"/>
                <w:szCs w:val="18"/>
                <w:lang w:val="en-US"/>
              </w:rPr>
              <w:t>涂层科技（厦门）有限公司</w:t>
            </w:r>
          </w:p>
        </w:tc>
      </w:tr>
      <w:tr w:rsidR="005E034F" w14:paraId="58267977" w14:textId="77777777">
        <w:tc>
          <w:tcPr>
            <w:tcW w:w="1696" w:type="dxa"/>
            <w:shd w:val="clear" w:color="auto" w:fill="D9D9D9" w:themeFill="background1" w:themeFillShade="D9"/>
          </w:tcPr>
          <w:p w14:paraId="01710015" w14:textId="77777777" w:rsidR="005E034F" w:rsidRDefault="00DF4DF5">
            <w:pPr>
              <w:spacing w:after="0" w:line="240" w:lineRule="auto"/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</w:pPr>
            <w:r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  <w:t>16:00-16:10</w:t>
            </w:r>
          </w:p>
        </w:tc>
        <w:tc>
          <w:tcPr>
            <w:tcW w:w="7320" w:type="dxa"/>
            <w:shd w:val="clear" w:color="auto" w:fill="D9D9D9" w:themeFill="background1" w:themeFillShade="D9"/>
          </w:tcPr>
          <w:p w14:paraId="671CD50E" w14:textId="77777777" w:rsidR="005E034F" w:rsidRDefault="00DF4DF5">
            <w:pPr>
              <w:spacing w:after="0" w:line="240" w:lineRule="auto"/>
              <w:jc w:val="both"/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</w:pPr>
            <w:r>
              <w:rPr>
                <w:rFonts w:ascii="思源黑体 CN Regular" w:eastAsia="思源黑体 CN Regular" w:hAnsi="思源黑体 CN Regular" w:hint="eastAsia"/>
                <w:color w:val="000000" w:themeColor="text1"/>
                <w:sz w:val="18"/>
                <w:szCs w:val="18"/>
              </w:rPr>
              <w:t>会议</w:t>
            </w:r>
            <w:r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  <w:t>结束语</w:t>
            </w:r>
          </w:p>
        </w:tc>
      </w:tr>
      <w:bookmarkEnd w:id="39"/>
    </w:tbl>
    <w:p w14:paraId="570EA771" w14:textId="77777777" w:rsidR="005E034F" w:rsidRDefault="005E034F">
      <w:pPr>
        <w:spacing w:line="276" w:lineRule="auto"/>
        <w:rPr>
          <w:rFonts w:ascii="思源黑体 CN Regular" w:eastAsia="思源黑体 CN Regular" w:hAnsi="思源黑体 CN Regular"/>
          <w:b/>
          <w:color w:val="auto"/>
          <w:sz w:val="21"/>
          <w:szCs w:val="21"/>
        </w:rPr>
      </w:pPr>
    </w:p>
    <w:p w14:paraId="683A7264" w14:textId="77777777" w:rsidR="005E034F" w:rsidRDefault="005E034F">
      <w:pPr>
        <w:spacing w:after="0" w:line="276" w:lineRule="auto"/>
        <w:rPr>
          <w:rFonts w:ascii="思源黑体 CN Regular" w:eastAsia="思源黑体 CN Regular" w:hAnsi="思源黑体 CN Regular"/>
          <w:color w:val="auto"/>
          <w:sz w:val="21"/>
          <w:szCs w:val="21"/>
        </w:rPr>
      </w:pPr>
    </w:p>
    <w:p w14:paraId="25434617" w14:textId="77777777" w:rsidR="005E034F" w:rsidRDefault="00DF4DF5">
      <w:pPr>
        <w:spacing w:line="276" w:lineRule="auto"/>
        <w:jc w:val="center"/>
        <w:rPr>
          <w:rFonts w:ascii="思源黑体 CN Regular" w:eastAsia="思源黑体 CN Regular" w:hAnsi="思源黑体 CN Regular"/>
          <w:b/>
          <w:color w:val="auto"/>
          <w:sz w:val="21"/>
          <w:szCs w:val="21"/>
        </w:rPr>
      </w:pPr>
      <w:r>
        <w:rPr>
          <w:rFonts w:ascii="思源黑体 CN Regular" w:eastAsia="思源黑体 CN Regular" w:hAnsi="思源黑体 CN Regular" w:hint="eastAsia"/>
          <w:b/>
          <w:color w:val="auto"/>
          <w:sz w:val="21"/>
          <w:szCs w:val="21"/>
        </w:rPr>
        <w:t>Medtec China 2023同期：创新技术论坛和法规峰会2023</w:t>
      </w:r>
    </w:p>
    <w:p w14:paraId="20E49914" w14:textId="77777777" w:rsidR="005E034F" w:rsidRDefault="00DF4DF5">
      <w:pPr>
        <w:spacing w:line="276" w:lineRule="auto"/>
        <w:jc w:val="center"/>
        <w:rPr>
          <w:rFonts w:ascii="思源黑体 CN Regular" w:eastAsia="思源黑体 CN Regular" w:hAnsi="思源黑体 CN Regular"/>
          <w:b/>
          <w:color w:val="auto"/>
          <w:sz w:val="21"/>
          <w:szCs w:val="21"/>
        </w:rPr>
      </w:pPr>
      <w:bookmarkStart w:id="40" w:name="_Hlk118221369"/>
      <w:bookmarkStart w:id="41" w:name="_Hlk118713735"/>
      <w:r>
        <w:rPr>
          <w:rFonts w:ascii="思源黑体 CN Regular" w:eastAsia="思源黑体 CN Regular" w:hAnsi="思源黑体 CN Regular" w:hint="eastAsia"/>
          <w:b/>
          <w:color w:val="auto"/>
          <w:sz w:val="21"/>
          <w:szCs w:val="21"/>
        </w:rPr>
        <w:t>技术论坛</w:t>
      </w:r>
      <w:r>
        <w:rPr>
          <w:rFonts w:ascii="思源黑体 CN Regular" w:eastAsia="思源黑体 CN Regular" w:hAnsi="思源黑体 CN Regular"/>
          <w:b/>
          <w:color w:val="auto"/>
          <w:sz w:val="21"/>
          <w:szCs w:val="21"/>
        </w:rPr>
        <w:t>J</w:t>
      </w:r>
      <w:r>
        <w:rPr>
          <w:rFonts w:ascii="思源黑体 CN Regular" w:eastAsia="思源黑体 CN Regular" w:hAnsi="思源黑体 CN Regular" w:hint="eastAsia"/>
          <w:b/>
          <w:color w:val="auto"/>
          <w:sz w:val="21"/>
          <w:szCs w:val="21"/>
        </w:rPr>
        <w:t>：高端有源医疗设备核心部件与技术论坛</w:t>
      </w:r>
      <w:bookmarkEnd w:id="40"/>
    </w:p>
    <w:p w14:paraId="7CD15AFF" w14:textId="77777777" w:rsidR="005E034F" w:rsidRDefault="00DF4DF5">
      <w:pPr>
        <w:spacing w:after="0" w:line="360" w:lineRule="auto"/>
        <w:jc w:val="center"/>
        <w:rPr>
          <w:rFonts w:ascii="思源黑体 CN Regular" w:eastAsia="思源黑体 CN Regular" w:hAnsi="思源黑体 CN Regular"/>
          <w:color w:val="auto"/>
          <w:sz w:val="21"/>
          <w:szCs w:val="21"/>
        </w:rPr>
      </w:pPr>
      <w:r>
        <w:rPr>
          <w:rFonts w:ascii="思源黑体 CN Regular" w:eastAsia="思源黑体 CN Regular" w:hAnsi="思源黑体 CN Regular" w:hint="eastAsia"/>
          <w:color w:val="auto"/>
          <w:sz w:val="21"/>
          <w:szCs w:val="21"/>
        </w:rPr>
        <w:t xml:space="preserve">2023年6月2日上午 | </w:t>
      </w:r>
      <w:r>
        <w:rPr>
          <w:rFonts w:ascii="思源黑体 CN Normal" w:eastAsia="思源黑体 CN Normal" w:hAnsi="思源黑体 CN Normal" w:hint="eastAsia"/>
          <w:color w:val="auto"/>
          <w:sz w:val="21"/>
          <w:szCs w:val="21"/>
        </w:rPr>
        <w:t>苏州国际博览中心</w:t>
      </w:r>
      <w:r>
        <w:rPr>
          <w:rFonts w:ascii="思源黑体 CN Normal" w:eastAsia="思源黑体 CN Normal" w:hAnsi="思源黑体 CN Normal"/>
          <w:color w:val="auto"/>
          <w:sz w:val="21"/>
          <w:szCs w:val="21"/>
        </w:rPr>
        <w:t xml:space="preserve"> </w:t>
      </w:r>
      <w:r>
        <w:rPr>
          <w:rFonts w:ascii="思源黑体 CN Normal" w:eastAsia="思源黑体 CN Normal" w:hAnsi="思源黑体 CN Normal" w:hint="eastAsia"/>
          <w:color w:val="auto"/>
          <w:sz w:val="21"/>
          <w:szCs w:val="21"/>
        </w:rPr>
        <w:t>1层</w:t>
      </w:r>
      <w:r>
        <w:rPr>
          <w:rFonts w:ascii="思源黑体 CN Normal" w:eastAsia="思源黑体 CN Normal" w:hAnsi="思源黑体 CN Normal"/>
          <w:color w:val="auto"/>
          <w:sz w:val="21"/>
          <w:szCs w:val="21"/>
        </w:rPr>
        <w:t>A101</w:t>
      </w:r>
      <w:r>
        <w:rPr>
          <w:rFonts w:ascii="思源黑体 CN Normal" w:eastAsia="思源黑体 CN Normal" w:hAnsi="思源黑体 CN Normal" w:hint="eastAsia"/>
          <w:color w:val="auto"/>
          <w:sz w:val="21"/>
          <w:szCs w:val="21"/>
        </w:rPr>
        <w:t>号会议室</w:t>
      </w:r>
      <w:bookmarkEnd w:id="41"/>
    </w:p>
    <w:tbl>
      <w:tblPr>
        <w:tblStyle w:val="ac"/>
        <w:tblW w:w="9016" w:type="dxa"/>
        <w:tblLayout w:type="fixed"/>
        <w:tblLook w:val="04A0" w:firstRow="1" w:lastRow="0" w:firstColumn="1" w:lastColumn="0" w:noHBand="0" w:noVBand="1"/>
      </w:tblPr>
      <w:tblGrid>
        <w:gridCol w:w="1696"/>
        <w:gridCol w:w="7320"/>
      </w:tblGrid>
      <w:tr w:rsidR="005E034F" w14:paraId="1F89764C" w14:textId="77777777">
        <w:tc>
          <w:tcPr>
            <w:tcW w:w="1696" w:type="dxa"/>
            <w:shd w:val="clear" w:color="auto" w:fill="D9D9D9" w:themeFill="background1" w:themeFillShade="D9"/>
          </w:tcPr>
          <w:p w14:paraId="069CD476" w14:textId="77777777" w:rsidR="005E034F" w:rsidRDefault="00DF4DF5">
            <w:pPr>
              <w:spacing w:after="0" w:line="240" w:lineRule="auto"/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</w:pPr>
            <w:bookmarkStart w:id="42" w:name="_Hlk118713741"/>
            <w:r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  <w:t>09:50-10:00</w:t>
            </w:r>
          </w:p>
        </w:tc>
        <w:tc>
          <w:tcPr>
            <w:tcW w:w="7320" w:type="dxa"/>
            <w:shd w:val="clear" w:color="auto" w:fill="D9D9D9" w:themeFill="background1" w:themeFillShade="D9"/>
          </w:tcPr>
          <w:p w14:paraId="498F7507" w14:textId="77777777" w:rsidR="005E034F" w:rsidRDefault="00DF4DF5">
            <w:pPr>
              <w:spacing w:after="0" w:line="240" w:lineRule="auto"/>
              <w:jc w:val="both"/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</w:pPr>
            <w:r>
              <w:rPr>
                <w:rFonts w:ascii="思源黑体 CN Regular" w:eastAsia="思源黑体 CN Regular" w:hAnsi="思源黑体 CN Regular" w:hint="eastAsia"/>
                <w:color w:val="000000" w:themeColor="text1"/>
                <w:sz w:val="18"/>
                <w:szCs w:val="18"/>
              </w:rPr>
              <w:t>会议</w:t>
            </w:r>
            <w:r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  <w:t>主持人致辞</w:t>
            </w:r>
          </w:p>
        </w:tc>
      </w:tr>
      <w:tr w:rsidR="005E034F" w14:paraId="1C618E23" w14:textId="77777777">
        <w:tc>
          <w:tcPr>
            <w:tcW w:w="1696" w:type="dxa"/>
          </w:tcPr>
          <w:p w14:paraId="778BF289" w14:textId="77777777" w:rsidR="005E034F" w:rsidRDefault="00DF4DF5">
            <w:pPr>
              <w:spacing w:after="0" w:line="240" w:lineRule="auto"/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</w:pPr>
            <w:r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  <w:t>10:00-10:30</w:t>
            </w:r>
          </w:p>
        </w:tc>
        <w:tc>
          <w:tcPr>
            <w:tcW w:w="7320" w:type="dxa"/>
            <w:shd w:val="clear" w:color="auto" w:fill="auto"/>
          </w:tcPr>
          <w:p w14:paraId="4EE4630F" w14:textId="77777777" w:rsidR="005E034F" w:rsidRDefault="00DF4DF5">
            <w:pPr>
              <w:spacing w:after="0" w:line="240" w:lineRule="auto"/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</w:pPr>
            <w:r>
              <w:rPr>
                <w:rFonts w:ascii="思源黑体 CN Regular" w:eastAsia="思源黑体 CN Regular" w:hAnsi="思源黑体 CN Regular" w:hint="eastAsia"/>
                <w:color w:val="000000" w:themeColor="text1"/>
                <w:sz w:val="18"/>
                <w:szCs w:val="18"/>
              </w:rPr>
              <w:t>光电器件在有源医疗装备中的应用</w:t>
            </w:r>
          </w:p>
          <w:p w14:paraId="2AB928DE" w14:textId="518E0F3C" w:rsidR="005E034F" w:rsidRDefault="00DF4DF5">
            <w:pPr>
              <w:spacing w:after="0" w:line="240" w:lineRule="auto"/>
              <w:rPr>
                <w:rFonts w:ascii="思源黑体 CN Regular" w:eastAsia="思源黑体 CN Regular" w:hAnsi="思源黑体 CN Regular"/>
                <w:b/>
                <w:bCs/>
                <w:color w:val="000000" w:themeColor="text1"/>
                <w:sz w:val="18"/>
                <w:szCs w:val="18"/>
              </w:rPr>
            </w:pPr>
            <w:bookmarkStart w:id="43" w:name="_Hlk118221445"/>
            <w:r>
              <w:rPr>
                <w:rFonts w:ascii="思源黑体 CN Regular" w:eastAsia="思源黑体 CN Regular" w:hAnsi="思源黑体 CN Regular" w:hint="eastAsia"/>
                <w:b/>
                <w:bCs/>
                <w:color w:val="000000" w:themeColor="text1"/>
                <w:sz w:val="18"/>
                <w:szCs w:val="18"/>
              </w:rPr>
              <w:t>钱森</w:t>
            </w:r>
            <w:bookmarkEnd w:id="43"/>
            <w:r w:rsidRPr="00C041A0">
              <w:rPr>
                <w:rFonts w:ascii="思源黑体 CN Regular" w:eastAsia="思源黑体 CN Regular" w:hAnsi="思源黑体 CN Regular" w:hint="eastAsia"/>
                <w:b/>
                <w:bCs/>
                <w:color w:val="000000" w:themeColor="text1"/>
                <w:sz w:val="18"/>
                <w:szCs w:val="18"/>
              </w:rPr>
              <w:t>，研究员；博士生导师</w:t>
            </w:r>
            <w:r>
              <w:rPr>
                <w:rFonts w:ascii="思源黑体 CN Regular" w:eastAsia="思源黑体 CN Regular" w:hAnsi="思源黑体 CN Regular" w:hint="eastAsia"/>
                <w:b/>
                <w:bCs/>
                <w:color w:val="000000" w:themeColor="text1"/>
                <w:sz w:val="18"/>
                <w:szCs w:val="18"/>
              </w:rPr>
              <w:t>，</w:t>
            </w:r>
            <w:bookmarkStart w:id="44" w:name="_Hlk118221439"/>
            <w:r>
              <w:rPr>
                <w:rFonts w:ascii="思源黑体 CN Regular" w:eastAsia="思源黑体 CN Regular" w:hAnsi="思源黑体 CN Regular" w:hint="eastAsia"/>
                <w:b/>
                <w:bCs/>
                <w:color w:val="000000" w:themeColor="text1"/>
                <w:sz w:val="18"/>
                <w:szCs w:val="18"/>
              </w:rPr>
              <w:t>中国科学院高能物理研究所</w:t>
            </w:r>
            <w:bookmarkEnd w:id="44"/>
          </w:p>
        </w:tc>
      </w:tr>
      <w:tr w:rsidR="005E034F" w14:paraId="71F81AD3" w14:textId="77777777">
        <w:tc>
          <w:tcPr>
            <w:tcW w:w="1696" w:type="dxa"/>
          </w:tcPr>
          <w:p w14:paraId="6596A51C" w14:textId="77777777" w:rsidR="005E034F" w:rsidRDefault="00DF4DF5">
            <w:pPr>
              <w:spacing w:after="0" w:line="240" w:lineRule="auto"/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</w:pPr>
            <w:r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  <w:t>10:30-11:00</w:t>
            </w:r>
          </w:p>
        </w:tc>
        <w:tc>
          <w:tcPr>
            <w:tcW w:w="7320" w:type="dxa"/>
            <w:shd w:val="clear" w:color="auto" w:fill="auto"/>
          </w:tcPr>
          <w:p w14:paraId="5F491F8D" w14:textId="77777777" w:rsidR="005E034F" w:rsidRDefault="00DF4DF5">
            <w:pPr>
              <w:spacing w:after="0" w:line="240" w:lineRule="auto"/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</w:pPr>
            <w:r>
              <w:rPr>
                <w:rFonts w:ascii="思源黑体 CN Regular" w:eastAsia="思源黑体 CN Regular" w:hAnsi="思源黑体 CN Regular" w:hint="eastAsia"/>
                <w:color w:val="000000" w:themeColor="text1"/>
                <w:sz w:val="18"/>
                <w:szCs w:val="18"/>
              </w:rPr>
              <w:t>高端影像设备分子影像探针的设计</w:t>
            </w:r>
          </w:p>
          <w:p w14:paraId="134C5225" w14:textId="77777777" w:rsidR="005E034F" w:rsidRDefault="00DF4DF5">
            <w:pPr>
              <w:spacing w:after="0" w:line="240" w:lineRule="auto"/>
              <w:rPr>
                <w:rFonts w:ascii="思源黑体 CN Regular" w:eastAsia="思源黑体 CN Regular" w:hAnsi="思源黑体 CN Regular"/>
                <w:b/>
                <w:bCs/>
                <w:color w:val="000000" w:themeColor="text1"/>
                <w:sz w:val="18"/>
                <w:szCs w:val="18"/>
              </w:rPr>
            </w:pPr>
            <w:bookmarkStart w:id="45" w:name="_Hlk118221471"/>
            <w:r>
              <w:rPr>
                <w:rFonts w:ascii="思源黑体 CN Regular" w:eastAsia="思源黑体 CN Regular" w:hAnsi="思源黑体 CN Regular" w:hint="eastAsia"/>
                <w:b/>
                <w:bCs/>
                <w:color w:val="000000" w:themeColor="text1"/>
                <w:sz w:val="18"/>
                <w:szCs w:val="18"/>
              </w:rPr>
              <w:t>刘刚</w:t>
            </w:r>
            <w:bookmarkEnd w:id="45"/>
            <w:r>
              <w:rPr>
                <w:rFonts w:ascii="思源黑体 CN Regular" w:eastAsia="思源黑体 CN Regular" w:hAnsi="思源黑体 CN Regular" w:hint="eastAsia"/>
                <w:b/>
                <w:bCs/>
                <w:color w:val="000000" w:themeColor="text1"/>
                <w:sz w:val="18"/>
                <w:szCs w:val="18"/>
              </w:rPr>
              <w:t>，特聘教授；博士生导师，</w:t>
            </w:r>
            <w:bookmarkStart w:id="46" w:name="_Hlk118221461"/>
            <w:r>
              <w:rPr>
                <w:rFonts w:ascii="思源黑体 CN Regular" w:eastAsia="思源黑体 CN Regular" w:hAnsi="思源黑体 CN Regular" w:hint="eastAsia"/>
                <w:b/>
                <w:bCs/>
                <w:color w:val="000000" w:themeColor="text1"/>
                <w:sz w:val="18"/>
                <w:szCs w:val="18"/>
              </w:rPr>
              <w:t>厦门大学公共卫生学院</w:t>
            </w:r>
            <w:bookmarkEnd w:id="46"/>
          </w:p>
        </w:tc>
      </w:tr>
      <w:tr w:rsidR="005E034F" w14:paraId="30B99EA3" w14:textId="77777777">
        <w:tc>
          <w:tcPr>
            <w:tcW w:w="1696" w:type="dxa"/>
            <w:shd w:val="clear" w:color="auto" w:fill="auto"/>
          </w:tcPr>
          <w:p w14:paraId="5629F222" w14:textId="77777777" w:rsidR="005E034F" w:rsidRDefault="00DF4DF5">
            <w:pPr>
              <w:spacing w:after="0" w:line="240" w:lineRule="auto"/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</w:pPr>
            <w:r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  <w:t>11:00-11:30</w:t>
            </w:r>
          </w:p>
        </w:tc>
        <w:tc>
          <w:tcPr>
            <w:tcW w:w="7320" w:type="dxa"/>
            <w:shd w:val="clear" w:color="auto" w:fill="auto"/>
          </w:tcPr>
          <w:p w14:paraId="223AE855" w14:textId="77777777" w:rsidR="005E034F" w:rsidRDefault="00DF4DF5">
            <w:pPr>
              <w:spacing w:after="0" w:line="240" w:lineRule="auto"/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</w:pPr>
            <w:r>
              <w:rPr>
                <w:rFonts w:ascii="思源黑体 CN Regular" w:eastAsia="思源黑体 CN Regular" w:hAnsi="思源黑体 CN Regular" w:hint="eastAsia"/>
                <w:color w:val="000000" w:themeColor="text1"/>
                <w:sz w:val="18"/>
                <w:szCs w:val="18"/>
              </w:rPr>
              <w:t>医疗设备信号完整性的设计与测试</w:t>
            </w:r>
          </w:p>
          <w:p w14:paraId="48EFC086" w14:textId="77777777" w:rsidR="005E034F" w:rsidRDefault="00DF4DF5">
            <w:pPr>
              <w:spacing w:after="0" w:line="240" w:lineRule="auto"/>
              <w:rPr>
                <w:rFonts w:ascii="思源黑体 CN Regular" w:eastAsia="思源黑体 CN Regular" w:hAnsi="思源黑体 CN Regular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思源黑体 CN Regular" w:eastAsia="思源黑体 CN Regular" w:hAnsi="思源黑体 CN Regular" w:hint="eastAsia"/>
                <w:b/>
                <w:bCs/>
                <w:color w:val="000000" w:themeColor="text1"/>
                <w:sz w:val="18"/>
                <w:szCs w:val="18"/>
              </w:rPr>
              <w:t>朱杰昕，测试解决方案专家，是德科技（中国）有限公司</w:t>
            </w:r>
          </w:p>
        </w:tc>
      </w:tr>
      <w:tr w:rsidR="005E034F" w14:paraId="0C8B559F" w14:textId="7777777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22C9F8" w14:textId="0AD6CB05" w:rsidR="005E034F" w:rsidRDefault="00A140DA">
            <w:pPr>
              <w:spacing w:after="0" w:line="240" w:lineRule="auto"/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</w:pPr>
            <w:r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  <w:t>11:30</w:t>
            </w:r>
            <w:r w:rsidR="00DF4DF5">
              <w:rPr>
                <w:rFonts w:ascii="思源黑体 CN Regular" w:eastAsia="思源黑体 CN Regular" w:hAnsi="思源黑体 CN Regular" w:hint="eastAsia"/>
                <w:color w:val="000000" w:themeColor="text1"/>
                <w:sz w:val="18"/>
                <w:szCs w:val="18"/>
              </w:rPr>
              <w:t>-</w:t>
            </w:r>
            <w:r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  <w:t>11:</w:t>
            </w:r>
            <w:r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  <w:t>4</w:t>
            </w:r>
            <w:r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AB027E" w14:textId="77777777" w:rsidR="005E034F" w:rsidRDefault="00DF4DF5">
            <w:pPr>
              <w:spacing w:after="0" w:line="240" w:lineRule="auto"/>
              <w:jc w:val="both"/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</w:pPr>
            <w:r>
              <w:rPr>
                <w:rFonts w:ascii="思源黑体 CN Regular" w:eastAsia="思源黑体 CN Regular" w:hAnsi="思源黑体 CN Regular" w:hint="eastAsia"/>
                <w:color w:val="000000" w:themeColor="text1"/>
                <w:sz w:val="18"/>
                <w:szCs w:val="18"/>
              </w:rPr>
              <w:t>会议</w:t>
            </w:r>
            <w:r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  <w:t>结束语</w:t>
            </w:r>
          </w:p>
        </w:tc>
      </w:tr>
      <w:bookmarkEnd w:id="42"/>
    </w:tbl>
    <w:p w14:paraId="586070EE" w14:textId="77777777" w:rsidR="005E034F" w:rsidRDefault="005E034F">
      <w:pPr>
        <w:spacing w:after="0" w:line="276" w:lineRule="auto"/>
        <w:rPr>
          <w:rFonts w:ascii="思源黑体 CN Regular" w:eastAsia="思源黑体 CN Regular" w:hAnsi="思源黑体 CN Regular"/>
          <w:color w:val="auto"/>
          <w:sz w:val="21"/>
          <w:szCs w:val="21"/>
        </w:rPr>
      </w:pPr>
    </w:p>
    <w:p w14:paraId="06D92ED6" w14:textId="77777777" w:rsidR="005E034F" w:rsidRDefault="005E034F">
      <w:pPr>
        <w:spacing w:after="0" w:line="276" w:lineRule="auto"/>
        <w:rPr>
          <w:rFonts w:ascii="思源黑体 CN Regular" w:eastAsia="思源黑体 CN Regular" w:hAnsi="思源黑体 CN Regular"/>
          <w:color w:val="auto"/>
          <w:sz w:val="21"/>
          <w:szCs w:val="21"/>
        </w:rPr>
      </w:pPr>
    </w:p>
    <w:p w14:paraId="54E66916" w14:textId="77777777" w:rsidR="005E034F" w:rsidRDefault="00DF4DF5">
      <w:pPr>
        <w:spacing w:line="276" w:lineRule="auto"/>
        <w:jc w:val="center"/>
        <w:rPr>
          <w:rFonts w:ascii="思源黑体 CN Regular" w:eastAsia="思源黑体 CN Regular" w:hAnsi="思源黑体 CN Regular"/>
          <w:b/>
          <w:color w:val="auto"/>
          <w:sz w:val="21"/>
          <w:szCs w:val="21"/>
        </w:rPr>
      </w:pPr>
      <w:r>
        <w:rPr>
          <w:rFonts w:ascii="思源黑体 CN Regular" w:eastAsia="思源黑体 CN Regular" w:hAnsi="思源黑体 CN Regular" w:hint="eastAsia"/>
          <w:b/>
          <w:color w:val="auto"/>
          <w:sz w:val="21"/>
          <w:szCs w:val="21"/>
        </w:rPr>
        <w:t>Medtec China 2023同期：创新技术论坛和法规峰会2023</w:t>
      </w:r>
    </w:p>
    <w:p w14:paraId="265A4450" w14:textId="77777777" w:rsidR="005E034F" w:rsidRDefault="00DF4DF5">
      <w:pPr>
        <w:spacing w:line="276" w:lineRule="auto"/>
        <w:jc w:val="center"/>
        <w:rPr>
          <w:rFonts w:ascii="思源黑体 CN Regular" w:eastAsia="思源黑体 CN Regular" w:hAnsi="思源黑体 CN Regular"/>
          <w:b/>
          <w:color w:val="auto"/>
          <w:sz w:val="21"/>
          <w:szCs w:val="21"/>
        </w:rPr>
      </w:pPr>
      <w:bookmarkStart w:id="47" w:name="_Hlk118713749"/>
      <w:r>
        <w:rPr>
          <w:rFonts w:ascii="思源黑体 CN Regular" w:eastAsia="思源黑体 CN Regular" w:hAnsi="思源黑体 CN Regular" w:hint="eastAsia"/>
          <w:b/>
          <w:color w:val="auto"/>
          <w:sz w:val="21"/>
          <w:szCs w:val="21"/>
        </w:rPr>
        <w:t>技术论坛</w:t>
      </w:r>
      <w:r>
        <w:rPr>
          <w:rFonts w:ascii="思源黑体 CN Regular" w:eastAsia="思源黑体 CN Regular" w:hAnsi="思源黑体 CN Regular"/>
          <w:b/>
          <w:color w:val="auto"/>
          <w:sz w:val="21"/>
          <w:szCs w:val="21"/>
        </w:rPr>
        <w:t>K</w:t>
      </w:r>
      <w:r>
        <w:rPr>
          <w:rFonts w:ascii="思源黑体 CN Regular" w:eastAsia="思源黑体 CN Regular" w:hAnsi="思源黑体 CN Regular" w:hint="eastAsia"/>
          <w:b/>
          <w:color w:val="auto"/>
          <w:sz w:val="21"/>
          <w:szCs w:val="21"/>
        </w:rPr>
        <w:t>：第五届医疗器械包装与灭菌论坛</w:t>
      </w:r>
    </w:p>
    <w:p w14:paraId="6FFB8A4D" w14:textId="77777777" w:rsidR="005E034F" w:rsidRDefault="00DF4DF5">
      <w:pPr>
        <w:spacing w:after="0" w:line="360" w:lineRule="auto"/>
        <w:jc w:val="center"/>
        <w:rPr>
          <w:rFonts w:ascii="思源黑体 CN Regular" w:eastAsia="思源黑体 CN Regular" w:hAnsi="思源黑体 CN Regular"/>
          <w:color w:val="auto"/>
          <w:sz w:val="21"/>
          <w:szCs w:val="21"/>
        </w:rPr>
      </w:pPr>
      <w:r>
        <w:rPr>
          <w:rFonts w:ascii="思源黑体 CN Regular" w:eastAsia="思源黑体 CN Regular" w:hAnsi="思源黑体 CN Regular" w:hint="eastAsia"/>
          <w:color w:val="auto"/>
          <w:sz w:val="21"/>
          <w:szCs w:val="21"/>
        </w:rPr>
        <w:t xml:space="preserve">2023年6月2日下午 | </w:t>
      </w:r>
      <w:r>
        <w:rPr>
          <w:rFonts w:ascii="思源黑体 CN Normal" w:eastAsia="思源黑体 CN Normal" w:hAnsi="思源黑体 CN Normal" w:hint="eastAsia"/>
          <w:color w:val="auto"/>
          <w:sz w:val="21"/>
          <w:szCs w:val="21"/>
        </w:rPr>
        <w:t>苏州国际博览中心</w:t>
      </w:r>
      <w:r>
        <w:rPr>
          <w:rFonts w:ascii="思源黑体 CN Normal" w:eastAsia="思源黑体 CN Normal" w:hAnsi="思源黑体 CN Normal"/>
          <w:color w:val="auto"/>
          <w:sz w:val="21"/>
          <w:szCs w:val="21"/>
        </w:rPr>
        <w:t xml:space="preserve"> </w:t>
      </w:r>
      <w:r>
        <w:rPr>
          <w:rFonts w:ascii="思源黑体 CN Normal" w:eastAsia="思源黑体 CN Normal" w:hAnsi="思源黑体 CN Normal" w:hint="eastAsia"/>
          <w:color w:val="auto"/>
          <w:sz w:val="21"/>
          <w:szCs w:val="21"/>
        </w:rPr>
        <w:t>1层</w:t>
      </w:r>
      <w:r>
        <w:rPr>
          <w:rFonts w:ascii="思源黑体 CN Normal" w:eastAsia="思源黑体 CN Normal" w:hAnsi="思源黑体 CN Normal"/>
          <w:color w:val="auto"/>
          <w:sz w:val="21"/>
          <w:szCs w:val="21"/>
        </w:rPr>
        <w:t>A101</w:t>
      </w:r>
      <w:r>
        <w:rPr>
          <w:rFonts w:ascii="思源黑体 CN Normal" w:eastAsia="思源黑体 CN Normal" w:hAnsi="思源黑体 CN Normal" w:hint="eastAsia"/>
          <w:color w:val="auto"/>
          <w:sz w:val="21"/>
          <w:szCs w:val="21"/>
        </w:rPr>
        <w:t>号会议室</w:t>
      </w:r>
      <w:bookmarkEnd w:id="47"/>
    </w:p>
    <w:tbl>
      <w:tblPr>
        <w:tblStyle w:val="ac"/>
        <w:tblW w:w="9016" w:type="dxa"/>
        <w:tblLayout w:type="fixed"/>
        <w:tblLook w:val="04A0" w:firstRow="1" w:lastRow="0" w:firstColumn="1" w:lastColumn="0" w:noHBand="0" w:noVBand="1"/>
      </w:tblPr>
      <w:tblGrid>
        <w:gridCol w:w="1696"/>
        <w:gridCol w:w="7320"/>
      </w:tblGrid>
      <w:tr w:rsidR="005E034F" w14:paraId="40A3A83B" w14:textId="77777777">
        <w:trPr>
          <w:trHeight w:val="330"/>
        </w:trPr>
        <w:tc>
          <w:tcPr>
            <w:tcW w:w="1696" w:type="dxa"/>
            <w:shd w:val="clear" w:color="auto" w:fill="D9D9D9" w:themeFill="background1" w:themeFillShade="D9"/>
          </w:tcPr>
          <w:p w14:paraId="1FF592A0" w14:textId="77777777" w:rsidR="005E034F" w:rsidRDefault="00DF4DF5">
            <w:pPr>
              <w:spacing w:after="0" w:line="240" w:lineRule="auto"/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</w:pPr>
            <w:bookmarkStart w:id="48" w:name="_Hlk118713756"/>
            <w:r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  <w:t>13:20-13:30</w:t>
            </w:r>
          </w:p>
        </w:tc>
        <w:tc>
          <w:tcPr>
            <w:tcW w:w="7320" w:type="dxa"/>
            <w:shd w:val="clear" w:color="auto" w:fill="D9D9D9" w:themeFill="background1" w:themeFillShade="D9"/>
          </w:tcPr>
          <w:p w14:paraId="2B06D845" w14:textId="77777777" w:rsidR="005E034F" w:rsidRDefault="00DF4DF5">
            <w:pPr>
              <w:spacing w:after="0" w:line="240" w:lineRule="auto"/>
              <w:jc w:val="both"/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</w:pPr>
            <w:r>
              <w:rPr>
                <w:rFonts w:ascii="思源黑体 CN Regular" w:eastAsia="思源黑体 CN Regular" w:hAnsi="思源黑体 CN Regular" w:hint="eastAsia"/>
                <w:color w:val="000000" w:themeColor="text1"/>
                <w:sz w:val="18"/>
                <w:szCs w:val="18"/>
              </w:rPr>
              <w:t>会议</w:t>
            </w:r>
            <w:r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  <w:t>主持人致辞</w:t>
            </w:r>
          </w:p>
        </w:tc>
      </w:tr>
      <w:tr w:rsidR="005E034F" w14:paraId="543EF9C8" w14:textId="77777777">
        <w:tc>
          <w:tcPr>
            <w:tcW w:w="1696" w:type="dxa"/>
          </w:tcPr>
          <w:p w14:paraId="6179BF1E" w14:textId="77777777" w:rsidR="005E034F" w:rsidRDefault="00DF4DF5">
            <w:pPr>
              <w:spacing w:after="0" w:line="240" w:lineRule="auto"/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</w:pPr>
            <w:r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  <w:t>13:30-14:00</w:t>
            </w:r>
          </w:p>
        </w:tc>
        <w:tc>
          <w:tcPr>
            <w:tcW w:w="7320" w:type="dxa"/>
            <w:shd w:val="clear" w:color="auto" w:fill="auto"/>
          </w:tcPr>
          <w:p w14:paraId="16A5BA04" w14:textId="77777777" w:rsidR="005E034F" w:rsidRDefault="00DF4DF5">
            <w:pPr>
              <w:spacing w:after="0" w:line="240" w:lineRule="auto"/>
              <w:rPr>
                <w:rFonts w:ascii="思源黑体 CN Regular" w:eastAsia="思源黑体 CN Regular" w:hAnsi="思源黑体 CN Regular"/>
                <w:bCs/>
                <w:color w:val="auto"/>
                <w:sz w:val="18"/>
                <w:szCs w:val="18"/>
              </w:rPr>
            </w:pPr>
            <w:proofErr w:type="gramStart"/>
            <w:r>
              <w:rPr>
                <w:rFonts w:ascii="思源黑体 CN Regular" w:eastAsia="思源黑体 CN Regular" w:hAnsi="思源黑体 CN Regular" w:hint="eastAsia"/>
                <w:bCs/>
                <w:color w:val="auto"/>
                <w:sz w:val="18"/>
                <w:szCs w:val="18"/>
              </w:rPr>
              <w:t>鲲</w:t>
            </w:r>
            <w:proofErr w:type="gramEnd"/>
            <w:r>
              <w:rPr>
                <w:rFonts w:ascii="思源黑体 CN Regular" w:eastAsia="思源黑体 CN Regular" w:hAnsi="思源黑体 CN Regular" w:hint="eastAsia"/>
                <w:bCs/>
                <w:color w:val="auto"/>
                <w:sz w:val="18"/>
                <w:szCs w:val="18"/>
              </w:rPr>
              <w:t>纶®Hypak®在医疗包装中的应用</w:t>
            </w:r>
          </w:p>
          <w:p w14:paraId="6EDDF64E" w14:textId="77777777" w:rsidR="005E034F" w:rsidRDefault="00DF4DF5">
            <w:pPr>
              <w:spacing w:after="0" w:line="240" w:lineRule="auto"/>
              <w:rPr>
                <w:rFonts w:ascii="思源黑体 CN Regular" w:eastAsia="思源黑体 CN Regular" w:hAnsi="思源黑体 CN Regular"/>
                <w:b/>
                <w:color w:val="auto"/>
                <w:sz w:val="18"/>
                <w:szCs w:val="18"/>
              </w:rPr>
            </w:pPr>
            <w:r>
              <w:rPr>
                <w:rFonts w:ascii="思源黑体 CN Regular" w:eastAsia="思源黑体 CN Regular" w:hAnsi="思源黑体 CN Regular" w:hint="eastAsia"/>
                <w:b/>
                <w:color w:val="auto"/>
                <w:sz w:val="18"/>
                <w:szCs w:val="18"/>
              </w:rPr>
              <w:t>吴强，高级副总裁，江苏青昀新材料科技有限公司</w:t>
            </w:r>
          </w:p>
        </w:tc>
      </w:tr>
      <w:tr w:rsidR="005E034F" w14:paraId="4CD10C6A" w14:textId="77777777">
        <w:tc>
          <w:tcPr>
            <w:tcW w:w="1696" w:type="dxa"/>
          </w:tcPr>
          <w:p w14:paraId="0F0159C8" w14:textId="77777777" w:rsidR="005E034F" w:rsidRDefault="00DF4DF5">
            <w:pPr>
              <w:spacing w:after="0" w:line="240" w:lineRule="auto"/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</w:pPr>
            <w:r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  <w:t>14:00-14:30</w:t>
            </w:r>
          </w:p>
          <w:p w14:paraId="41DE0541" w14:textId="77777777" w:rsidR="005E034F" w:rsidRDefault="005E034F">
            <w:pPr>
              <w:spacing w:after="0" w:line="240" w:lineRule="auto"/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</w:pPr>
          </w:p>
        </w:tc>
        <w:tc>
          <w:tcPr>
            <w:tcW w:w="7320" w:type="dxa"/>
            <w:shd w:val="clear" w:color="auto" w:fill="auto"/>
          </w:tcPr>
          <w:p w14:paraId="7D7C5FE8" w14:textId="77777777" w:rsidR="005E034F" w:rsidRDefault="00DF4DF5">
            <w:pPr>
              <w:spacing w:after="0" w:line="240" w:lineRule="auto"/>
              <w:rPr>
                <w:rFonts w:ascii="思源黑体 CN Regular" w:eastAsia="思源黑体 CN Regular" w:hAnsi="思源黑体 CN Regular"/>
                <w:bCs/>
                <w:color w:val="auto"/>
                <w:sz w:val="18"/>
                <w:szCs w:val="18"/>
              </w:rPr>
            </w:pPr>
            <w:r>
              <w:rPr>
                <w:rFonts w:ascii="思源黑体 CN Regular" w:eastAsia="思源黑体 CN Regular" w:hAnsi="思源黑体 CN Regular" w:hint="eastAsia"/>
                <w:bCs/>
                <w:color w:val="auto"/>
                <w:sz w:val="18"/>
                <w:szCs w:val="18"/>
              </w:rPr>
              <w:t>医疗器械包装的选择和评估</w:t>
            </w:r>
          </w:p>
          <w:p w14:paraId="27784A8F" w14:textId="77777777" w:rsidR="005E034F" w:rsidRDefault="00DF4DF5">
            <w:pPr>
              <w:spacing w:after="0" w:line="240" w:lineRule="auto"/>
              <w:rPr>
                <w:rFonts w:ascii="思源黑体 CN Regular" w:eastAsia="思源黑体 CN Regular" w:hAnsi="思源黑体 CN Regular"/>
                <w:b/>
                <w:bCs/>
                <w:color w:val="000000" w:themeColor="text1"/>
                <w:sz w:val="18"/>
                <w:szCs w:val="18"/>
              </w:rPr>
            </w:pPr>
            <w:bookmarkStart w:id="49" w:name="_Hlk133331414"/>
            <w:r w:rsidRPr="00C041A0">
              <w:rPr>
                <w:rFonts w:ascii="思源黑体 CN Regular" w:eastAsia="思源黑体 CN Regular" w:hAnsi="思源黑体 CN Regular" w:hint="eastAsia"/>
                <w:b/>
                <w:color w:val="auto"/>
                <w:sz w:val="18"/>
                <w:szCs w:val="18"/>
              </w:rPr>
              <w:t>黄丹，市场经理，</w:t>
            </w:r>
            <w:r w:rsidRPr="00C041A0">
              <w:rPr>
                <w:rFonts w:ascii="思源黑体 CN Regular" w:eastAsia="思源黑体 CN Regular" w:hAnsi="思源黑体 CN Regular"/>
                <w:b/>
                <w:color w:val="auto"/>
                <w:sz w:val="18"/>
                <w:szCs w:val="18"/>
              </w:rPr>
              <w:t>上海建中医疗器械包装股份有限公司</w:t>
            </w:r>
            <w:bookmarkEnd w:id="49"/>
          </w:p>
        </w:tc>
      </w:tr>
      <w:tr w:rsidR="005E034F" w14:paraId="6A6589AF" w14:textId="77777777">
        <w:tc>
          <w:tcPr>
            <w:tcW w:w="1696" w:type="dxa"/>
          </w:tcPr>
          <w:p w14:paraId="0AD62EC1" w14:textId="77777777" w:rsidR="005E034F" w:rsidRDefault="00DF4DF5">
            <w:pPr>
              <w:spacing w:after="0" w:line="240" w:lineRule="auto"/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</w:pPr>
            <w:r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  <w:t>14:30-15</w:t>
            </w:r>
            <w:r>
              <w:rPr>
                <w:rFonts w:ascii="思源黑体 CN Regular" w:eastAsia="思源黑体 CN Regular" w:hAnsi="思源黑体 CN Regular" w:hint="eastAsia"/>
                <w:color w:val="000000" w:themeColor="text1"/>
                <w:sz w:val="18"/>
                <w:szCs w:val="18"/>
              </w:rPr>
              <w:t>:</w:t>
            </w:r>
            <w:r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  <w:t>00</w:t>
            </w:r>
          </w:p>
          <w:p w14:paraId="55CC5956" w14:textId="77777777" w:rsidR="005E034F" w:rsidRDefault="005E034F">
            <w:pPr>
              <w:spacing w:after="0" w:line="240" w:lineRule="auto"/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</w:pPr>
          </w:p>
        </w:tc>
        <w:tc>
          <w:tcPr>
            <w:tcW w:w="7320" w:type="dxa"/>
            <w:shd w:val="clear" w:color="auto" w:fill="auto"/>
          </w:tcPr>
          <w:p w14:paraId="1B8C0D10" w14:textId="77777777" w:rsidR="005E034F" w:rsidRDefault="00DF4DF5" w:rsidP="0070542D">
            <w:pPr>
              <w:spacing w:after="0" w:line="240" w:lineRule="auto"/>
              <w:rPr>
                <w:rFonts w:ascii="思源黑体 CN Regular" w:eastAsia="思源黑体 CN Regular" w:hAnsi="思源黑体 CN Regular"/>
                <w:bCs/>
                <w:color w:val="auto"/>
                <w:sz w:val="18"/>
                <w:szCs w:val="18"/>
              </w:rPr>
            </w:pPr>
            <w:r>
              <w:rPr>
                <w:rFonts w:ascii="思源黑体 CN Regular" w:eastAsia="思源黑体 CN Regular" w:hAnsi="思源黑体 CN Regular" w:hint="eastAsia"/>
                <w:bCs/>
                <w:color w:val="auto"/>
                <w:sz w:val="18"/>
                <w:szCs w:val="18"/>
              </w:rPr>
              <w:t>闪蒸</w:t>
            </w:r>
            <w:proofErr w:type="gramStart"/>
            <w:r>
              <w:rPr>
                <w:rFonts w:ascii="思源黑体 CN Regular" w:eastAsia="思源黑体 CN Regular" w:hAnsi="思源黑体 CN Regular" w:hint="eastAsia"/>
                <w:bCs/>
                <w:color w:val="auto"/>
                <w:sz w:val="18"/>
                <w:szCs w:val="18"/>
              </w:rPr>
              <w:t>法最终</w:t>
            </w:r>
            <w:proofErr w:type="gramEnd"/>
            <w:r>
              <w:rPr>
                <w:rFonts w:ascii="思源黑体 CN Regular" w:eastAsia="思源黑体 CN Regular" w:hAnsi="思源黑体 CN Regular" w:hint="eastAsia"/>
                <w:bCs/>
                <w:color w:val="auto"/>
                <w:sz w:val="18"/>
                <w:szCs w:val="18"/>
              </w:rPr>
              <w:t>医疗器械包装材料Dysan</w:t>
            </w:r>
            <w:r>
              <w:rPr>
                <w:rFonts w:ascii="思源黑体 CN Regular" w:eastAsia="思源黑体 CN Regular" w:hAnsi="思源黑体 CN Regular"/>
                <w:bCs/>
                <w:color w:val="auto"/>
                <w:sz w:val="18"/>
                <w:szCs w:val="18"/>
              </w:rPr>
              <w:t>®</w:t>
            </w:r>
            <w:r>
              <w:rPr>
                <w:rFonts w:ascii="思源黑体 CN Regular" w:eastAsia="思源黑体 CN Regular" w:hAnsi="思源黑体 CN Regular" w:hint="eastAsia"/>
                <w:bCs/>
                <w:color w:val="auto"/>
                <w:sz w:val="18"/>
                <w:szCs w:val="18"/>
              </w:rPr>
              <w:t>介绍及应用分享</w:t>
            </w:r>
          </w:p>
          <w:p w14:paraId="66DDE9F7" w14:textId="77777777" w:rsidR="005E034F" w:rsidRDefault="00DF4DF5" w:rsidP="0070542D">
            <w:pPr>
              <w:spacing w:after="0" w:line="240" w:lineRule="auto"/>
            </w:pPr>
            <w:r w:rsidRPr="0070542D">
              <w:rPr>
                <w:rFonts w:ascii="思源黑体 CN Regular" w:eastAsia="思源黑体 CN Regular" w:hAnsi="思源黑体 CN Regular"/>
                <w:b/>
                <w:color w:val="auto"/>
                <w:sz w:val="18"/>
                <w:szCs w:val="18"/>
              </w:rPr>
              <w:t>何力军，应用技术研发总监，厦门当盛新材料有限公司</w:t>
            </w:r>
          </w:p>
        </w:tc>
      </w:tr>
      <w:tr w:rsidR="005E034F" w14:paraId="15AC91F4" w14:textId="77777777" w:rsidTr="00C041A0">
        <w:tc>
          <w:tcPr>
            <w:tcW w:w="1696" w:type="dxa"/>
            <w:shd w:val="clear" w:color="auto" w:fill="FFFFFF" w:themeFill="background1"/>
          </w:tcPr>
          <w:p w14:paraId="5460006D" w14:textId="77777777" w:rsidR="005E034F" w:rsidRPr="00C041A0" w:rsidRDefault="00DF4DF5">
            <w:pPr>
              <w:spacing w:after="0" w:line="240" w:lineRule="auto"/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</w:pPr>
            <w:r w:rsidRPr="00C041A0"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  <w:t>15:00-15:30</w:t>
            </w:r>
          </w:p>
        </w:tc>
        <w:tc>
          <w:tcPr>
            <w:tcW w:w="7320" w:type="dxa"/>
            <w:shd w:val="clear" w:color="auto" w:fill="FFFFFF" w:themeFill="background1"/>
          </w:tcPr>
          <w:p w14:paraId="01FD2720" w14:textId="77777777" w:rsidR="005E034F" w:rsidRPr="00C041A0" w:rsidRDefault="00DF4DF5">
            <w:pPr>
              <w:spacing w:after="0" w:line="240" w:lineRule="auto"/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</w:pPr>
            <w:r w:rsidRPr="00C041A0">
              <w:rPr>
                <w:rFonts w:ascii="思源黑体 CN Regular" w:eastAsia="思源黑体 CN Regular" w:hAnsi="思源黑体 CN Regular" w:hint="eastAsia"/>
                <w:color w:val="000000" w:themeColor="text1"/>
                <w:sz w:val="18"/>
                <w:szCs w:val="18"/>
              </w:rPr>
              <w:t>医疗器械包装的可持续化发展之路</w:t>
            </w:r>
          </w:p>
          <w:p w14:paraId="67D29BB6" w14:textId="77777777" w:rsidR="005E034F" w:rsidRPr="00C041A0" w:rsidRDefault="00DF4DF5">
            <w:pPr>
              <w:spacing w:after="0" w:line="240" w:lineRule="auto"/>
              <w:rPr>
                <w:rFonts w:ascii="思源黑体 CN Regular" w:eastAsia="思源黑体 CN Regular" w:hAnsi="思源黑体 CN Regular"/>
                <w:b/>
                <w:bCs/>
                <w:color w:val="000000"/>
                <w:sz w:val="18"/>
                <w:szCs w:val="18"/>
              </w:rPr>
            </w:pPr>
            <w:r w:rsidRPr="00C041A0">
              <w:rPr>
                <w:rFonts w:ascii="思源黑体 CN Regular" w:eastAsia="思源黑体 CN Regular" w:hAnsi="思源黑体 CN Regular" w:hint="eastAsia"/>
                <w:b/>
                <w:bCs/>
                <w:color w:val="000000" w:themeColor="text1"/>
                <w:sz w:val="18"/>
                <w:szCs w:val="18"/>
              </w:rPr>
              <w:t>黄湘晖，安姆科大中华区医疗健康包装事业部，产品经理</w:t>
            </w:r>
          </w:p>
        </w:tc>
      </w:tr>
      <w:tr w:rsidR="005E034F" w14:paraId="0FCC874A" w14:textId="77777777">
        <w:tc>
          <w:tcPr>
            <w:tcW w:w="1696" w:type="dxa"/>
            <w:tcBorders>
              <w:bottom w:val="single" w:sz="4" w:space="0" w:color="auto"/>
            </w:tcBorders>
          </w:tcPr>
          <w:p w14:paraId="1867F949" w14:textId="77777777" w:rsidR="005E034F" w:rsidRDefault="00DF4DF5">
            <w:pPr>
              <w:spacing w:after="0" w:line="240" w:lineRule="auto"/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</w:pPr>
            <w:r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  <w:t>15:30-16:00</w:t>
            </w:r>
          </w:p>
        </w:tc>
        <w:tc>
          <w:tcPr>
            <w:tcW w:w="7320" w:type="dxa"/>
            <w:tcBorders>
              <w:bottom w:val="single" w:sz="4" w:space="0" w:color="auto"/>
            </w:tcBorders>
            <w:shd w:val="clear" w:color="auto" w:fill="auto"/>
          </w:tcPr>
          <w:p w14:paraId="67D32F79" w14:textId="77777777" w:rsidR="005E034F" w:rsidRDefault="00DF4DF5">
            <w:pPr>
              <w:spacing w:after="0" w:line="240" w:lineRule="auto"/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</w:pPr>
            <w:r>
              <w:rPr>
                <w:rFonts w:ascii="思源黑体 CN Regular" w:eastAsia="思源黑体 CN Regular" w:hAnsi="思源黑体 CN Regular" w:hint="eastAsia"/>
                <w:color w:val="000000" w:themeColor="text1"/>
                <w:sz w:val="18"/>
                <w:szCs w:val="18"/>
              </w:rPr>
              <w:t>疫情时代下环氧乙烷灭菌的环保安全注意事项</w:t>
            </w:r>
          </w:p>
          <w:p w14:paraId="2BD11983" w14:textId="77777777" w:rsidR="005E034F" w:rsidRDefault="00DF4DF5">
            <w:pPr>
              <w:spacing w:after="0" w:line="240" w:lineRule="auto"/>
              <w:rPr>
                <w:rFonts w:ascii="思源黑体 CN Regular" w:eastAsia="思源黑体 CN Regular" w:hAnsi="思源黑体 CN Regular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思源黑体 CN Regular" w:eastAsia="思源黑体 CN Regular" w:hAnsi="思源黑体 CN Regular"/>
                <w:b/>
                <w:bCs/>
                <w:color w:val="000000" w:themeColor="text1"/>
                <w:sz w:val="18"/>
                <w:szCs w:val="18"/>
              </w:rPr>
              <w:t>姚新平，中国区EHS经理，</w:t>
            </w:r>
            <w:proofErr w:type="gramStart"/>
            <w:r>
              <w:rPr>
                <w:rFonts w:ascii="思源黑体 CN Regular" w:eastAsia="思源黑体 CN Regular" w:hAnsi="思源黑体 CN Regular"/>
                <w:b/>
                <w:bCs/>
                <w:color w:val="000000" w:themeColor="text1"/>
                <w:sz w:val="18"/>
                <w:szCs w:val="18"/>
              </w:rPr>
              <w:t>施洁医疗</w:t>
            </w:r>
            <w:proofErr w:type="gramEnd"/>
            <w:r>
              <w:rPr>
                <w:rFonts w:ascii="思源黑体 CN Regular" w:eastAsia="思源黑体 CN Regular" w:hAnsi="思源黑体 CN Regular"/>
                <w:b/>
                <w:bCs/>
                <w:color w:val="000000" w:themeColor="text1"/>
                <w:sz w:val="18"/>
                <w:szCs w:val="18"/>
              </w:rPr>
              <w:t>技术(上海)有限公司</w:t>
            </w:r>
          </w:p>
        </w:tc>
      </w:tr>
      <w:tr w:rsidR="005E034F" w14:paraId="164DC504" w14:textId="77777777">
        <w:trPr>
          <w:trHeight w:val="112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46EED69" w14:textId="77777777" w:rsidR="005E034F" w:rsidRDefault="00DF4DF5">
            <w:pPr>
              <w:spacing w:after="0" w:line="240" w:lineRule="auto"/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</w:pPr>
            <w:r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  <w:t>16:00-16:10</w:t>
            </w:r>
          </w:p>
        </w:tc>
        <w:tc>
          <w:tcPr>
            <w:tcW w:w="73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E96B295" w14:textId="77777777" w:rsidR="005E034F" w:rsidRDefault="00DF4DF5">
            <w:pPr>
              <w:spacing w:after="0" w:line="240" w:lineRule="auto"/>
              <w:jc w:val="both"/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</w:pPr>
            <w:r>
              <w:rPr>
                <w:rFonts w:ascii="思源黑体 CN Regular" w:eastAsia="思源黑体 CN Regular" w:hAnsi="思源黑体 CN Regular" w:hint="eastAsia"/>
                <w:color w:val="000000" w:themeColor="text1"/>
                <w:sz w:val="18"/>
                <w:szCs w:val="18"/>
              </w:rPr>
              <w:t>会议</w:t>
            </w:r>
            <w:r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  <w:t>结束语</w:t>
            </w:r>
          </w:p>
        </w:tc>
      </w:tr>
      <w:bookmarkEnd w:id="48"/>
    </w:tbl>
    <w:p w14:paraId="408BD77C" w14:textId="77777777" w:rsidR="005E034F" w:rsidRDefault="005E034F">
      <w:pPr>
        <w:spacing w:line="276" w:lineRule="auto"/>
        <w:rPr>
          <w:rFonts w:ascii="思源黑体 CN Regular" w:eastAsia="思源黑体 CN Regular" w:hAnsi="思源黑体 CN Regular"/>
          <w:b/>
          <w:color w:val="auto"/>
          <w:sz w:val="21"/>
          <w:szCs w:val="21"/>
        </w:rPr>
      </w:pPr>
    </w:p>
    <w:p w14:paraId="4FD69041" w14:textId="77777777" w:rsidR="005E034F" w:rsidRDefault="00DF4DF5">
      <w:pPr>
        <w:spacing w:line="276" w:lineRule="auto"/>
        <w:jc w:val="center"/>
        <w:rPr>
          <w:rFonts w:ascii="思源黑体 CN Regular" w:eastAsia="思源黑体 CN Regular" w:hAnsi="思源黑体 CN Regular"/>
          <w:b/>
          <w:color w:val="auto"/>
          <w:sz w:val="21"/>
          <w:szCs w:val="21"/>
        </w:rPr>
      </w:pPr>
      <w:bookmarkStart w:id="50" w:name="_Hlk118210830"/>
      <w:r>
        <w:rPr>
          <w:rFonts w:ascii="思源黑体 CN Regular" w:eastAsia="思源黑体 CN Regular" w:hAnsi="思源黑体 CN Regular" w:hint="eastAsia"/>
          <w:b/>
          <w:color w:val="auto"/>
          <w:sz w:val="21"/>
          <w:szCs w:val="21"/>
        </w:rPr>
        <w:t>Medtec China 2023同期：创新技术论坛和法规峰会2023</w:t>
      </w:r>
    </w:p>
    <w:p w14:paraId="7568F024" w14:textId="77777777" w:rsidR="005E034F" w:rsidRDefault="00DF4DF5">
      <w:pPr>
        <w:spacing w:line="276" w:lineRule="auto"/>
        <w:jc w:val="center"/>
        <w:rPr>
          <w:rFonts w:ascii="思源黑体 CN Regular" w:eastAsia="思源黑体 CN Regular" w:hAnsi="思源黑体 CN Regular"/>
          <w:b/>
          <w:color w:val="auto"/>
          <w:sz w:val="21"/>
          <w:szCs w:val="21"/>
        </w:rPr>
      </w:pPr>
      <w:bookmarkStart w:id="51" w:name="_Hlk118714328"/>
      <w:r>
        <w:rPr>
          <w:rFonts w:ascii="思源黑体 CN Regular" w:eastAsia="思源黑体 CN Regular" w:hAnsi="思源黑体 CN Regular" w:hint="eastAsia"/>
          <w:b/>
          <w:color w:val="auto"/>
          <w:sz w:val="21"/>
          <w:szCs w:val="21"/>
        </w:rPr>
        <w:lastRenderedPageBreak/>
        <w:t>技术论坛</w:t>
      </w:r>
      <w:r>
        <w:rPr>
          <w:rFonts w:ascii="思源黑体 CN Regular" w:eastAsia="思源黑体 CN Regular" w:hAnsi="思源黑体 CN Regular"/>
          <w:b/>
          <w:color w:val="auto"/>
          <w:sz w:val="21"/>
          <w:szCs w:val="21"/>
        </w:rPr>
        <w:t>L</w:t>
      </w:r>
      <w:r>
        <w:rPr>
          <w:rFonts w:ascii="思源黑体 CN Regular" w:eastAsia="思源黑体 CN Regular" w:hAnsi="思源黑体 CN Regular" w:hint="eastAsia"/>
          <w:b/>
          <w:color w:val="auto"/>
          <w:sz w:val="21"/>
          <w:szCs w:val="21"/>
        </w:rPr>
        <w:t>：牙科产品的核心部件与技术论坛</w:t>
      </w:r>
      <w:bookmarkEnd w:id="50"/>
    </w:p>
    <w:p w14:paraId="55D18FCF" w14:textId="77777777" w:rsidR="005E034F" w:rsidRDefault="00DF4DF5">
      <w:pPr>
        <w:spacing w:line="276" w:lineRule="auto"/>
        <w:jc w:val="center"/>
        <w:rPr>
          <w:rFonts w:ascii="思源黑体 CN Regular" w:eastAsia="思源黑体 CN Regular" w:hAnsi="思源黑体 CN Regular"/>
          <w:color w:val="auto"/>
          <w:sz w:val="21"/>
          <w:szCs w:val="21"/>
        </w:rPr>
      </w:pPr>
      <w:r>
        <w:rPr>
          <w:rFonts w:ascii="思源黑体 CN Regular" w:eastAsia="思源黑体 CN Regular" w:hAnsi="思源黑体 CN Regular" w:hint="eastAsia"/>
          <w:color w:val="auto"/>
          <w:sz w:val="21"/>
          <w:szCs w:val="21"/>
        </w:rPr>
        <w:t xml:space="preserve">2023年6月2日上午 | </w:t>
      </w:r>
      <w:r>
        <w:rPr>
          <w:rFonts w:ascii="思源黑体 CN Normal" w:eastAsia="思源黑体 CN Normal" w:hAnsi="思源黑体 CN Normal" w:hint="eastAsia"/>
          <w:color w:val="auto"/>
          <w:sz w:val="21"/>
          <w:szCs w:val="21"/>
        </w:rPr>
        <w:t>苏州国际博览中心</w:t>
      </w:r>
      <w:r>
        <w:rPr>
          <w:rFonts w:ascii="思源黑体 CN Normal" w:eastAsia="思源黑体 CN Normal" w:hAnsi="思源黑体 CN Normal"/>
          <w:color w:val="auto"/>
          <w:sz w:val="21"/>
          <w:szCs w:val="21"/>
        </w:rPr>
        <w:t>E</w:t>
      </w:r>
      <w:r>
        <w:rPr>
          <w:rFonts w:ascii="思源黑体 CN Normal" w:eastAsia="思源黑体 CN Normal" w:hAnsi="思源黑体 CN Normal" w:hint="eastAsia"/>
          <w:color w:val="auto"/>
          <w:sz w:val="21"/>
          <w:szCs w:val="21"/>
        </w:rPr>
        <w:t>1馆会议室</w:t>
      </w:r>
      <w:r>
        <w:rPr>
          <w:rFonts w:ascii="思源黑体 CN Normal" w:eastAsia="思源黑体 CN Normal" w:hAnsi="思源黑体 CN Normal"/>
          <w:color w:val="auto"/>
          <w:sz w:val="21"/>
          <w:szCs w:val="21"/>
        </w:rPr>
        <w:t>E101</w:t>
      </w:r>
      <w:bookmarkEnd w:id="51"/>
    </w:p>
    <w:tbl>
      <w:tblPr>
        <w:tblStyle w:val="ac"/>
        <w:tblW w:w="9016" w:type="dxa"/>
        <w:tblLayout w:type="fixed"/>
        <w:tblLook w:val="04A0" w:firstRow="1" w:lastRow="0" w:firstColumn="1" w:lastColumn="0" w:noHBand="0" w:noVBand="1"/>
      </w:tblPr>
      <w:tblGrid>
        <w:gridCol w:w="1770"/>
        <w:gridCol w:w="7246"/>
      </w:tblGrid>
      <w:tr w:rsidR="005E034F" w14:paraId="16075AFD" w14:textId="77777777">
        <w:tc>
          <w:tcPr>
            <w:tcW w:w="1770" w:type="dxa"/>
            <w:shd w:val="clear" w:color="auto" w:fill="D9D9D9" w:themeFill="background1" w:themeFillShade="D9"/>
          </w:tcPr>
          <w:p w14:paraId="6386E66B" w14:textId="77777777" w:rsidR="005E034F" w:rsidRDefault="00DF4DF5">
            <w:pPr>
              <w:spacing w:after="0" w:line="240" w:lineRule="auto"/>
              <w:jc w:val="both"/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</w:pPr>
            <w:bookmarkStart w:id="52" w:name="_Hlk118714335"/>
            <w:r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  <w:t>9</w:t>
            </w:r>
            <w:r>
              <w:rPr>
                <w:rFonts w:ascii="思源黑体 CN Regular" w:eastAsia="思源黑体 CN Regular" w:hAnsi="思源黑体 CN Regular" w:hint="eastAsia"/>
                <w:color w:val="000000" w:themeColor="text1"/>
                <w:sz w:val="18"/>
                <w:szCs w:val="18"/>
              </w:rPr>
              <w:t>:</w:t>
            </w:r>
            <w:r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  <w:t>50</w:t>
            </w:r>
            <w:r>
              <w:rPr>
                <w:rFonts w:ascii="思源黑体 CN Regular" w:eastAsia="思源黑体 CN Regular" w:hAnsi="思源黑体 CN Regular" w:hint="eastAsia"/>
                <w:color w:val="000000" w:themeColor="text1"/>
                <w:sz w:val="18"/>
                <w:szCs w:val="18"/>
              </w:rPr>
              <w:t>-</w:t>
            </w:r>
            <w:r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  <w:t>10</w:t>
            </w:r>
            <w:r>
              <w:rPr>
                <w:rFonts w:ascii="思源黑体 CN Regular" w:eastAsia="思源黑体 CN Regular" w:hAnsi="思源黑体 CN Regular" w:hint="eastAsia"/>
                <w:color w:val="000000" w:themeColor="text1"/>
                <w:sz w:val="18"/>
                <w:szCs w:val="18"/>
              </w:rPr>
              <w:t>:</w:t>
            </w:r>
            <w:r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7246" w:type="dxa"/>
            <w:shd w:val="clear" w:color="auto" w:fill="D9D9D9" w:themeFill="background1" w:themeFillShade="D9"/>
          </w:tcPr>
          <w:p w14:paraId="49427821" w14:textId="77777777" w:rsidR="005E034F" w:rsidRDefault="00DF4DF5">
            <w:pPr>
              <w:spacing w:after="0" w:line="240" w:lineRule="auto"/>
              <w:jc w:val="both"/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</w:pPr>
            <w:r>
              <w:rPr>
                <w:rFonts w:ascii="思源黑体 CN Regular" w:eastAsia="思源黑体 CN Regular" w:hAnsi="思源黑体 CN Regular" w:hint="eastAsia"/>
                <w:color w:val="000000" w:themeColor="text1"/>
                <w:sz w:val="18"/>
                <w:szCs w:val="18"/>
              </w:rPr>
              <w:t>会议</w:t>
            </w:r>
            <w:r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  <w:t>主持人致辞</w:t>
            </w:r>
          </w:p>
        </w:tc>
      </w:tr>
      <w:tr w:rsidR="005E034F" w14:paraId="7E78394F" w14:textId="77777777">
        <w:tc>
          <w:tcPr>
            <w:tcW w:w="1770" w:type="dxa"/>
            <w:shd w:val="clear" w:color="auto" w:fill="auto"/>
          </w:tcPr>
          <w:p w14:paraId="333A5CF3" w14:textId="77777777" w:rsidR="005E034F" w:rsidRDefault="00DF4DF5">
            <w:pPr>
              <w:spacing w:after="0" w:line="240" w:lineRule="auto"/>
              <w:jc w:val="both"/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</w:pPr>
            <w:r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  <w:t>10</w:t>
            </w:r>
            <w:r>
              <w:rPr>
                <w:rFonts w:ascii="思源黑体 CN Regular" w:eastAsia="思源黑体 CN Regular" w:hAnsi="思源黑体 CN Regular" w:hint="eastAsia"/>
                <w:color w:val="000000" w:themeColor="text1"/>
                <w:sz w:val="18"/>
                <w:szCs w:val="18"/>
              </w:rPr>
              <w:t>:</w:t>
            </w:r>
            <w:r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  <w:t>00</w:t>
            </w:r>
            <w:r>
              <w:rPr>
                <w:rFonts w:ascii="思源黑体 CN Regular" w:eastAsia="思源黑体 CN Regular" w:hAnsi="思源黑体 CN Regular" w:hint="eastAsia"/>
                <w:color w:val="000000" w:themeColor="text1"/>
                <w:sz w:val="18"/>
                <w:szCs w:val="18"/>
              </w:rPr>
              <w:t>-</w:t>
            </w:r>
            <w:r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  <w:t>10</w:t>
            </w:r>
            <w:r>
              <w:rPr>
                <w:rFonts w:ascii="思源黑体 CN Regular" w:eastAsia="思源黑体 CN Regular" w:hAnsi="思源黑体 CN Regular" w:hint="eastAsia"/>
                <w:color w:val="000000" w:themeColor="text1"/>
                <w:sz w:val="18"/>
                <w:szCs w:val="18"/>
              </w:rPr>
              <w:t>:</w:t>
            </w:r>
            <w:r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7246" w:type="dxa"/>
            <w:shd w:val="clear" w:color="auto" w:fill="auto"/>
          </w:tcPr>
          <w:p w14:paraId="610CA33A" w14:textId="77777777" w:rsidR="005E034F" w:rsidRDefault="00DF4DF5">
            <w:pPr>
              <w:spacing w:after="0" w:line="240" w:lineRule="auto"/>
              <w:jc w:val="both"/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</w:pPr>
            <w:bookmarkStart w:id="53" w:name="_Hlk118210855"/>
            <w:r>
              <w:rPr>
                <w:rFonts w:ascii="思源黑体 CN Regular" w:eastAsia="思源黑体 CN Regular" w:hAnsi="思源黑体 CN Regular" w:hint="eastAsia"/>
                <w:color w:val="000000" w:themeColor="text1"/>
                <w:sz w:val="18"/>
                <w:szCs w:val="18"/>
              </w:rPr>
              <w:t>新型材料在牙科产品中的发展与应用</w:t>
            </w:r>
            <w:bookmarkEnd w:id="53"/>
          </w:p>
          <w:p w14:paraId="3CDED6D1" w14:textId="77777777" w:rsidR="005E034F" w:rsidRDefault="00DF4DF5">
            <w:pPr>
              <w:spacing w:after="0" w:line="240" w:lineRule="auto"/>
              <w:jc w:val="both"/>
              <w:rPr>
                <w:rFonts w:ascii="思源黑体 CN Regular" w:eastAsia="思源黑体 CN Regular" w:hAnsi="思源黑体 CN Regular"/>
                <w:b/>
                <w:bCs/>
                <w:color w:val="000000" w:themeColor="text1"/>
                <w:sz w:val="18"/>
                <w:szCs w:val="18"/>
              </w:rPr>
            </w:pPr>
            <w:bookmarkStart w:id="54" w:name="_Hlk134712013"/>
            <w:bookmarkStart w:id="55" w:name="_Hlk133153363"/>
            <w:r>
              <w:rPr>
                <w:rFonts w:ascii="思源黑体 CN Regular" w:eastAsia="思源黑体 CN Regular" w:hAnsi="思源黑体 CN Regular" w:hint="eastAsia"/>
                <w:b/>
                <w:bCs/>
                <w:color w:val="000000" w:themeColor="text1"/>
                <w:sz w:val="18"/>
                <w:szCs w:val="18"/>
              </w:rPr>
              <w:t>刘云松，</w:t>
            </w:r>
            <w:bookmarkEnd w:id="54"/>
            <w:r>
              <w:rPr>
                <w:rFonts w:ascii="思源黑体 CN Regular" w:eastAsia="思源黑体 CN Regular" w:hAnsi="思源黑体 CN Regular" w:hint="eastAsia"/>
                <w:b/>
                <w:bCs/>
                <w:color w:val="000000" w:themeColor="text1"/>
                <w:sz w:val="18"/>
                <w:szCs w:val="18"/>
              </w:rPr>
              <w:t>知名专家，教授，主任医师，北京大学口腔医院</w:t>
            </w:r>
          </w:p>
          <w:p w14:paraId="4BE3D53C" w14:textId="77777777" w:rsidR="005E034F" w:rsidRDefault="00DF4DF5">
            <w:pPr>
              <w:spacing w:after="0" w:line="240" w:lineRule="auto"/>
              <w:jc w:val="both"/>
              <w:rPr>
                <w:rFonts w:ascii="思源黑体 CN Regular" w:eastAsia="思源黑体 CN Regular" w:hAnsi="思源黑体 CN Regular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思源黑体 CN Regular" w:eastAsia="思源黑体 CN Regular" w:hAnsi="思源黑体 CN Regular" w:hint="eastAsia"/>
                <w:b/>
                <w:bCs/>
                <w:color w:val="000000" w:themeColor="text1"/>
                <w:sz w:val="18"/>
                <w:szCs w:val="18"/>
              </w:rPr>
              <w:t>博士后合作导师，口腔修复科主任，北京大学</w:t>
            </w:r>
            <w:bookmarkEnd w:id="55"/>
          </w:p>
        </w:tc>
      </w:tr>
      <w:tr w:rsidR="005E034F" w14:paraId="17121CFD" w14:textId="77777777">
        <w:tc>
          <w:tcPr>
            <w:tcW w:w="1770" w:type="dxa"/>
          </w:tcPr>
          <w:p w14:paraId="653B75B9" w14:textId="77777777" w:rsidR="005E034F" w:rsidRDefault="00DF4DF5">
            <w:pPr>
              <w:spacing w:after="0" w:line="240" w:lineRule="auto"/>
              <w:jc w:val="both"/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</w:pPr>
            <w:r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  <w:t>10</w:t>
            </w:r>
            <w:r>
              <w:rPr>
                <w:rFonts w:ascii="思源黑体 CN Regular" w:eastAsia="思源黑体 CN Regular" w:hAnsi="思源黑体 CN Regular" w:hint="eastAsia"/>
                <w:color w:val="000000" w:themeColor="text1"/>
                <w:sz w:val="18"/>
                <w:szCs w:val="18"/>
              </w:rPr>
              <w:t>:</w:t>
            </w:r>
            <w:r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  <w:t>30</w:t>
            </w:r>
            <w:r>
              <w:rPr>
                <w:rFonts w:ascii="思源黑体 CN Regular" w:eastAsia="思源黑体 CN Regular" w:hAnsi="思源黑体 CN Regular" w:hint="eastAsia"/>
                <w:color w:val="000000" w:themeColor="text1"/>
                <w:sz w:val="18"/>
                <w:szCs w:val="18"/>
              </w:rPr>
              <w:t>-</w:t>
            </w:r>
            <w:r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  <w:t>11</w:t>
            </w:r>
            <w:r>
              <w:rPr>
                <w:rFonts w:ascii="思源黑体 CN Regular" w:eastAsia="思源黑体 CN Regular" w:hAnsi="思源黑体 CN Regular" w:hint="eastAsia"/>
                <w:color w:val="000000" w:themeColor="text1"/>
                <w:sz w:val="18"/>
                <w:szCs w:val="18"/>
              </w:rPr>
              <w:t>:</w:t>
            </w:r>
            <w:r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7246" w:type="dxa"/>
          </w:tcPr>
          <w:p w14:paraId="352014F2" w14:textId="77777777" w:rsidR="005E034F" w:rsidRDefault="00DF4DF5">
            <w:pPr>
              <w:spacing w:after="0" w:line="240" w:lineRule="auto"/>
              <w:jc w:val="both"/>
              <w:rPr>
                <w:rFonts w:ascii="思源黑体 CN Regular" w:eastAsia="思源黑体 CN Regular" w:hAnsi="思源黑体 CN Regular" w:cs="微软雅黑"/>
                <w:color w:val="000000" w:themeColor="text1"/>
                <w:sz w:val="18"/>
                <w:szCs w:val="18"/>
              </w:rPr>
            </w:pPr>
            <w:bookmarkStart w:id="56" w:name="_Hlk118210864"/>
            <w:r>
              <w:rPr>
                <w:rFonts w:ascii="思源黑体 CN Regular" w:eastAsia="思源黑体 CN Regular" w:hAnsi="思源黑体 CN Regular" w:cs="微软雅黑"/>
                <w:color w:val="000000" w:themeColor="text1"/>
                <w:sz w:val="18"/>
                <w:szCs w:val="18"/>
              </w:rPr>
              <w:t>隐形牙</w:t>
            </w:r>
            <w:proofErr w:type="gramStart"/>
            <w:r>
              <w:rPr>
                <w:rFonts w:ascii="思源黑体 CN Regular" w:eastAsia="思源黑体 CN Regular" w:hAnsi="思源黑体 CN Regular" w:cs="微软雅黑"/>
                <w:color w:val="000000" w:themeColor="text1"/>
                <w:sz w:val="18"/>
                <w:szCs w:val="18"/>
              </w:rPr>
              <w:t>套市场</w:t>
            </w:r>
            <w:proofErr w:type="gramEnd"/>
            <w:r>
              <w:rPr>
                <w:rFonts w:ascii="思源黑体 CN Regular" w:eastAsia="思源黑体 CN Regular" w:hAnsi="思源黑体 CN Regular" w:cs="微软雅黑"/>
                <w:color w:val="000000" w:themeColor="text1"/>
                <w:sz w:val="18"/>
                <w:szCs w:val="18"/>
              </w:rPr>
              <w:t>概况及材料研发现状</w:t>
            </w:r>
            <w:bookmarkEnd w:id="56"/>
          </w:p>
          <w:p w14:paraId="2AD0607B" w14:textId="77777777" w:rsidR="005E034F" w:rsidRDefault="00DF4DF5">
            <w:pPr>
              <w:spacing w:after="0" w:line="240" w:lineRule="auto"/>
              <w:jc w:val="both"/>
              <w:rPr>
                <w:rFonts w:ascii="思源黑体 CN Regular" w:eastAsia="思源黑体 CN Regular" w:hAnsi="思源黑体 CN Regular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思源黑体 CN Regular" w:eastAsia="思源黑体 CN Regular" w:hAnsi="思源黑体 CN Regular" w:cs="微软雅黑"/>
                <w:b/>
                <w:bCs/>
                <w:color w:val="000000" w:themeColor="text1"/>
                <w:sz w:val="18"/>
                <w:szCs w:val="18"/>
              </w:rPr>
              <w:t>雷宇，路博</w:t>
            </w:r>
            <w:proofErr w:type="gramStart"/>
            <w:r>
              <w:rPr>
                <w:rFonts w:ascii="思源黑体 CN Regular" w:eastAsia="思源黑体 CN Regular" w:hAnsi="思源黑体 CN Regular" w:cs="微软雅黑"/>
                <w:b/>
                <w:bCs/>
                <w:color w:val="000000" w:themeColor="text1"/>
                <w:sz w:val="18"/>
                <w:szCs w:val="18"/>
              </w:rPr>
              <w:t>润生命</w:t>
            </w:r>
            <w:proofErr w:type="gramEnd"/>
            <w:r>
              <w:rPr>
                <w:rFonts w:ascii="思源黑体 CN Regular" w:eastAsia="思源黑体 CN Regular" w:hAnsi="思源黑体 CN Regular" w:cs="微软雅黑"/>
                <w:b/>
                <w:bCs/>
                <w:color w:val="000000" w:themeColor="text1"/>
                <w:sz w:val="18"/>
                <w:szCs w:val="18"/>
              </w:rPr>
              <w:t>科学健康业务中国</w:t>
            </w:r>
            <w:proofErr w:type="gramStart"/>
            <w:r>
              <w:rPr>
                <w:rFonts w:ascii="思源黑体 CN Regular" w:eastAsia="思源黑体 CN Regular" w:hAnsi="思源黑体 CN Regular" w:cs="微软雅黑"/>
                <w:b/>
                <w:bCs/>
                <w:color w:val="000000" w:themeColor="text1"/>
                <w:sz w:val="18"/>
                <w:szCs w:val="18"/>
              </w:rPr>
              <w:t>区客户</w:t>
            </w:r>
            <w:proofErr w:type="gramEnd"/>
            <w:r>
              <w:rPr>
                <w:rFonts w:ascii="思源黑体 CN Regular" w:eastAsia="思源黑体 CN Regular" w:hAnsi="思源黑体 CN Regular" w:cs="微软雅黑"/>
                <w:b/>
                <w:bCs/>
                <w:color w:val="000000" w:themeColor="text1"/>
                <w:sz w:val="18"/>
                <w:szCs w:val="18"/>
              </w:rPr>
              <w:t>经理，</w:t>
            </w:r>
            <w:bookmarkStart w:id="57" w:name="_Hlk118222867"/>
            <w:r>
              <w:rPr>
                <w:rFonts w:ascii="思源黑体 CN Regular" w:eastAsia="思源黑体 CN Regular" w:hAnsi="思源黑体 CN Regular"/>
                <w:b/>
                <w:bCs/>
                <w:color w:val="000000" w:themeColor="text1"/>
                <w:sz w:val="18"/>
                <w:szCs w:val="18"/>
              </w:rPr>
              <w:t>路博润</w:t>
            </w:r>
            <w:bookmarkEnd w:id="57"/>
            <w:r>
              <w:rPr>
                <w:rFonts w:ascii="思源黑体 CN Regular" w:eastAsia="思源黑体 CN Regular" w:hAnsi="思源黑体 CN Regular"/>
                <w:b/>
                <w:bCs/>
                <w:color w:val="000000" w:themeColor="text1"/>
                <w:sz w:val="18"/>
                <w:szCs w:val="18"/>
              </w:rPr>
              <w:t>管理（上海）有限公司</w:t>
            </w:r>
          </w:p>
        </w:tc>
      </w:tr>
      <w:tr w:rsidR="005E034F" w14:paraId="6A80D43D" w14:textId="77777777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7DA178" w14:textId="78A85A2C" w:rsidR="005E034F" w:rsidRDefault="00984454">
            <w:pPr>
              <w:spacing w:after="0" w:line="240" w:lineRule="auto"/>
              <w:jc w:val="both"/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</w:pPr>
            <w:r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  <w:t>11</w:t>
            </w:r>
            <w:r>
              <w:rPr>
                <w:rFonts w:ascii="思源黑体 CN Regular" w:eastAsia="思源黑体 CN Regular" w:hAnsi="思源黑体 CN Regular" w:hint="eastAsia"/>
                <w:color w:val="000000" w:themeColor="text1"/>
                <w:sz w:val="18"/>
                <w:szCs w:val="18"/>
              </w:rPr>
              <w:t>:</w:t>
            </w:r>
            <w:r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  <w:t>00</w:t>
            </w:r>
            <w:r w:rsidR="00DF4DF5"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  <w:t>-</w:t>
            </w:r>
            <w:r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  <w:t>11</w:t>
            </w:r>
            <w:r>
              <w:rPr>
                <w:rFonts w:ascii="思源黑体 CN Regular" w:eastAsia="思源黑体 CN Regular" w:hAnsi="思源黑体 CN Regular" w:hint="eastAsia"/>
                <w:color w:val="000000" w:themeColor="text1"/>
                <w:sz w:val="18"/>
                <w:szCs w:val="18"/>
              </w:rPr>
              <w:t>:</w:t>
            </w:r>
            <w:r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A8458B" w14:textId="77777777" w:rsidR="005E034F" w:rsidRDefault="00DF4DF5">
            <w:pPr>
              <w:spacing w:after="0" w:line="240" w:lineRule="auto"/>
              <w:jc w:val="both"/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</w:pPr>
            <w:r>
              <w:rPr>
                <w:rFonts w:ascii="思源黑体 CN Regular" w:eastAsia="思源黑体 CN Regular" w:hAnsi="思源黑体 CN Regular" w:hint="eastAsia"/>
                <w:color w:val="000000" w:themeColor="text1"/>
                <w:sz w:val="18"/>
                <w:szCs w:val="18"/>
              </w:rPr>
              <w:t>会议</w:t>
            </w:r>
            <w:r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  <w:t>结束语</w:t>
            </w:r>
          </w:p>
        </w:tc>
      </w:tr>
      <w:bookmarkEnd w:id="52"/>
    </w:tbl>
    <w:p w14:paraId="6B5B13FB" w14:textId="77777777" w:rsidR="005E034F" w:rsidRDefault="005E034F">
      <w:pPr>
        <w:spacing w:line="276" w:lineRule="auto"/>
        <w:rPr>
          <w:rFonts w:ascii="思源黑体 CN Regular" w:eastAsia="思源黑体 CN Regular" w:hAnsi="思源黑体 CN Regular"/>
          <w:b/>
          <w:color w:val="auto"/>
          <w:sz w:val="21"/>
          <w:szCs w:val="21"/>
        </w:rPr>
      </w:pPr>
    </w:p>
    <w:p w14:paraId="201A6CA3" w14:textId="77777777" w:rsidR="005E034F" w:rsidRDefault="00DF4DF5">
      <w:pPr>
        <w:spacing w:line="276" w:lineRule="auto"/>
        <w:jc w:val="center"/>
        <w:rPr>
          <w:rFonts w:ascii="思源黑体 CN Regular" w:eastAsia="思源黑体 CN Regular" w:hAnsi="思源黑体 CN Regular"/>
          <w:b/>
          <w:color w:val="auto"/>
          <w:sz w:val="21"/>
          <w:szCs w:val="21"/>
        </w:rPr>
      </w:pPr>
      <w:r>
        <w:rPr>
          <w:rFonts w:ascii="思源黑体 CN Regular" w:eastAsia="思源黑体 CN Regular" w:hAnsi="思源黑体 CN Regular" w:hint="eastAsia"/>
          <w:b/>
          <w:color w:val="auto"/>
          <w:sz w:val="21"/>
          <w:szCs w:val="21"/>
        </w:rPr>
        <w:t>Medtec China 2023同期：创新技术论坛和法规峰会2023</w:t>
      </w:r>
    </w:p>
    <w:p w14:paraId="30C664C9" w14:textId="77777777" w:rsidR="005E034F" w:rsidRDefault="00DF4DF5">
      <w:pPr>
        <w:spacing w:line="276" w:lineRule="auto"/>
        <w:jc w:val="center"/>
        <w:rPr>
          <w:rFonts w:ascii="思源黑体 CN Regular" w:eastAsia="思源黑体 CN Regular" w:hAnsi="思源黑体 CN Regular"/>
          <w:b/>
          <w:color w:val="auto"/>
          <w:sz w:val="21"/>
          <w:szCs w:val="21"/>
        </w:rPr>
      </w:pPr>
      <w:bookmarkStart w:id="58" w:name="_Hlk118714342"/>
      <w:r>
        <w:rPr>
          <w:rFonts w:ascii="思源黑体 CN Regular" w:eastAsia="思源黑体 CN Regular" w:hAnsi="思源黑体 CN Regular" w:hint="eastAsia"/>
          <w:b/>
          <w:color w:val="auto"/>
          <w:sz w:val="21"/>
          <w:szCs w:val="21"/>
        </w:rPr>
        <w:t>技术论坛</w:t>
      </w:r>
      <w:r>
        <w:rPr>
          <w:rFonts w:ascii="思源黑体 CN Regular" w:eastAsia="思源黑体 CN Regular" w:hAnsi="思源黑体 CN Regular"/>
          <w:b/>
          <w:color w:val="auto"/>
          <w:sz w:val="21"/>
          <w:szCs w:val="21"/>
        </w:rPr>
        <w:t>M</w:t>
      </w:r>
      <w:r>
        <w:rPr>
          <w:rFonts w:ascii="思源黑体 CN Regular" w:eastAsia="思源黑体 CN Regular" w:hAnsi="思源黑体 CN Regular" w:hint="eastAsia"/>
          <w:b/>
          <w:color w:val="auto"/>
          <w:sz w:val="21"/>
          <w:szCs w:val="21"/>
        </w:rPr>
        <w:t>：质量聚焦——助力医疗器械生命周期风险管理</w:t>
      </w:r>
    </w:p>
    <w:p w14:paraId="46153601" w14:textId="77777777" w:rsidR="005E034F" w:rsidRDefault="00DF4DF5">
      <w:pPr>
        <w:spacing w:line="276" w:lineRule="auto"/>
        <w:jc w:val="center"/>
        <w:rPr>
          <w:rFonts w:ascii="思源黑体 CN Regular" w:eastAsia="思源黑体 CN Regular" w:hAnsi="思源黑体 CN Regular"/>
          <w:color w:val="auto"/>
          <w:sz w:val="21"/>
          <w:szCs w:val="21"/>
        </w:rPr>
      </w:pPr>
      <w:r>
        <w:rPr>
          <w:rFonts w:ascii="思源黑体 CN Regular" w:eastAsia="思源黑体 CN Regular" w:hAnsi="思源黑体 CN Regular" w:hint="eastAsia"/>
          <w:color w:val="auto"/>
          <w:sz w:val="21"/>
          <w:szCs w:val="21"/>
        </w:rPr>
        <w:t xml:space="preserve">2023年6月2日下午 | </w:t>
      </w:r>
      <w:r>
        <w:rPr>
          <w:rFonts w:ascii="思源黑体 CN Normal" w:eastAsia="思源黑体 CN Normal" w:hAnsi="思源黑体 CN Normal" w:hint="eastAsia"/>
          <w:color w:val="auto"/>
          <w:sz w:val="21"/>
          <w:szCs w:val="21"/>
        </w:rPr>
        <w:t>苏州国际博览中心</w:t>
      </w:r>
      <w:r>
        <w:rPr>
          <w:rFonts w:ascii="思源黑体 CN Normal" w:eastAsia="思源黑体 CN Normal" w:hAnsi="思源黑体 CN Normal"/>
          <w:color w:val="auto"/>
          <w:sz w:val="21"/>
          <w:szCs w:val="21"/>
        </w:rPr>
        <w:t>E</w:t>
      </w:r>
      <w:r>
        <w:rPr>
          <w:rFonts w:ascii="思源黑体 CN Normal" w:eastAsia="思源黑体 CN Normal" w:hAnsi="思源黑体 CN Normal" w:hint="eastAsia"/>
          <w:color w:val="auto"/>
          <w:sz w:val="21"/>
          <w:szCs w:val="21"/>
        </w:rPr>
        <w:t>1馆会议室</w:t>
      </w:r>
      <w:r>
        <w:rPr>
          <w:rFonts w:ascii="思源黑体 CN Normal" w:eastAsia="思源黑体 CN Normal" w:hAnsi="思源黑体 CN Normal"/>
          <w:color w:val="auto"/>
          <w:sz w:val="21"/>
          <w:szCs w:val="21"/>
        </w:rPr>
        <w:t>E101</w:t>
      </w:r>
      <w:bookmarkEnd w:id="58"/>
    </w:p>
    <w:tbl>
      <w:tblPr>
        <w:tblStyle w:val="ac"/>
        <w:tblW w:w="9016" w:type="dxa"/>
        <w:tblLayout w:type="fixed"/>
        <w:tblLook w:val="04A0" w:firstRow="1" w:lastRow="0" w:firstColumn="1" w:lastColumn="0" w:noHBand="0" w:noVBand="1"/>
      </w:tblPr>
      <w:tblGrid>
        <w:gridCol w:w="1696"/>
        <w:gridCol w:w="7320"/>
      </w:tblGrid>
      <w:tr w:rsidR="005E034F" w14:paraId="140C0E0E" w14:textId="77777777">
        <w:tc>
          <w:tcPr>
            <w:tcW w:w="1696" w:type="dxa"/>
            <w:shd w:val="clear" w:color="auto" w:fill="D9D9D9" w:themeFill="background1" w:themeFillShade="D9"/>
          </w:tcPr>
          <w:p w14:paraId="36C5AD0A" w14:textId="77777777" w:rsidR="005E034F" w:rsidRDefault="00DF4DF5">
            <w:pPr>
              <w:spacing w:after="0" w:line="240" w:lineRule="auto"/>
              <w:jc w:val="both"/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</w:pPr>
            <w:bookmarkStart w:id="59" w:name="_Hlk118714349"/>
            <w:r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  <w:t>13</w:t>
            </w:r>
            <w:r>
              <w:rPr>
                <w:rFonts w:ascii="思源黑体 CN Regular" w:eastAsia="思源黑体 CN Regular" w:hAnsi="思源黑体 CN Regular" w:hint="eastAsia"/>
                <w:color w:val="000000" w:themeColor="text1"/>
                <w:sz w:val="18"/>
                <w:szCs w:val="18"/>
              </w:rPr>
              <w:t>:</w:t>
            </w:r>
            <w:r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  <w:t>20</w:t>
            </w:r>
            <w:r>
              <w:rPr>
                <w:rFonts w:ascii="思源黑体 CN Regular" w:eastAsia="思源黑体 CN Regular" w:hAnsi="思源黑体 CN Regular" w:hint="eastAsia"/>
                <w:color w:val="000000" w:themeColor="text1"/>
                <w:sz w:val="18"/>
                <w:szCs w:val="18"/>
              </w:rPr>
              <w:t>-</w:t>
            </w:r>
            <w:r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  <w:t>13</w:t>
            </w:r>
            <w:r>
              <w:rPr>
                <w:rFonts w:ascii="思源黑体 CN Regular" w:eastAsia="思源黑体 CN Regular" w:hAnsi="思源黑体 CN Regular" w:hint="eastAsia"/>
                <w:color w:val="000000" w:themeColor="text1"/>
                <w:sz w:val="18"/>
                <w:szCs w:val="18"/>
              </w:rPr>
              <w:t>:</w:t>
            </w:r>
            <w:r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7320" w:type="dxa"/>
            <w:shd w:val="clear" w:color="auto" w:fill="D9D9D9" w:themeFill="background1" w:themeFillShade="D9"/>
          </w:tcPr>
          <w:p w14:paraId="588C28F4" w14:textId="77777777" w:rsidR="005E034F" w:rsidRDefault="00DF4DF5">
            <w:pPr>
              <w:spacing w:after="0" w:line="240" w:lineRule="auto"/>
              <w:jc w:val="both"/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</w:pPr>
            <w:r>
              <w:rPr>
                <w:rFonts w:ascii="思源黑体 CN Regular" w:eastAsia="思源黑体 CN Regular" w:hAnsi="思源黑体 CN Regular" w:hint="eastAsia"/>
                <w:color w:val="000000" w:themeColor="text1"/>
                <w:sz w:val="18"/>
                <w:szCs w:val="18"/>
              </w:rPr>
              <w:t>会议</w:t>
            </w:r>
            <w:r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  <w:t>主持人致辞</w:t>
            </w:r>
          </w:p>
        </w:tc>
      </w:tr>
      <w:tr w:rsidR="005E034F" w14:paraId="68BA59E7" w14:textId="77777777">
        <w:tc>
          <w:tcPr>
            <w:tcW w:w="1696" w:type="dxa"/>
          </w:tcPr>
          <w:p w14:paraId="2D83FAC4" w14:textId="77777777" w:rsidR="005E034F" w:rsidRDefault="00DF4DF5">
            <w:pPr>
              <w:spacing w:after="0" w:line="240" w:lineRule="auto"/>
              <w:jc w:val="both"/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</w:pPr>
            <w:r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  <w:t>13:30-14:00</w:t>
            </w:r>
          </w:p>
        </w:tc>
        <w:tc>
          <w:tcPr>
            <w:tcW w:w="7320" w:type="dxa"/>
          </w:tcPr>
          <w:p w14:paraId="3B37F636" w14:textId="77777777" w:rsidR="005E034F" w:rsidRDefault="00DF4DF5">
            <w:pPr>
              <w:spacing w:after="0" w:line="240" w:lineRule="auto"/>
              <w:jc w:val="both"/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</w:pPr>
            <w:r>
              <w:rPr>
                <w:rFonts w:ascii="思源黑体 CN Regular" w:eastAsia="思源黑体 CN Regular" w:hAnsi="思源黑体 CN Regular" w:hint="eastAsia"/>
                <w:color w:val="000000" w:themeColor="text1"/>
                <w:sz w:val="18"/>
                <w:szCs w:val="18"/>
              </w:rPr>
              <w:t>气密性检漏及氦质谱检漏在医疗产品中的应用</w:t>
            </w:r>
          </w:p>
          <w:p w14:paraId="6CED5A9E" w14:textId="77777777" w:rsidR="005E034F" w:rsidRDefault="00DF4DF5">
            <w:pPr>
              <w:spacing w:after="0" w:line="240" w:lineRule="auto"/>
              <w:jc w:val="both"/>
              <w:rPr>
                <w:rFonts w:ascii="思源黑体 CN Regular" w:eastAsia="思源黑体 CN Regular" w:hAnsi="思源黑体 CN Regular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思源黑体 CN Regular" w:eastAsia="思源黑体 CN Regular" w:hAnsi="思源黑体 CN Regular"/>
                <w:b/>
                <w:bCs/>
                <w:color w:val="000000" w:themeColor="text1"/>
                <w:sz w:val="18"/>
                <w:szCs w:val="18"/>
              </w:rPr>
              <w:t>刘景露，工业智能检测销售事业部 全国销售经理，安徽皖仪科技股份有限公司</w:t>
            </w:r>
          </w:p>
        </w:tc>
      </w:tr>
      <w:tr w:rsidR="005E034F" w14:paraId="58BFB195" w14:textId="77777777">
        <w:tc>
          <w:tcPr>
            <w:tcW w:w="1696" w:type="dxa"/>
          </w:tcPr>
          <w:p w14:paraId="5017F285" w14:textId="77777777" w:rsidR="005E034F" w:rsidRDefault="00DF4DF5">
            <w:pPr>
              <w:spacing w:after="0" w:line="240" w:lineRule="auto"/>
              <w:jc w:val="both"/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</w:pPr>
            <w:r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  <w:t>14:00-14:30</w:t>
            </w:r>
          </w:p>
        </w:tc>
        <w:tc>
          <w:tcPr>
            <w:tcW w:w="7320" w:type="dxa"/>
          </w:tcPr>
          <w:p w14:paraId="41BFBEF8" w14:textId="77777777" w:rsidR="005E034F" w:rsidRDefault="00DF4DF5">
            <w:pPr>
              <w:spacing w:after="0" w:line="240" w:lineRule="auto"/>
              <w:jc w:val="both"/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</w:pPr>
            <w:r>
              <w:rPr>
                <w:rFonts w:ascii="思源黑体 CN Regular" w:eastAsia="思源黑体 CN Regular" w:hAnsi="思源黑体 CN Regular" w:hint="eastAsia"/>
                <w:color w:val="000000" w:themeColor="text1"/>
                <w:sz w:val="18"/>
                <w:szCs w:val="18"/>
              </w:rPr>
              <w:t>使用机器学习来预测和减少医疗产品的故障批次</w:t>
            </w:r>
          </w:p>
          <w:p w14:paraId="740E0416" w14:textId="77777777" w:rsidR="005E034F" w:rsidRDefault="00DF4DF5">
            <w:pPr>
              <w:spacing w:after="0" w:line="240" w:lineRule="auto"/>
              <w:jc w:val="both"/>
              <w:rPr>
                <w:rFonts w:ascii="思源黑体 CN Regular" w:eastAsia="思源黑体 CN Regular" w:hAnsi="思源黑体 CN Regular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思源黑体 CN Regular" w:eastAsia="思源黑体 CN Regular" w:hAnsi="思源黑体 CN Regular"/>
                <w:b/>
                <w:bCs/>
                <w:color w:val="000000" w:themeColor="text1"/>
                <w:sz w:val="18"/>
                <w:szCs w:val="18"/>
              </w:rPr>
              <w:t>张伟，技术总监，上海泰珂玛信息技术有限公司</w:t>
            </w:r>
          </w:p>
        </w:tc>
      </w:tr>
      <w:tr w:rsidR="005E034F" w14:paraId="7DF048A3" w14:textId="77777777" w:rsidTr="00C041A0">
        <w:trPr>
          <w:trHeight w:val="129"/>
        </w:trPr>
        <w:tc>
          <w:tcPr>
            <w:tcW w:w="1696" w:type="dxa"/>
            <w:shd w:val="clear" w:color="auto" w:fill="FFFFFF" w:themeFill="background1"/>
          </w:tcPr>
          <w:p w14:paraId="4D0C890E" w14:textId="77777777" w:rsidR="005E034F" w:rsidRPr="00C041A0" w:rsidRDefault="00DF4DF5">
            <w:pPr>
              <w:spacing w:after="0" w:line="240" w:lineRule="auto"/>
              <w:jc w:val="both"/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</w:pPr>
            <w:r w:rsidRPr="00C041A0"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  <w:t>14:30-15:00</w:t>
            </w:r>
          </w:p>
        </w:tc>
        <w:tc>
          <w:tcPr>
            <w:tcW w:w="7320" w:type="dxa"/>
            <w:shd w:val="clear" w:color="auto" w:fill="FFFFFF" w:themeFill="background1"/>
          </w:tcPr>
          <w:p w14:paraId="74F2B573" w14:textId="77777777" w:rsidR="005E034F" w:rsidRPr="00C041A0" w:rsidRDefault="00DF4DF5">
            <w:pPr>
              <w:spacing w:after="0" w:line="240" w:lineRule="auto"/>
              <w:jc w:val="both"/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</w:pPr>
            <w:proofErr w:type="gramStart"/>
            <w:r w:rsidRPr="00C041A0">
              <w:rPr>
                <w:rFonts w:ascii="思源黑体 CN Regular" w:eastAsia="思源黑体 CN Regular" w:hAnsi="思源黑体 CN Regular" w:hint="eastAsia"/>
                <w:color w:val="000000" w:themeColor="text1"/>
                <w:sz w:val="18"/>
                <w:szCs w:val="18"/>
              </w:rPr>
              <w:t>徕</w:t>
            </w:r>
            <w:proofErr w:type="gramEnd"/>
            <w:r w:rsidRPr="00C041A0">
              <w:rPr>
                <w:rFonts w:ascii="思源黑体 CN Regular" w:eastAsia="思源黑体 CN Regular" w:hAnsi="思源黑体 CN Regular" w:hint="eastAsia"/>
                <w:color w:val="000000" w:themeColor="text1"/>
                <w:sz w:val="18"/>
                <w:szCs w:val="18"/>
              </w:rPr>
              <w:t>卡显微镜在医疗器械行业中的解决方案</w:t>
            </w:r>
          </w:p>
          <w:p w14:paraId="1E27F50A" w14:textId="77777777" w:rsidR="005E034F" w:rsidRPr="00C041A0" w:rsidRDefault="00DF4DF5">
            <w:pPr>
              <w:spacing w:after="0" w:line="240" w:lineRule="auto"/>
              <w:jc w:val="both"/>
              <w:rPr>
                <w:rFonts w:ascii="思源黑体 CN Regular" w:eastAsia="思源黑体 CN Regular" w:hAnsi="思源黑体 CN Regular"/>
                <w:b/>
                <w:bCs/>
                <w:color w:val="000000" w:themeColor="text1"/>
                <w:sz w:val="18"/>
                <w:szCs w:val="18"/>
              </w:rPr>
            </w:pPr>
            <w:bookmarkStart w:id="60" w:name="_Hlk133262036"/>
            <w:r w:rsidRPr="00C041A0">
              <w:rPr>
                <w:rFonts w:ascii="思源黑体 CN Regular" w:eastAsia="思源黑体 CN Regular" w:hAnsi="思源黑体 CN Regular" w:hint="eastAsia"/>
                <w:b/>
                <w:bCs/>
                <w:color w:val="000000" w:themeColor="text1"/>
                <w:sz w:val="18"/>
                <w:szCs w:val="18"/>
              </w:rPr>
              <w:t>姚永鹏</w:t>
            </w:r>
            <w:r w:rsidRPr="00C041A0">
              <w:rPr>
                <w:rFonts w:ascii="思源黑体 CN Regular" w:eastAsia="思源黑体 CN Regular" w:hAnsi="思源黑体 CN Regular"/>
                <w:b/>
                <w:bCs/>
                <w:color w:val="000000" w:themeColor="text1"/>
                <w:sz w:val="18"/>
                <w:szCs w:val="18"/>
              </w:rPr>
              <w:t>，</w:t>
            </w:r>
            <w:r w:rsidRPr="00C041A0">
              <w:rPr>
                <w:rFonts w:ascii="思源黑体 CN Regular" w:eastAsia="思源黑体 CN Regular" w:hAnsi="思源黑体 CN Regular" w:hint="eastAsia"/>
                <w:b/>
                <w:bCs/>
                <w:color w:val="000000" w:themeColor="text1"/>
                <w:sz w:val="18"/>
                <w:szCs w:val="18"/>
              </w:rPr>
              <w:t>资深应用工程师，</w:t>
            </w:r>
            <w:proofErr w:type="gramStart"/>
            <w:r w:rsidRPr="00C041A0">
              <w:rPr>
                <w:rFonts w:ascii="思源黑体 CN Regular" w:eastAsia="思源黑体 CN Regular" w:hAnsi="思源黑体 CN Regular" w:hint="eastAsia"/>
                <w:b/>
                <w:bCs/>
                <w:color w:val="000000" w:themeColor="text1"/>
                <w:sz w:val="18"/>
                <w:szCs w:val="18"/>
              </w:rPr>
              <w:t>徕</w:t>
            </w:r>
            <w:proofErr w:type="gramEnd"/>
            <w:r w:rsidRPr="00C041A0">
              <w:rPr>
                <w:rFonts w:ascii="思源黑体 CN Regular" w:eastAsia="思源黑体 CN Regular" w:hAnsi="思源黑体 CN Regular" w:hint="eastAsia"/>
                <w:b/>
                <w:bCs/>
                <w:color w:val="000000" w:themeColor="text1"/>
                <w:sz w:val="18"/>
                <w:szCs w:val="18"/>
              </w:rPr>
              <w:t>卡显微系统（上海）贸易有限公司</w:t>
            </w:r>
            <w:bookmarkEnd w:id="60"/>
          </w:p>
        </w:tc>
      </w:tr>
      <w:tr w:rsidR="005E034F" w14:paraId="600CA0AA" w14:textId="77777777" w:rsidTr="00C041A0">
        <w:trPr>
          <w:trHeight w:val="90"/>
        </w:trPr>
        <w:tc>
          <w:tcPr>
            <w:tcW w:w="1696" w:type="dxa"/>
            <w:shd w:val="clear" w:color="auto" w:fill="FFFFFF" w:themeFill="background1"/>
          </w:tcPr>
          <w:p w14:paraId="061F846A" w14:textId="77777777" w:rsidR="005E034F" w:rsidRPr="00C041A0" w:rsidRDefault="00DF4DF5">
            <w:pPr>
              <w:spacing w:after="0" w:line="240" w:lineRule="auto"/>
              <w:jc w:val="both"/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</w:pPr>
            <w:r w:rsidRPr="00C041A0"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  <w:t>15:00-15:30</w:t>
            </w:r>
          </w:p>
        </w:tc>
        <w:tc>
          <w:tcPr>
            <w:tcW w:w="7320" w:type="dxa"/>
            <w:shd w:val="clear" w:color="auto" w:fill="FFFFFF" w:themeFill="background1"/>
          </w:tcPr>
          <w:p w14:paraId="022778E7" w14:textId="77777777" w:rsidR="005E034F" w:rsidRPr="00C041A0" w:rsidRDefault="00DF4DF5">
            <w:pPr>
              <w:spacing w:after="0" w:line="240" w:lineRule="auto"/>
              <w:jc w:val="both"/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</w:pPr>
            <w:r w:rsidRPr="00C041A0"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马</w:t>
            </w:r>
            <w:r w:rsidRPr="00C041A0">
              <w:rPr>
                <w:rFonts w:ascii="Yu Gothic" w:eastAsia="Yu Gothic" w:hAnsi="Yu Gothic" w:cs="Yu Gothic" w:hint="eastAsia"/>
                <w:color w:val="000000" w:themeColor="text1"/>
                <w:sz w:val="18"/>
                <w:szCs w:val="18"/>
              </w:rPr>
              <w:t>波斯在医</w:t>
            </w:r>
            <w:r w:rsidRPr="00C041A0"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疗</w:t>
            </w:r>
            <w:r w:rsidRPr="00C041A0">
              <w:rPr>
                <w:rFonts w:ascii="Yu Gothic" w:eastAsia="Yu Gothic" w:hAnsi="Yu Gothic" w:cs="Yu Gothic" w:hint="eastAsia"/>
                <w:color w:val="000000" w:themeColor="text1"/>
                <w:sz w:val="18"/>
                <w:szCs w:val="18"/>
              </w:rPr>
              <w:t>行</w:t>
            </w:r>
            <w:r w:rsidRPr="00C041A0"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业</w:t>
            </w:r>
            <w:r w:rsidRPr="00C041A0">
              <w:rPr>
                <w:rFonts w:ascii="Yu Gothic" w:eastAsia="Yu Gothic" w:hAnsi="Yu Gothic" w:cs="Yu Gothic" w:hint="eastAsia"/>
                <w:color w:val="000000" w:themeColor="text1"/>
                <w:sz w:val="18"/>
                <w:szCs w:val="18"/>
              </w:rPr>
              <w:t>的多种</w:t>
            </w:r>
            <w:r w:rsidRPr="00C041A0"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质</w:t>
            </w:r>
            <w:r w:rsidRPr="00C041A0">
              <w:rPr>
                <w:rFonts w:ascii="Yu Gothic" w:eastAsia="Yu Gothic" w:hAnsi="Yu Gothic" w:cs="Yu Gothic" w:hint="eastAsia"/>
                <w:color w:val="000000" w:themeColor="text1"/>
                <w:sz w:val="18"/>
                <w:szCs w:val="18"/>
              </w:rPr>
              <w:t>量控制方案</w:t>
            </w:r>
          </w:p>
          <w:p w14:paraId="3F55F7B5" w14:textId="77777777" w:rsidR="005E034F" w:rsidRPr="00C041A0" w:rsidRDefault="00DF4DF5">
            <w:pPr>
              <w:spacing w:after="0" w:line="240" w:lineRule="auto"/>
              <w:jc w:val="both"/>
              <w:rPr>
                <w:rFonts w:ascii="思源黑体 CN Regular" w:eastAsia="思源黑体 CN Regular" w:hAnsi="思源黑体 CN Regular"/>
                <w:b/>
                <w:bCs/>
                <w:color w:val="000000" w:themeColor="text1"/>
                <w:sz w:val="18"/>
                <w:szCs w:val="18"/>
              </w:rPr>
            </w:pPr>
            <w:r w:rsidRPr="00C041A0">
              <w:rPr>
                <w:rFonts w:ascii="思源黑体 CN Regular" w:eastAsia="思源黑体 CN Regular" w:hAnsi="思源黑体 CN Regular"/>
                <w:b/>
                <w:bCs/>
                <w:color w:val="000000" w:themeColor="text1"/>
                <w:sz w:val="18"/>
                <w:szCs w:val="18"/>
              </w:rPr>
              <w:t>李鑫，销售主管，</w:t>
            </w:r>
            <w:r w:rsidRPr="00C041A0">
              <w:rPr>
                <w:rFonts w:ascii="思源黑体 CN Regular" w:eastAsia="思源黑体 CN Regular" w:hAnsi="思源黑体 CN Regular" w:hint="eastAsia"/>
                <w:b/>
                <w:bCs/>
                <w:color w:val="000000" w:themeColor="text1"/>
                <w:sz w:val="18"/>
                <w:szCs w:val="18"/>
              </w:rPr>
              <w:t>马波斯（上海）测量设备科技有限公司</w:t>
            </w:r>
          </w:p>
        </w:tc>
      </w:tr>
      <w:tr w:rsidR="005E034F" w14:paraId="57C14CE3" w14:textId="7777777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7C764B" w14:textId="77777777" w:rsidR="005E034F" w:rsidRPr="00C041A0" w:rsidRDefault="00DF4DF5">
            <w:pPr>
              <w:spacing w:after="0" w:line="240" w:lineRule="auto"/>
              <w:jc w:val="both"/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</w:pPr>
            <w:r w:rsidRPr="00C041A0"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  <w:t>15:30-16:00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D30199" w14:textId="77777777" w:rsidR="005E034F" w:rsidRPr="00C041A0" w:rsidRDefault="00DF4DF5">
            <w:pPr>
              <w:spacing w:after="0" w:line="240" w:lineRule="auto"/>
              <w:jc w:val="both"/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</w:pPr>
            <w:r w:rsidRPr="00C041A0">
              <w:rPr>
                <w:rFonts w:ascii="思源黑体 CN Regular" w:eastAsia="思源黑体 CN Regular" w:hAnsi="思源黑体 CN Regular" w:hint="eastAsia"/>
                <w:color w:val="000000" w:themeColor="text1"/>
                <w:sz w:val="18"/>
                <w:szCs w:val="18"/>
              </w:rPr>
              <w:t>光学测量与计算机断层扫描技术在医疗领域的应用</w:t>
            </w:r>
          </w:p>
          <w:p w14:paraId="6DF12910" w14:textId="77777777" w:rsidR="005E034F" w:rsidRPr="00C041A0" w:rsidRDefault="00DF4DF5">
            <w:pPr>
              <w:spacing w:after="0" w:line="240" w:lineRule="auto"/>
              <w:jc w:val="both"/>
              <w:rPr>
                <w:rFonts w:ascii="思源黑体 CN Regular" w:eastAsia="思源黑体 CN Regular" w:hAnsi="思源黑体 CN Regular"/>
                <w:b/>
                <w:bCs/>
                <w:color w:val="000000" w:themeColor="text1"/>
                <w:sz w:val="18"/>
                <w:szCs w:val="18"/>
              </w:rPr>
            </w:pPr>
            <w:bookmarkStart w:id="61" w:name="_Hlk133322035"/>
            <w:proofErr w:type="gramStart"/>
            <w:r w:rsidRPr="00C041A0">
              <w:rPr>
                <w:rFonts w:ascii="思源黑体 CN Regular" w:eastAsia="思源黑体 CN Regular" w:hAnsi="思源黑体 CN Regular" w:hint="eastAsia"/>
                <w:b/>
                <w:bCs/>
                <w:color w:val="000000" w:themeColor="text1"/>
                <w:sz w:val="18"/>
                <w:szCs w:val="18"/>
              </w:rPr>
              <w:t>贲</w:t>
            </w:r>
            <w:proofErr w:type="gramEnd"/>
            <w:r w:rsidRPr="00C041A0">
              <w:rPr>
                <w:rFonts w:ascii="思源黑体 CN Regular" w:eastAsia="思源黑体 CN Regular" w:hAnsi="思源黑体 CN Regular" w:hint="eastAsia"/>
                <w:b/>
                <w:bCs/>
                <w:color w:val="000000" w:themeColor="text1"/>
                <w:sz w:val="18"/>
                <w:szCs w:val="18"/>
              </w:rPr>
              <w:t>彬彬，应用经理，</w:t>
            </w:r>
            <w:r w:rsidRPr="00C041A0">
              <w:rPr>
                <w:rFonts w:ascii="思源黑体 CN Regular" w:eastAsia="思源黑体 CN Regular" w:hAnsi="思源黑体 CN Regular"/>
                <w:b/>
                <w:bCs/>
                <w:color w:val="000000" w:themeColor="text1"/>
                <w:sz w:val="18"/>
                <w:szCs w:val="18"/>
              </w:rPr>
              <w:t>无锡瑞埃德检测科技有限公司</w:t>
            </w:r>
            <w:bookmarkEnd w:id="61"/>
          </w:p>
        </w:tc>
      </w:tr>
      <w:tr w:rsidR="005E034F" w14:paraId="72863130" w14:textId="77777777" w:rsidTr="00C041A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AF86E5" w14:textId="77777777" w:rsidR="005E034F" w:rsidRPr="00C041A0" w:rsidRDefault="00DF4DF5">
            <w:pPr>
              <w:spacing w:after="0" w:line="240" w:lineRule="auto"/>
              <w:jc w:val="both"/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</w:pPr>
            <w:r w:rsidRPr="00C041A0"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  <w:t>16</w:t>
            </w:r>
            <w:r w:rsidRPr="00C041A0">
              <w:rPr>
                <w:rFonts w:ascii="思源黑体 CN Regular" w:eastAsia="思源黑体 CN Regular" w:hAnsi="思源黑体 CN Regular" w:hint="eastAsia"/>
                <w:color w:val="000000" w:themeColor="text1"/>
                <w:sz w:val="18"/>
                <w:szCs w:val="18"/>
              </w:rPr>
              <w:t>:</w:t>
            </w:r>
            <w:r w:rsidRPr="00C041A0"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  <w:t>00</w:t>
            </w:r>
            <w:r w:rsidRPr="00C041A0">
              <w:rPr>
                <w:rFonts w:ascii="思源黑体 CN Regular" w:eastAsia="思源黑体 CN Regular" w:hAnsi="思源黑体 CN Regular" w:hint="eastAsia"/>
                <w:color w:val="000000" w:themeColor="text1"/>
                <w:sz w:val="18"/>
                <w:szCs w:val="18"/>
              </w:rPr>
              <w:t>-</w:t>
            </w:r>
            <w:r w:rsidRPr="00C041A0"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  <w:t>16</w:t>
            </w:r>
            <w:r w:rsidRPr="00C041A0">
              <w:rPr>
                <w:rFonts w:ascii="思源黑体 CN Regular" w:eastAsia="思源黑体 CN Regular" w:hAnsi="思源黑体 CN Regular" w:hint="eastAsia"/>
                <w:color w:val="000000" w:themeColor="text1"/>
                <w:sz w:val="18"/>
                <w:szCs w:val="18"/>
              </w:rPr>
              <w:t>:3</w:t>
            </w:r>
            <w:r w:rsidRPr="00C041A0"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D6BE48" w14:textId="77777777" w:rsidR="005E034F" w:rsidRPr="00C041A0" w:rsidRDefault="00DF4DF5">
            <w:pPr>
              <w:spacing w:after="0" w:line="240" w:lineRule="auto"/>
              <w:jc w:val="both"/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</w:pPr>
            <w:r w:rsidRPr="00C041A0">
              <w:rPr>
                <w:rFonts w:ascii="思源黑体 CN Regular" w:eastAsia="思源黑体 CN Regular" w:hAnsi="思源黑体 CN Regular" w:hint="eastAsia"/>
                <w:color w:val="000000" w:themeColor="text1"/>
                <w:sz w:val="18"/>
                <w:szCs w:val="18"/>
              </w:rPr>
              <w:t>瓣膜质量管理：脉动开闭形态检验的重要性</w:t>
            </w:r>
          </w:p>
          <w:p w14:paraId="664EA7BF" w14:textId="77777777" w:rsidR="005E034F" w:rsidRPr="00C041A0" w:rsidRDefault="00DF4DF5">
            <w:pPr>
              <w:spacing w:after="0" w:line="240" w:lineRule="auto"/>
              <w:jc w:val="both"/>
              <w:rPr>
                <w:rFonts w:ascii="思源黑体 CN Regular" w:eastAsia="思源黑体 CN Regular" w:hAnsi="思源黑体 CN Regular"/>
                <w:b/>
                <w:bCs/>
                <w:color w:val="000000" w:themeColor="text1"/>
                <w:sz w:val="18"/>
                <w:szCs w:val="18"/>
              </w:rPr>
            </w:pPr>
            <w:bookmarkStart w:id="62" w:name="_Hlk133260685"/>
            <w:proofErr w:type="gramStart"/>
            <w:r w:rsidRPr="00C041A0">
              <w:rPr>
                <w:rFonts w:ascii="思源黑体 CN Regular" w:eastAsia="思源黑体 CN Regular" w:hAnsi="思源黑体 CN Regular" w:hint="eastAsia"/>
                <w:b/>
                <w:bCs/>
                <w:color w:val="000000" w:themeColor="text1"/>
                <w:sz w:val="18"/>
                <w:szCs w:val="18"/>
              </w:rPr>
              <w:t>包翔宇</w:t>
            </w:r>
            <w:proofErr w:type="gramEnd"/>
            <w:r w:rsidRPr="00C041A0">
              <w:rPr>
                <w:rFonts w:ascii="思源黑体 CN Regular" w:eastAsia="思源黑体 CN Regular" w:hAnsi="思源黑体 CN Regular" w:hint="eastAsia"/>
                <w:b/>
                <w:bCs/>
                <w:color w:val="000000" w:themeColor="text1"/>
                <w:sz w:val="18"/>
                <w:szCs w:val="18"/>
              </w:rPr>
              <w:t>，总经理，上海心瓣测试设备有限公司</w:t>
            </w:r>
            <w:bookmarkEnd w:id="62"/>
          </w:p>
        </w:tc>
      </w:tr>
      <w:tr w:rsidR="005E034F" w14:paraId="2D7C53AF" w14:textId="7777777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19E05F" w14:textId="77777777" w:rsidR="005E034F" w:rsidRDefault="00DF4DF5">
            <w:pPr>
              <w:spacing w:after="0" w:line="240" w:lineRule="auto"/>
              <w:jc w:val="both"/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</w:pPr>
            <w:r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  <w:t>16</w:t>
            </w:r>
            <w:r>
              <w:rPr>
                <w:rFonts w:ascii="思源黑体 CN Regular" w:eastAsia="思源黑体 CN Regular" w:hAnsi="思源黑体 CN Regular" w:hint="eastAsia"/>
                <w:color w:val="000000" w:themeColor="text1"/>
                <w:sz w:val="18"/>
                <w:szCs w:val="18"/>
              </w:rPr>
              <w:t>:3</w:t>
            </w:r>
            <w:r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思源黑体 CN Regular" w:eastAsia="思源黑体 CN Regular" w:hAnsi="思源黑体 CN Regular" w:hint="eastAsia"/>
                <w:color w:val="000000" w:themeColor="text1"/>
                <w:sz w:val="18"/>
                <w:szCs w:val="18"/>
              </w:rPr>
              <w:t>-</w:t>
            </w:r>
            <w:r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  <w:t>16</w:t>
            </w:r>
            <w:r>
              <w:rPr>
                <w:rFonts w:ascii="思源黑体 CN Regular" w:eastAsia="思源黑体 CN Regular" w:hAnsi="思源黑体 CN Regular" w:hint="eastAsia"/>
                <w:color w:val="000000" w:themeColor="text1"/>
                <w:sz w:val="18"/>
                <w:szCs w:val="18"/>
              </w:rPr>
              <w:t>:4</w:t>
            </w:r>
            <w:r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C15F92" w14:textId="77777777" w:rsidR="005E034F" w:rsidRDefault="00DF4DF5">
            <w:pPr>
              <w:spacing w:after="0" w:line="240" w:lineRule="auto"/>
              <w:jc w:val="both"/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</w:pPr>
            <w:r>
              <w:rPr>
                <w:rFonts w:ascii="思源黑体 CN Regular" w:eastAsia="思源黑体 CN Regular" w:hAnsi="思源黑体 CN Regular" w:hint="eastAsia"/>
                <w:color w:val="000000" w:themeColor="text1"/>
                <w:sz w:val="18"/>
                <w:szCs w:val="18"/>
              </w:rPr>
              <w:t>会议</w:t>
            </w:r>
            <w:r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  <w:t>结束语</w:t>
            </w:r>
          </w:p>
        </w:tc>
      </w:tr>
      <w:bookmarkEnd w:id="59"/>
    </w:tbl>
    <w:p w14:paraId="15A32CEE" w14:textId="77777777" w:rsidR="005E034F" w:rsidRDefault="005E034F">
      <w:pPr>
        <w:spacing w:after="0" w:line="276" w:lineRule="auto"/>
        <w:rPr>
          <w:rFonts w:ascii="思源黑体 CN Regular" w:eastAsia="思源黑体 CN Regular" w:hAnsi="思源黑体 CN Regular"/>
          <w:color w:val="auto"/>
          <w:sz w:val="21"/>
          <w:szCs w:val="21"/>
        </w:rPr>
      </w:pPr>
    </w:p>
    <w:p w14:paraId="2FFF5D76" w14:textId="77777777" w:rsidR="005E034F" w:rsidRDefault="005E034F">
      <w:pPr>
        <w:spacing w:line="276" w:lineRule="auto"/>
        <w:rPr>
          <w:rFonts w:ascii="思源黑体 CN Regular" w:eastAsia="思源黑体 CN Regular" w:hAnsi="思源黑体 CN Regular"/>
          <w:b/>
          <w:color w:val="auto"/>
          <w:sz w:val="21"/>
          <w:szCs w:val="21"/>
        </w:rPr>
      </w:pPr>
    </w:p>
    <w:p w14:paraId="72B137C7" w14:textId="77777777" w:rsidR="005E034F" w:rsidRDefault="00DF4DF5">
      <w:pPr>
        <w:spacing w:line="276" w:lineRule="auto"/>
        <w:jc w:val="center"/>
        <w:rPr>
          <w:rFonts w:ascii="思源黑体 CN Regular" w:eastAsia="思源黑体 CN Regular" w:hAnsi="思源黑体 CN Regular"/>
          <w:b/>
          <w:color w:val="auto"/>
          <w:sz w:val="21"/>
          <w:szCs w:val="21"/>
        </w:rPr>
      </w:pPr>
      <w:r>
        <w:rPr>
          <w:rFonts w:ascii="思源黑体 CN Regular" w:eastAsia="思源黑体 CN Regular" w:hAnsi="思源黑体 CN Regular" w:hint="eastAsia"/>
          <w:b/>
          <w:color w:val="auto"/>
          <w:sz w:val="21"/>
          <w:szCs w:val="21"/>
        </w:rPr>
        <w:t>Medtec China 2023同期：创新技术论坛和法规峰会2023</w:t>
      </w:r>
    </w:p>
    <w:p w14:paraId="13B5CB2D" w14:textId="77777777" w:rsidR="005E034F" w:rsidRDefault="00DF4DF5">
      <w:pPr>
        <w:spacing w:line="276" w:lineRule="auto"/>
        <w:jc w:val="center"/>
        <w:rPr>
          <w:rFonts w:ascii="思源黑体 CN Regular" w:eastAsia="思源黑体 CN Regular" w:hAnsi="思源黑体 CN Regular"/>
          <w:b/>
          <w:color w:val="auto"/>
          <w:sz w:val="21"/>
          <w:szCs w:val="21"/>
        </w:rPr>
      </w:pPr>
      <w:bookmarkStart w:id="63" w:name="_Hlk118221383"/>
      <w:r>
        <w:rPr>
          <w:rFonts w:ascii="思源黑体 CN Regular" w:eastAsia="思源黑体 CN Regular" w:hAnsi="思源黑体 CN Regular" w:hint="eastAsia"/>
          <w:b/>
          <w:color w:val="auto"/>
          <w:sz w:val="21"/>
          <w:szCs w:val="21"/>
        </w:rPr>
        <w:t>技术论坛N：第四届医疗器械高端自动化制造技术论坛</w:t>
      </w:r>
      <w:bookmarkEnd w:id="63"/>
    </w:p>
    <w:p w14:paraId="404036D1" w14:textId="77777777" w:rsidR="005E034F" w:rsidRDefault="00DF4DF5">
      <w:pPr>
        <w:spacing w:line="276" w:lineRule="auto"/>
        <w:jc w:val="center"/>
        <w:rPr>
          <w:rFonts w:ascii="思源黑体 CN Regular" w:eastAsia="思源黑体 CN Regular" w:hAnsi="思源黑体 CN Regular"/>
          <w:color w:val="auto"/>
          <w:sz w:val="21"/>
          <w:szCs w:val="21"/>
        </w:rPr>
      </w:pPr>
      <w:r>
        <w:rPr>
          <w:rFonts w:ascii="思源黑体 CN Regular" w:eastAsia="思源黑体 CN Regular" w:hAnsi="思源黑体 CN Regular" w:hint="eastAsia"/>
          <w:color w:val="auto"/>
          <w:sz w:val="21"/>
          <w:szCs w:val="21"/>
        </w:rPr>
        <w:t xml:space="preserve">2023年6月2日 | </w:t>
      </w:r>
      <w:r>
        <w:rPr>
          <w:rFonts w:ascii="思源黑体 CN Normal" w:eastAsia="思源黑体 CN Normal" w:hAnsi="思源黑体 CN Normal" w:hint="eastAsia"/>
          <w:color w:val="auto"/>
          <w:sz w:val="21"/>
          <w:szCs w:val="21"/>
        </w:rPr>
        <w:t>苏州国际博览中心</w:t>
      </w:r>
      <w:r>
        <w:rPr>
          <w:rFonts w:ascii="思源黑体 CN Normal" w:eastAsia="思源黑体 CN Normal" w:hAnsi="思源黑体 CN Normal"/>
          <w:color w:val="auto"/>
          <w:sz w:val="21"/>
          <w:szCs w:val="21"/>
        </w:rPr>
        <w:t xml:space="preserve"> </w:t>
      </w:r>
      <w:r>
        <w:rPr>
          <w:rFonts w:ascii="思源黑体 CN Normal" w:eastAsia="思源黑体 CN Normal" w:hAnsi="思源黑体 CN Normal" w:hint="eastAsia"/>
          <w:color w:val="auto"/>
          <w:sz w:val="21"/>
          <w:szCs w:val="21"/>
        </w:rPr>
        <w:t>1层</w:t>
      </w:r>
      <w:r>
        <w:rPr>
          <w:rFonts w:ascii="思源黑体 CN Normal" w:eastAsia="思源黑体 CN Normal" w:hAnsi="思源黑体 CN Normal"/>
          <w:color w:val="auto"/>
          <w:sz w:val="21"/>
          <w:szCs w:val="21"/>
        </w:rPr>
        <w:t>A105</w:t>
      </w:r>
      <w:r>
        <w:rPr>
          <w:rFonts w:ascii="思源黑体 CN Normal" w:eastAsia="思源黑体 CN Normal" w:hAnsi="思源黑体 CN Normal" w:hint="eastAsia"/>
          <w:color w:val="auto"/>
          <w:sz w:val="21"/>
          <w:szCs w:val="21"/>
        </w:rPr>
        <w:t>号会议室</w:t>
      </w:r>
    </w:p>
    <w:tbl>
      <w:tblPr>
        <w:tblStyle w:val="ac"/>
        <w:tblW w:w="9016" w:type="dxa"/>
        <w:tblLayout w:type="fixed"/>
        <w:tblLook w:val="04A0" w:firstRow="1" w:lastRow="0" w:firstColumn="1" w:lastColumn="0" w:noHBand="0" w:noVBand="1"/>
      </w:tblPr>
      <w:tblGrid>
        <w:gridCol w:w="1696"/>
        <w:gridCol w:w="7320"/>
      </w:tblGrid>
      <w:tr w:rsidR="005E034F" w14:paraId="67551804" w14:textId="77777777">
        <w:tc>
          <w:tcPr>
            <w:tcW w:w="1696" w:type="dxa"/>
            <w:shd w:val="clear" w:color="auto" w:fill="D9D9D9" w:themeFill="background1" w:themeFillShade="D9"/>
          </w:tcPr>
          <w:p w14:paraId="7A83D5FA" w14:textId="77777777" w:rsidR="005E034F" w:rsidRDefault="00DF4DF5">
            <w:pPr>
              <w:spacing w:after="0" w:line="240" w:lineRule="auto"/>
              <w:rPr>
                <w:rFonts w:ascii="思源黑体 CN Regular" w:eastAsia="思源黑体 CN Regular" w:hAnsi="思源黑体 CN Regular"/>
                <w:color w:val="auto"/>
                <w:sz w:val="18"/>
                <w:szCs w:val="18"/>
              </w:rPr>
            </w:pPr>
            <w:r>
              <w:rPr>
                <w:rFonts w:ascii="思源黑体 CN Regular" w:eastAsia="思源黑体 CN Regular" w:hAnsi="思源黑体 CN Regular"/>
                <w:color w:val="auto"/>
                <w:sz w:val="18"/>
                <w:szCs w:val="18"/>
              </w:rPr>
              <w:lastRenderedPageBreak/>
              <w:t>9:50-10:00</w:t>
            </w:r>
          </w:p>
        </w:tc>
        <w:tc>
          <w:tcPr>
            <w:tcW w:w="7320" w:type="dxa"/>
            <w:shd w:val="clear" w:color="auto" w:fill="D9D9D9" w:themeFill="background1" w:themeFillShade="D9"/>
          </w:tcPr>
          <w:p w14:paraId="2EB4C0CC" w14:textId="77777777" w:rsidR="005E034F" w:rsidRDefault="00DF4DF5">
            <w:pPr>
              <w:spacing w:after="0" w:line="240" w:lineRule="auto"/>
              <w:jc w:val="both"/>
              <w:rPr>
                <w:rFonts w:ascii="思源黑体 CN Regular" w:eastAsia="思源黑体 CN Regular" w:hAnsi="思源黑体 CN Regular"/>
                <w:color w:val="auto"/>
                <w:sz w:val="18"/>
                <w:szCs w:val="18"/>
              </w:rPr>
            </w:pPr>
            <w:r>
              <w:rPr>
                <w:rFonts w:ascii="思源黑体 CN Regular" w:eastAsia="思源黑体 CN Regular" w:hAnsi="思源黑体 CN Regular" w:hint="eastAsia"/>
                <w:color w:val="auto"/>
                <w:sz w:val="18"/>
                <w:szCs w:val="18"/>
              </w:rPr>
              <w:t>会议</w:t>
            </w:r>
            <w:r>
              <w:rPr>
                <w:rFonts w:ascii="思源黑体 CN Regular" w:eastAsia="思源黑体 CN Regular" w:hAnsi="思源黑体 CN Regular"/>
                <w:color w:val="auto"/>
                <w:sz w:val="18"/>
                <w:szCs w:val="18"/>
              </w:rPr>
              <w:t>主持人致辞</w:t>
            </w:r>
          </w:p>
        </w:tc>
      </w:tr>
      <w:tr w:rsidR="005E034F" w14:paraId="1E4C2CEF" w14:textId="77777777" w:rsidTr="00C041A0">
        <w:tc>
          <w:tcPr>
            <w:tcW w:w="1696" w:type="dxa"/>
            <w:shd w:val="clear" w:color="auto" w:fill="FFFFFF" w:themeFill="background1"/>
          </w:tcPr>
          <w:p w14:paraId="46873D5A" w14:textId="77777777" w:rsidR="005E034F" w:rsidRPr="00C041A0" w:rsidRDefault="00DF4DF5">
            <w:pPr>
              <w:spacing w:after="0" w:line="240" w:lineRule="auto"/>
              <w:rPr>
                <w:rFonts w:ascii="思源黑体 CN Regular" w:eastAsia="思源黑体 CN Regular" w:hAnsi="思源黑体 CN Regular"/>
                <w:color w:val="auto"/>
                <w:sz w:val="18"/>
                <w:szCs w:val="18"/>
              </w:rPr>
            </w:pPr>
            <w:r w:rsidRPr="00C041A0">
              <w:rPr>
                <w:rFonts w:ascii="思源黑体 CN Regular" w:eastAsia="思源黑体 CN Regular" w:hAnsi="思源黑体 CN Regular"/>
                <w:color w:val="auto"/>
                <w:sz w:val="18"/>
                <w:szCs w:val="18"/>
              </w:rPr>
              <w:t>10:00-10:30</w:t>
            </w:r>
          </w:p>
        </w:tc>
        <w:tc>
          <w:tcPr>
            <w:tcW w:w="7320" w:type="dxa"/>
            <w:shd w:val="clear" w:color="auto" w:fill="FFFFFF" w:themeFill="background1"/>
          </w:tcPr>
          <w:p w14:paraId="4D496EC0" w14:textId="77777777" w:rsidR="005E034F" w:rsidRPr="00C041A0" w:rsidRDefault="00DF4DF5">
            <w:pPr>
              <w:spacing w:after="0" w:line="240" w:lineRule="auto"/>
              <w:rPr>
                <w:rFonts w:ascii="思源黑体 CN Regular" w:eastAsia="思源黑体 CN Regular" w:hAnsi="思源黑体 CN Regular" w:cs="微软雅黑"/>
                <w:b/>
                <w:bCs/>
                <w:color w:val="000000" w:themeColor="text1"/>
                <w:sz w:val="18"/>
                <w:szCs w:val="18"/>
              </w:rPr>
            </w:pPr>
            <w:r w:rsidRPr="00C041A0">
              <w:rPr>
                <w:rFonts w:ascii="思源黑体 CN Regular" w:eastAsia="思源黑体 CN Regular" w:hAnsi="思源黑体 CN Regular" w:cs="微软雅黑" w:hint="eastAsia"/>
                <w:b/>
                <w:bCs/>
                <w:color w:val="000000" w:themeColor="text1"/>
                <w:sz w:val="18"/>
                <w:szCs w:val="18"/>
              </w:rPr>
              <w:t>米克朗针对一次性注射笔组装领域的自动化解决方案</w:t>
            </w:r>
            <w:bookmarkStart w:id="64" w:name="_Hlk118221506"/>
            <w:bookmarkEnd w:id="64"/>
          </w:p>
          <w:p w14:paraId="152A996A" w14:textId="6F79CEB2" w:rsidR="005E034F" w:rsidRPr="00C041A0" w:rsidRDefault="00DF4DF5">
            <w:pPr>
              <w:spacing w:after="0" w:line="240" w:lineRule="auto"/>
              <w:rPr>
                <w:rFonts w:ascii="思源黑体 CN Regular" w:eastAsia="思源黑体 CN Regular" w:hAnsi="思源黑体 CN Regular" w:cs="微软雅黑"/>
                <w:b/>
                <w:bCs/>
                <w:color w:val="000000" w:themeColor="text1"/>
                <w:sz w:val="18"/>
                <w:szCs w:val="18"/>
              </w:rPr>
            </w:pPr>
            <w:bookmarkStart w:id="65" w:name="_Hlk133330933"/>
            <w:r w:rsidRPr="00C041A0">
              <w:rPr>
                <w:rFonts w:ascii="思源黑体 CN Regular" w:eastAsia="思源黑体 CN Regular" w:hAnsi="思源黑体 CN Regular" w:cs="微软雅黑"/>
                <w:b/>
                <w:bCs/>
                <w:color w:val="000000" w:themeColor="text1"/>
                <w:sz w:val="18"/>
                <w:szCs w:val="18"/>
              </w:rPr>
              <w:t>Jean Francois</w:t>
            </w:r>
            <w:r w:rsidRPr="00C041A0">
              <w:rPr>
                <w:rFonts w:ascii="思源黑体 CN Regular" w:eastAsia="思源黑体 CN Regular" w:hAnsi="思源黑体 CN Regular" w:cs="微软雅黑" w:hint="eastAsia"/>
                <w:b/>
                <w:bCs/>
                <w:color w:val="000000" w:themeColor="text1"/>
                <w:sz w:val="18"/>
                <w:szCs w:val="18"/>
              </w:rPr>
              <w:t>，</w:t>
            </w:r>
            <w:r w:rsidR="005B43E6" w:rsidRPr="00C041A0">
              <w:rPr>
                <w:rFonts w:ascii="思源黑体 CN Regular" w:eastAsia="思源黑体 CN Regular" w:hAnsi="思源黑体 CN Regular" w:cs="微软雅黑" w:hint="eastAsia"/>
                <w:b/>
                <w:bCs/>
                <w:color w:val="000000" w:themeColor="text1"/>
                <w:sz w:val="18"/>
                <w:szCs w:val="18"/>
              </w:rPr>
              <w:t>自动化市场和业务发展总监</w:t>
            </w:r>
            <w:r w:rsidRPr="00C041A0">
              <w:rPr>
                <w:rFonts w:ascii="思源黑体 CN Regular" w:eastAsia="思源黑体 CN Regular" w:hAnsi="思源黑体 CN Regular" w:cs="微软雅黑" w:hint="eastAsia"/>
                <w:b/>
                <w:bCs/>
                <w:color w:val="000000" w:themeColor="text1"/>
                <w:sz w:val="18"/>
                <w:szCs w:val="18"/>
              </w:rPr>
              <w:t>，米克朗工业设备（上海）有限公司</w:t>
            </w:r>
            <w:bookmarkEnd w:id="65"/>
          </w:p>
        </w:tc>
      </w:tr>
      <w:tr w:rsidR="005E034F" w14:paraId="2BA789E6" w14:textId="77777777" w:rsidTr="00C041A0">
        <w:trPr>
          <w:trHeight w:val="592"/>
        </w:trPr>
        <w:tc>
          <w:tcPr>
            <w:tcW w:w="1696" w:type="dxa"/>
            <w:shd w:val="clear" w:color="auto" w:fill="FFFFFF" w:themeFill="background1"/>
          </w:tcPr>
          <w:p w14:paraId="6B6493DB" w14:textId="77777777" w:rsidR="005E034F" w:rsidRPr="00C041A0" w:rsidRDefault="00DF4DF5">
            <w:pPr>
              <w:spacing w:after="0" w:line="240" w:lineRule="auto"/>
              <w:rPr>
                <w:rFonts w:ascii="思源黑体 CN Regular" w:eastAsia="思源黑体 CN Regular" w:hAnsi="思源黑体 CN Regular"/>
                <w:color w:val="auto"/>
                <w:sz w:val="18"/>
                <w:szCs w:val="18"/>
              </w:rPr>
            </w:pPr>
            <w:r w:rsidRPr="00C041A0">
              <w:rPr>
                <w:rFonts w:ascii="思源黑体 CN Regular" w:eastAsia="思源黑体 CN Regular" w:hAnsi="思源黑体 CN Regular"/>
                <w:color w:val="auto"/>
                <w:sz w:val="18"/>
                <w:szCs w:val="18"/>
              </w:rPr>
              <w:t>10:30-11:00</w:t>
            </w:r>
          </w:p>
        </w:tc>
        <w:tc>
          <w:tcPr>
            <w:tcW w:w="7320" w:type="dxa"/>
            <w:shd w:val="clear" w:color="auto" w:fill="FFFFFF" w:themeFill="background1"/>
          </w:tcPr>
          <w:p w14:paraId="0C8919E5" w14:textId="77777777" w:rsidR="005E034F" w:rsidRPr="00C041A0" w:rsidRDefault="00DF4DF5">
            <w:pPr>
              <w:spacing w:after="0" w:line="240" w:lineRule="auto"/>
              <w:rPr>
                <w:rFonts w:ascii="思源黑体 CN Regular" w:eastAsia="思源黑体 CN Regular" w:hAnsi="思源黑体 CN Regular"/>
                <w:color w:val="auto"/>
                <w:sz w:val="18"/>
                <w:szCs w:val="18"/>
              </w:rPr>
            </w:pPr>
            <w:r w:rsidRPr="00C041A0">
              <w:rPr>
                <w:rFonts w:ascii="思源黑体 CN Regular" w:eastAsia="思源黑体 CN Regular" w:hAnsi="思源黑体 CN Regular" w:hint="eastAsia"/>
                <w:color w:val="auto"/>
                <w:sz w:val="18"/>
                <w:szCs w:val="18"/>
              </w:rPr>
              <w:t>医药领域磁悬浮输送</w:t>
            </w:r>
            <w:proofErr w:type="gramStart"/>
            <w:r w:rsidRPr="00C041A0">
              <w:rPr>
                <w:rFonts w:ascii="思源黑体 CN Regular" w:eastAsia="思源黑体 CN Regular" w:hAnsi="思源黑体 CN Regular" w:hint="eastAsia"/>
                <w:color w:val="auto"/>
                <w:sz w:val="18"/>
                <w:szCs w:val="18"/>
              </w:rPr>
              <w:t>线应用</w:t>
            </w:r>
            <w:proofErr w:type="gramEnd"/>
            <w:r w:rsidRPr="00C041A0">
              <w:rPr>
                <w:rFonts w:ascii="思源黑体 CN Regular" w:eastAsia="思源黑体 CN Regular" w:hAnsi="思源黑体 CN Regular" w:hint="eastAsia"/>
                <w:color w:val="auto"/>
                <w:sz w:val="18"/>
                <w:szCs w:val="18"/>
              </w:rPr>
              <w:t>概述</w:t>
            </w:r>
          </w:p>
          <w:p w14:paraId="02B317DF" w14:textId="77777777" w:rsidR="005E034F" w:rsidRPr="00C041A0" w:rsidRDefault="00DF4DF5">
            <w:pPr>
              <w:spacing w:after="0" w:line="240" w:lineRule="auto"/>
              <w:rPr>
                <w:rFonts w:ascii="思源黑体 CN Regular" w:eastAsia="思源黑体 CN Regular" w:hAnsi="思源黑体 CN Regular"/>
                <w:b/>
                <w:bCs/>
                <w:color w:val="auto"/>
                <w:sz w:val="18"/>
                <w:szCs w:val="18"/>
              </w:rPr>
            </w:pPr>
            <w:proofErr w:type="gramStart"/>
            <w:r w:rsidRPr="00C041A0">
              <w:rPr>
                <w:rFonts w:ascii="思源黑体 CN Regular" w:eastAsia="思源黑体 CN Regular" w:hAnsi="思源黑体 CN Regular"/>
                <w:b/>
                <w:bCs/>
                <w:color w:val="auto"/>
                <w:sz w:val="18"/>
                <w:szCs w:val="18"/>
              </w:rPr>
              <w:t>阙知利</w:t>
            </w:r>
            <w:proofErr w:type="gramEnd"/>
            <w:r w:rsidRPr="00C041A0">
              <w:rPr>
                <w:rFonts w:ascii="思源黑体 CN Regular" w:eastAsia="思源黑体 CN Regular" w:hAnsi="思源黑体 CN Regular"/>
                <w:b/>
                <w:bCs/>
                <w:color w:val="auto"/>
                <w:sz w:val="18"/>
                <w:szCs w:val="18"/>
              </w:rPr>
              <w:t>，技术总监，</w:t>
            </w:r>
            <w:proofErr w:type="gramStart"/>
            <w:r w:rsidRPr="00C041A0">
              <w:rPr>
                <w:rFonts w:ascii="思源黑体 CN Regular" w:eastAsia="思源黑体 CN Regular" w:hAnsi="思源黑体 CN Regular"/>
                <w:b/>
                <w:bCs/>
                <w:color w:val="auto"/>
                <w:sz w:val="18"/>
                <w:szCs w:val="18"/>
              </w:rPr>
              <w:t>烽禾升医疗</w:t>
            </w:r>
            <w:proofErr w:type="gramEnd"/>
            <w:r w:rsidRPr="00C041A0">
              <w:rPr>
                <w:rFonts w:ascii="思源黑体 CN Regular" w:eastAsia="思源黑体 CN Regular" w:hAnsi="思源黑体 CN Regular"/>
                <w:b/>
                <w:bCs/>
                <w:color w:val="auto"/>
                <w:sz w:val="18"/>
                <w:szCs w:val="18"/>
              </w:rPr>
              <w:t>设备（昆山）有限公司</w:t>
            </w:r>
          </w:p>
        </w:tc>
      </w:tr>
      <w:tr w:rsidR="005E034F" w14:paraId="361902FE" w14:textId="77777777" w:rsidTr="00C041A0">
        <w:tc>
          <w:tcPr>
            <w:tcW w:w="1696" w:type="dxa"/>
            <w:shd w:val="clear" w:color="auto" w:fill="FFFFFF" w:themeFill="background1"/>
          </w:tcPr>
          <w:p w14:paraId="556205C3" w14:textId="77777777" w:rsidR="005E034F" w:rsidRPr="00C041A0" w:rsidRDefault="00DF4DF5">
            <w:pPr>
              <w:spacing w:after="0" w:line="240" w:lineRule="auto"/>
              <w:rPr>
                <w:rFonts w:ascii="思源黑体 CN Regular" w:eastAsia="思源黑体 CN Regular" w:hAnsi="思源黑体 CN Regular"/>
                <w:color w:val="auto"/>
                <w:sz w:val="18"/>
                <w:szCs w:val="18"/>
              </w:rPr>
            </w:pPr>
            <w:r w:rsidRPr="00C041A0">
              <w:rPr>
                <w:rFonts w:ascii="思源黑体 CN Regular" w:eastAsia="思源黑体 CN Regular" w:hAnsi="思源黑体 CN Regular"/>
                <w:color w:val="auto"/>
                <w:sz w:val="18"/>
                <w:szCs w:val="18"/>
              </w:rPr>
              <w:t>11:00-11:30</w:t>
            </w:r>
          </w:p>
        </w:tc>
        <w:tc>
          <w:tcPr>
            <w:tcW w:w="7320" w:type="dxa"/>
            <w:shd w:val="clear" w:color="auto" w:fill="FFFFFF" w:themeFill="background1"/>
          </w:tcPr>
          <w:p w14:paraId="2C83E614" w14:textId="77777777" w:rsidR="005E034F" w:rsidRPr="00C041A0" w:rsidRDefault="00DF4DF5">
            <w:pPr>
              <w:spacing w:after="0" w:line="240" w:lineRule="auto"/>
              <w:rPr>
                <w:rFonts w:ascii="思源黑体 CN Regular" w:eastAsia="思源黑体 CN Regular" w:hAnsi="思源黑体 CN Regular" w:cs="微软雅黑"/>
                <w:color w:val="000000" w:themeColor="text1"/>
                <w:sz w:val="18"/>
                <w:szCs w:val="18"/>
              </w:rPr>
            </w:pPr>
            <w:r w:rsidRPr="00C041A0">
              <w:rPr>
                <w:rFonts w:ascii="思源黑体 CN Regular" w:eastAsia="思源黑体 CN Regular" w:hAnsi="思源黑体 CN Regular" w:cs="微软雅黑" w:hint="eastAsia"/>
                <w:color w:val="000000" w:themeColor="text1"/>
                <w:sz w:val="18"/>
                <w:szCs w:val="18"/>
              </w:rPr>
              <w:t>BBS医疗自动化案例分享</w:t>
            </w:r>
          </w:p>
          <w:p w14:paraId="5B1E57BE" w14:textId="77777777" w:rsidR="005E034F" w:rsidRPr="00C041A0" w:rsidRDefault="00DF4DF5">
            <w:pPr>
              <w:spacing w:after="0" w:line="240" w:lineRule="auto"/>
              <w:rPr>
                <w:rFonts w:ascii="思源黑体 CN Regular" w:eastAsia="思源黑体 CN Regular" w:hAnsi="思源黑体 CN Regular" w:cs="微软雅黑"/>
                <w:b/>
                <w:bCs/>
                <w:color w:val="000000" w:themeColor="text1"/>
                <w:sz w:val="18"/>
                <w:szCs w:val="18"/>
              </w:rPr>
            </w:pPr>
            <w:r w:rsidRPr="00C041A0">
              <w:rPr>
                <w:rFonts w:ascii="思源黑体 CN Regular" w:eastAsia="思源黑体 CN Regular" w:hAnsi="思源黑体 CN Regular" w:cs="微软雅黑"/>
                <w:b/>
                <w:bCs/>
                <w:color w:val="000000" w:themeColor="text1"/>
                <w:sz w:val="18"/>
                <w:szCs w:val="18"/>
              </w:rPr>
              <w:t>张涛</w:t>
            </w:r>
            <w:r w:rsidRPr="00C041A0">
              <w:rPr>
                <w:rFonts w:ascii="思源黑体 CN Regular" w:eastAsia="思源黑体 CN Regular" w:hAnsi="思源黑体 CN Regular" w:cs="微软雅黑" w:hint="eastAsia"/>
                <w:b/>
                <w:bCs/>
                <w:color w:val="000000" w:themeColor="text1"/>
                <w:sz w:val="18"/>
                <w:szCs w:val="18"/>
              </w:rPr>
              <w:t>， BBS-Kahle中国区销售经理</w:t>
            </w:r>
            <w:r w:rsidRPr="00C041A0">
              <w:rPr>
                <w:rFonts w:ascii="思源黑体 CN Regular" w:eastAsia="思源黑体 CN Regular" w:hAnsi="思源黑体 CN Regular" w:cs="微软雅黑"/>
                <w:b/>
                <w:bCs/>
                <w:color w:val="000000" w:themeColor="text1"/>
                <w:sz w:val="18"/>
                <w:szCs w:val="18"/>
              </w:rPr>
              <w:t>，</w:t>
            </w:r>
            <w:r w:rsidRPr="00C041A0">
              <w:rPr>
                <w:rFonts w:ascii="思源黑体 CN Regular" w:eastAsia="思源黑体 CN Regular" w:hAnsi="思源黑体 CN Regular" w:cs="微软雅黑" w:hint="eastAsia"/>
                <w:b/>
                <w:bCs/>
                <w:color w:val="000000" w:themeColor="text1"/>
                <w:sz w:val="18"/>
                <w:szCs w:val="18"/>
              </w:rPr>
              <w:t>卓越 (苏州) 投资有限公司</w:t>
            </w:r>
          </w:p>
        </w:tc>
      </w:tr>
      <w:tr w:rsidR="005E034F" w14:paraId="69B5E22B" w14:textId="77777777">
        <w:tc>
          <w:tcPr>
            <w:tcW w:w="1696" w:type="dxa"/>
            <w:shd w:val="clear" w:color="auto" w:fill="D9D9D9" w:themeFill="background1" w:themeFillShade="D9"/>
          </w:tcPr>
          <w:p w14:paraId="7894A47C" w14:textId="77777777" w:rsidR="005E034F" w:rsidRPr="00C041A0" w:rsidRDefault="00DF4DF5">
            <w:pPr>
              <w:spacing w:after="0" w:line="240" w:lineRule="auto"/>
              <w:rPr>
                <w:rFonts w:ascii="思源黑体 CN Regular" w:eastAsia="思源黑体 CN Regular" w:hAnsi="思源黑体 CN Regular"/>
                <w:color w:val="auto"/>
                <w:sz w:val="18"/>
                <w:szCs w:val="18"/>
              </w:rPr>
            </w:pPr>
            <w:r w:rsidRPr="00C041A0">
              <w:rPr>
                <w:rFonts w:ascii="思源黑体 CN Regular" w:eastAsia="思源黑体 CN Regular" w:hAnsi="思源黑体 CN Regular"/>
                <w:color w:val="auto"/>
                <w:sz w:val="18"/>
                <w:szCs w:val="18"/>
              </w:rPr>
              <w:t>11:30-13:30</w:t>
            </w:r>
          </w:p>
        </w:tc>
        <w:tc>
          <w:tcPr>
            <w:tcW w:w="7320" w:type="dxa"/>
            <w:shd w:val="clear" w:color="auto" w:fill="D9D9D9" w:themeFill="background1" w:themeFillShade="D9"/>
          </w:tcPr>
          <w:p w14:paraId="79771D8F" w14:textId="77777777" w:rsidR="005E034F" w:rsidRPr="00C041A0" w:rsidRDefault="00DF4DF5">
            <w:pPr>
              <w:spacing w:after="0" w:line="240" w:lineRule="auto"/>
              <w:rPr>
                <w:rFonts w:ascii="思源黑体 CN Regular" w:eastAsia="思源黑体 CN Regular" w:hAnsi="思源黑体 CN Regular"/>
                <w:color w:val="auto"/>
                <w:sz w:val="18"/>
                <w:szCs w:val="18"/>
              </w:rPr>
            </w:pPr>
            <w:r w:rsidRPr="00C041A0">
              <w:rPr>
                <w:rFonts w:ascii="思源黑体 CN Regular" w:eastAsia="思源黑体 CN Regular" w:hAnsi="思源黑体 CN Regular" w:hint="eastAsia"/>
                <w:color w:val="auto"/>
                <w:sz w:val="18"/>
                <w:szCs w:val="18"/>
              </w:rPr>
              <w:t>午餐&amp;参观</w:t>
            </w:r>
          </w:p>
        </w:tc>
      </w:tr>
      <w:tr w:rsidR="005E034F" w14:paraId="08149E6E" w14:textId="77777777" w:rsidTr="00C041A0">
        <w:tc>
          <w:tcPr>
            <w:tcW w:w="169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1B28921" w14:textId="77777777" w:rsidR="005E034F" w:rsidRPr="00C041A0" w:rsidRDefault="00DF4DF5">
            <w:pPr>
              <w:spacing w:after="0" w:line="240" w:lineRule="auto"/>
              <w:rPr>
                <w:rFonts w:ascii="思源黑体 CN Regular" w:eastAsia="思源黑体 CN Regular" w:hAnsi="思源黑体 CN Regular"/>
                <w:color w:val="auto"/>
                <w:sz w:val="18"/>
                <w:szCs w:val="18"/>
              </w:rPr>
            </w:pPr>
            <w:r w:rsidRPr="00C041A0">
              <w:rPr>
                <w:rFonts w:ascii="思源黑体 CN Regular" w:eastAsia="思源黑体 CN Regular" w:hAnsi="思源黑体 CN Regular"/>
                <w:color w:val="auto"/>
                <w:sz w:val="18"/>
                <w:szCs w:val="18"/>
              </w:rPr>
              <w:t>13:30-14:00</w:t>
            </w:r>
          </w:p>
        </w:tc>
        <w:tc>
          <w:tcPr>
            <w:tcW w:w="73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94373FB" w14:textId="77777777" w:rsidR="005E034F" w:rsidRPr="00C041A0" w:rsidRDefault="00DF4DF5">
            <w:pPr>
              <w:spacing w:after="0" w:line="240" w:lineRule="auto"/>
              <w:rPr>
                <w:rFonts w:ascii="思源黑体 CN Regular" w:eastAsia="思源黑体 CN Regular" w:hAnsi="思源黑体 CN Regular"/>
                <w:color w:val="auto"/>
                <w:sz w:val="18"/>
                <w:szCs w:val="18"/>
              </w:rPr>
            </w:pPr>
            <w:r w:rsidRPr="00C041A0">
              <w:rPr>
                <w:rFonts w:ascii="思源黑体 CN Regular" w:eastAsia="思源黑体 CN Regular" w:hAnsi="思源黑体 CN Regular" w:hint="eastAsia"/>
                <w:color w:val="auto"/>
                <w:sz w:val="18"/>
                <w:szCs w:val="18"/>
              </w:rPr>
              <w:t>AI视觉缺陷检测系统在医疗行业的运用</w:t>
            </w:r>
          </w:p>
          <w:p w14:paraId="6BC5387A" w14:textId="77777777" w:rsidR="005E034F" w:rsidRPr="00C041A0" w:rsidRDefault="00DF4DF5">
            <w:pPr>
              <w:spacing w:after="0" w:line="240" w:lineRule="auto"/>
              <w:rPr>
                <w:rFonts w:ascii="思源黑体 CN Regular" w:eastAsia="思源黑体 CN Regular" w:hAnsi="思源黑体 CN Regular"/>
                <w:b/>
                <w:bCs/>
                <w:color w:val="auto"/>
                <w:sz w:val="18"/>
                <w:szCs w:val="18"/>
              </w:rPr>
            </w:pPr>
            <w:bookmarkStart w:id="66" w:name="_Hlk133323105"/>
            <w:r w:rsidRPr="00C041A0">
              <w:rPr>
                <w:rFonts w:ascii="思源黑体 CN Regular" w:eastAsia="思源黑体 CN Regular" w:hAnsi="思源黑体 CN Regular" w:cs="微软雅黑" w:hint="eastAsia"/>
                <w:b/>
                <w:bCs/>
                <w:color w:val="000000" w:themeColor="text1"/>
                <w:sz w:val="18"/>
                <w:szCs w:val="18"/>
              </w:rPr>
              <w:t>王思远，医疗行业销售经理</w:t>
            </w:r>
            <w:r w:rsidRPr="00C041A0">
              <w:rPr>
                <w:rFonts w:ascii="思源黑体 CN Regular" w:eastAsia="思源黑体 CN Regular" w:hAnsi="思源黑体 CN Regular" w:cs="微软雅黑"/>
                <w:b/>
                <w:bCs/>
                <w:color w:val="000000" w:themeColor="text1"/>
                <w:sz w:val="18"/>
                <w:szCs w:val="18"/>
              </w:rPr>
              <w:t>，</w:t>
            </w:r>
            <w:r w:rsidRPr="00C041A0">
              <w:rPr>
                <w:rFonts w:ascii="思源黑体 CN Regular" w:eastAsia="思源黑体 CN Regular" w:hAnsi="思源黑体 CN Regular"/>
                <w:b/>
                <w:bCs/>
                <w:color w:val="auto"/>
                <w:sz w:val="18"/>
                <w:szCs w:val="18"/>
              </w:rPr>
              <w:t>儒拉玛特自动化技术（苏州）有限公司</w:t>
            </w:r>
            <w:bookmarkEnd w:id="66"/>
          </w:p>
        </w:tc>
      </w:tr>
      <w:tr w:rsidR="005E034F" w14:paraId="333607F8" w14:textId="77777777" w:rsidTr="00C041A0">
        <w:tc>
          <w:tcPr>
            <w:tcW w:w="169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A0E8A0D" w14:textId="77777777" w:rsidR="005E034F" w:rsidRPr="00C041A0" w:rsidRDefault="00DF4DF5">
            <w:pPr>
              <w:spacing w:after="0" w:line="240" w:lineRule="auto"/>
              <w:rPr>
                <w:rFonts w:ascii="思源黑体 CN Regular" w:eastAsia="思源黑体 CN Regular" w:hAnsi="思源黑体 CN Regular"/>
                <w:color w:val="auto"/>
                <w:sz w:val="18"/>
                <w:szCs w:val="18"/>
              </w:rPr>
            </w:pPr>
            <w:r w:rsidRPr="00C041A0">
              <w:rPr>
                <w:rFonts w:ascii="思源黑体 CN Regular" w:eastAsia="思源黑体 CN Regular" w:hAnsi="思源黑体 CN Regular"/>
                <w:color w:val="auto"/>
                <w:sz w:val="18"/>
                <w:szCs w:val="18"/>
              </w:rPr>
              <w:t>14:00-14:30</w:t>
            </w:r>
          </w:p>
        </w:tc>
        <w:tc>
          <w:tcPr>
            <w:tcW w:w="73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AD2CF04" w14:textId="77777777" w:rsidR="005E034F" w:rsidRPr="00C041A0" w:rsidRDefault="00DF4DF5">
            <w:pPr>
              <w:spacing w:after="0" w:line="240" w:lineRule="auto"/>
              <w:rPr>
                <w:rFonts w:ascii="思源黑体 CN Regular" w:eastAsia="思源黑体 CN Regular" w:hAnsi="思源黑体 CN Regular"/>
                <w:color w:val="auto"/>
                <w:sz w:val="18"/>
                <w:szCs w:val="18"/>
              </w:rPr>
            </w:pPr>
            <w:r w:rsidRPr="00C041A0">
              <w:rPr>
                <w:rFonts w:ascii="思源黑体 CN Regular" w:eastAsia="思源黑体 CN Regular" w:hAnsi="思源黑体 CN Regular" w:hint="eastAsia"/>
                <w:color w:val="auto"/>
                <w:sz w:val="18"/>
                <w:szCs w:val="18"/>
              </w:rPr>
              <w:t>药械组合类产品定制自动化解决方案</w:t>
            </w:r>
          </w:p>
          <w:p w14:paraId="445CB26E" w14:textId="77777777" w:rsidR="005E034F" w:rsidRPr="00C041A0" w:rsidRDefault="00DF4DF5">
            <w:pPr>
              <w:spacing w:after="0" w:line="240" w:lineRule="auto"/>
              <w:rPr>
                <w:rFonts w:ascii="思源黑体 CN Regular" w:eastAsia="思源黑体 CN Regular" w:hAnsi="思源黑体 CN Regular"/>
                <w:b/>
                <w:bCs/>
                <w:color w:val="auto"/>
                <w:sz w:val="18"/>
                <w:szCs w:val="18"/>
              </w:rPr>
            </w:pPr>
            <w:r w:rsidRPr="00C041A0">
              <w:rPr>
                <w:rFonts w:ascii="思源黑体 CN Regular" w:eastAsia="思源黑体 CN Regular" w:hAnsi="思源黑体 CN Regular" w:cs="微软雅黑" w:hint="eastAsia"/>
                <w:b/>
                <w:bCs/>
                <w:color w:val="000000" w:themeColor="text1"/>
                <w:sz w:val="18"/>
                <w:szCs w:val="18"/>
              </w:rPr>
              <w:t>张海坤</w:t>
            </w:r>
            <w:r w:rsidRPr="00C041A0">
              <w:rPr>
                <w:rFonts w:ascii="思源黑体 CN Regular" w:eastAsia="思源黑体 CN Regular" w:hAnsi="思源黑体 CN Regular" w:cs="微软雅黑"/>
                <w:b/>
                <w:bCs/>
                <w:color w:val="000000" w:themeColor="text1"/>
                <w:sz w:val="18"/>
                <w:szCs w:val="18"/>
              </w:rPr>
              <w:t>，</w:t>
            </w:r>
            <w:r w:rsidRPr="00C041A0">
              <w:rPr>
                <w:rFonts w:ascii="思源黑体 CN Regular" w:eastAsia="思源黑体 CN Regular" w:hAnsi="思源黑体 CN Regular" w:cs="微软雅黑" w:hint="eastAsia"/>
                <w:b/>
                <w:bCs/>
                <w:color w:val="000000" w:themeColor="text1"/>
                <w:sz w:val="18"/>
                <w:szCs w:val="18"/>
              </w:rPr>
              <w:t>新业务总监</w:t>
            </w:r>
            <w:r w:rsidRPr="00C041A0">
              <w:rPr>
                <w:rFonts w:ascii="思源黑体 CN Regular" w:eastAsia="思源黑体 CN Regular" w:hAnsi="思源黑体 CN Regular" w:cs="微软雅黑"/>
                <w:b/>
                <w:bCs/>
                <w:color w:val="000000" w:themeColor="text1"/>
                <w:sz w:val="18"/>
                <w:szCs w:val="18"/>
              </w:rPr>
              <w:t>，迈得医疗工业设备股份有限公司</w:t>
            </w:r>
          </w:p>
        </w:tc>
      </w:tr>
      <w:tr w:rsidR="005E034F" w14:paraId="13F15349" w14:textId="77777777" w:rsidTr="00C041A0">
        <w:tc>
          <w:tcPr>
            <w:tcW w:w="1696" w:type="dxa"/>
            <w:shd w:val="clear" w:color="auto" w:fill="FFFFFF" w:themeFill="background1"/>
          </w:tcPr>
          <w:p w14:paraId="3ADC7F0C" w14:textId="77777777" w:rsidR="005E034F" w:rsidRPr="00C041A0" w:rsidRDefault="00DF4DF5">
            <w:pPr>
              <w:spacing w:after="0" w:line="240" w:lineRule="auto"/>
              <w:rPr>
                <w:rFonts w:ascii="思源黑体 CN Regular" w:eastAsia="思源黑体 CN Regular" w:hAnsi="思源黑体 CN Regular"/>
                <w:color w:val="auto"/>
                <w:sz w:val="18"/>
                <w:szCs w:val="18"/>
              </w:rPr>
            </w:pPr>
            <w:r w:rsidRPr="00C041A0">
              <w:rPr>
                <w:rFonts w:ascii="思源黑体 CN Regular" w:eastAsia="思源黑体 CN Regular" w:hAnsi="思源黑体 CN Regular"/>
                <w:color w:val="auto"/>
                <w:sz w:val="18"/>
                <w:szCs w:val="18"/>
              </w:rPr>
              <w:t>14:30-15:00</w:t>
            </w:r>
          </w:p>
        </w:tc>
        <w:tc>
          <w:tcPr>
            <w:tcW w:w="7320" w:type="dxa"/>
            <w:shd w:val="clear" w:color="auto" w:fill="FFFFFF" w:themeFill="background1"/>
          </w:tcPr>
          <w:p w14:paraId="3802D3EA" w14:textId="77777777" w:rsidR="005E034F" w:rsidRPr="00C041A0" w:rsidRDefault="00DF4DF5">
            <w:pPr>
              <w:spacing w:after="0" w:line="240" w:lineRule="auto"/>
              <w:rPr>
                <w:rFonts w:ascii="思源黑体 CN Regular" w:eastAsia="思源黑体 CN Regular" w:hAnsi="思源黑体 CN Regular" w:cs="微软雅黑"/>
                <w:color w:val="auto"/>
                <w:sz w:val="18"/>
                <w:szCs w:val="18"/>
              </w:rPr>
            </w:pPr>
            <w:r w:rsidRPr="00C041A0">
              <w:rPr>
                <w:rFonts w:ascii="思源黑体 CN Regular" w:eastAsia="思源黑体 CN Regular" w:hAnsi="思源黑体 CN Regular" w:cs="微软雅黑" w:hint="eastAsia"/>
                <w:color w:val="auto"/>
                <w:sz w:val="18"/>
                <w:szCs w:val="18"/>
              </w:rPr>
              <w:t>机器人、</w:t>
            </w:r>
            <w:r w:rsidRPr="00C041A0">
              <w:rPr>
                <w:rFonts w:ascii="微软雅黑" w:eastAsia="微软雅黑" w:hAnsi="微软雅黑" w:cs="微软雅黑" w:hint="eastAsia"/>
                <w:color w:val="auto"/>
                <w:sz w:val="18"/>
                <w:szCs w:val="18"/>
              </w:rPr>
              <w:t>视觉</w:t>
            </w:r>
            <w:r w:rsidRPr="00C041A0">
              <w:rPr>
                <w:rFonts w:ascii="Yu Gothic" w:eastAsia="Yu Gothic" w:hAnsi="Yu Gothic" w:cs="Yu Gothic" w:hint="eastAsia"/>
                <w:color w:val="auto"/>
                <w:sz w:val="18"/>
                <w:szCs w:val="18"/>
              </w:rPr>
              <w:t>和</w:t>
            </w:r>
            <w:r w:rsidRPr="00C041A0">
              <w:rPr>
                <w:rFonts w:ascii="思源黑体 CN Regular" w:eastAsia="思源黑体 CN Regular" w:hAnsi="思源黑体 CN Regular" w:cs="微软雅黑" w:hint="eastAsia"/>
                <w:color w:val="auto"/>
                <w:sz w:val="18"/>
                <w:szCs w:val="18"/>
              </w:rPr>
              <w:t>AI技</w:t>
            </w:r>
            <w:r w:rsidRPr="00C041A0">
              <w:rPr>
                <w:rFonts w:ascii="微软雅黑" w:eastAsia="微软雅黑" w:hAnsi="微软雅黑" w:cs="微软雅黑" w:hint="eastAsia"/>
                <w:color w:val="auto"/>
                <w:sz w:val="18"/>
                <w:szCs w:val="18"/>
              </w:rPr>
              <w:t>术</w:t>
            </w:r>
            <w:r w:rsidRPr="00C041A0">
              <w:rPr>
                <w:rFonts w:ascii="Yu Gothic" w:eastAsia="Yu Gothic" w:hAnsi="Yu Gothic" w:cs="Yu Gothic" w:hint="eastAsia"/>
                <w:color w:val="auto"/>
                <w:sz w:val="18"/>
                <w:szCs w:val="18"/>
              </w:rPr>
              <w:t>在医</w:t>
            </w:r>
            <w:r w:rsidRPr="00C041A0">
              <w:rPr>
                <w:rFonts w:ascii="微软雅黑" w:eastAsia="微软雅黑" w:hAnsi="微软雅黑" w:cs="微软雅黑" w:hint="eastAsia"/>
                <w:color w:val="auto"/>
                <w:sz w:val="18"/>
                <w:szCs w:val="18"/>
              </w:rPr>
              <w:t>疗</w:t>
            </w:r>
            <w:r w:rsidRPr="00C041A0">
              <w:rPr>
                <w:rFonts w:ascii="Yu Gothic" w:eastAsia="Yu Gothic" w:hAnsi="Yu Gothic" w:cs="Yu Gothic" w:hint="eastAsia"/>
                <w:color w:val="auto"/>
                <w:sz w:val="18"/>
                <w:szCs w:val="18"/>
              </w:rPr>
              <w:t>器械制造</w:t>
            </w:r>
            <w:r w:rsidRPr="00C041A0">
              <w:rPr>
                <w:rFonts w:ascii="微软雅黑" w:eastAsia="微软雅黑" w:hAnsi="微软雅黑" w:cs="微软雅黑" w:hint="eastAsia"/>
                <w:color w:val="auto"/>
                <w:sz w:val="18"/>
                <w:szCs w:val="18"/>
              </w:rPr>
              <w:t>领</w:t>
            </w:r>
            <w:r w:rsidRPr="00C041A0">
              <w:rPr>
                <w:rFonts w:ascii="Yu Gothic" w:eastAsia="Yu Gothic" w:hAnsi="Yu Gothic" w:cs="Yu Gothic" w:hint="eastAsia"/>
                <w:color w:val="auto"/>
                <w:sz w:val="18"/>
                <w:szCs w:val="18"/>
              </w:rPr>
              <w:t>域的</w:t>
            </w:r>
            <w:r w:rsidRPr="00C041A0">
              <w:rPr>
                <w:rFonts w:ascii="微软雅黑" w:eastAsia="微软雅黑" w:hAnsi="微软雅黑" w:cs="微软雅黑" w:hint="eastAsia"/>
                <w:color w:val="auto"/>
                <w:sz w:val="18"/>
                <w:szCs w:val="18"/>
              </w:rPr>
              <w:t>应</w:t>
            </w:r>
            <w:r w:rsidRPr="00C041A0">
              <w:rPr>
                <w:rFonts w:ascii="思源黑体 CN Regular" w:eastAsia="思源黑体 CN Regular" w:hAnsi="思源黑体 CN Regular" w:cs="微软雅黑" w:hint="eastAsia"/>
                <w:color w:val="auto"/>
                <w:sz w:val="18"/>
                <w:szCs w:val="18"/>
              </w:rPr>
              <w:t>用</w:t>
            </w:r>
          </w:p>
          <w:p w14:paraId="5F8888B4" w14:textId="77777777" w:rsidR="005E034F" w:rsidRPr="00C041A0" w:rsidRDefault="00DF4DF5">
            <w:pPr>
              <w:spacing w:after="0" w:line="240" w:lineRule="auto"/>
              <w:rPr>
                <w:rFonts w:ascii="思源黑体 CN Regular" w:eastAsia="思源黑体 CN Regular" w:hAnsi="思源黑体 CN Regular" w:cs="微软雅黑"/>
                <w:b/>
                <w:bCs/>
                <w:color w:val="auto"/>
                <w:sz w:val="18"/>
                <w:szCs w:val="18"/>
              </w:rPr>
            </w:pPr>
            <w:proofErr w:type="gramStart"/>
            <w:r w:rsidRPr="00C041A0">
              <w:rPr>
                <w:rFonts w:ascii="思源黑体 CN Regular" w:eastAsia="思源黑体 CN Regular" w:hAnsi="思源黑体 CN Regular" w:cs="微软雅黑" w:hint="eastAsia"/>
                <w:b/>
                <w:bCs/>
                <w:color w:val="auto"/>
                <w:sz w:val="18"/>
                <w:szCs w:val="18"/>
              </w:rPr>
              <w:t>孙聚川</w:t>
            </w:r>
            <w:proofErr w:type="gramEnd"/>
            <w:r w:rsidRPr="00C041A0">
              <w:rPr>
                <w:rFonts w:ascii="思源黑体 CN Regular" w:eastAsia="思源黑体 CN Regular" w:hAnsi="思源黑体 CN Regular" w:cs="微软雅黑" w:hint="eastAsia"/>
                <w:b/>
                <w:bCs/>
                <w:color w:val="auto"/>
                <w:sz w:val="18"/>
                <w:szCs w:val="18"/>
              </w:rPr>
              <w:t>，智能制造部项目总监</w:t>
            </w:r>
            <w:r w:rsidRPr="00C041A0">
              <w:rPr>
                <w:rFonts w:ascii="思源黑体 CN Regular" w:eastAsia="思源黑体 CN Regular" w:hAnsi="思源黑体 CN Regular" w:cs="微软雅黑"/>
                <w:b/>
                <w:bCs/>
                <w:color w:val="auto"/>
                <w:sz w:val="18"/>
                <w:szCs w:val="18"/>
              </w:rPr>
              <w:t>，</w:t>
            </w:r>
            <w:r w:rsidRPr="00C041A0">
              <w:rPr>
                <w:rFonts w:ascii="思源黑体 CN Regular" w:eastAsia="思源黑体 CN Regular" w:hAnsi="思源黑体 CN Regular" w:cs="微软雅黑" w:hint="eastAsia"/>
                <w:b/>
                <w:bCs/>
                <w:color w:val="auto"/>
                <w:sz w:val="18"/>
                <w:szCs w:val="18"/>
              </w:rPr>
              <w:t>中国船舶集团有限公司第七一一研究所</w:t>
            </w:r>
          </w:p>
        </w:tc>
      </w:tr>
      <w:tr w:rsidR="005E034F" w14:paraId="53A87450" w14:textId="77777777" w:rsidTr="00C041A0">
        <w:tc>
          <w:tcPr>
            <w:tcW w:w="1696" w:type="dxa"/>
            <w:shd w:val="clear" w:color="auto" w:fill="FFFFFF" w:themeFill="background1"/>
          </w:tcPr>
          <w:p w14:paraId="2C14CE98" w14:textId="77777777" w:rsidR="005E034F" w:rsidRPr="00C041A0" w:rsidRDefault="00DF4DF5">
            <w:pPr>
              <w:spacing w:after="0" w:line="240" w:lineRule="auto"/>
              <w:rPr>
                <w:rFonts w:ascii="思源黑体 CN Regular" w:eastAsia="思源黑体 CN Regular" w:hAnsi="思源黑体 CN Regular"/>
                <w:color w:val="auto"/>
                <w:sz w:val="18"/>
                <w:szCs w:val="18"/>
              </w:rPr>
            </w:pPr>
            <w:r w:rsidRPr="00C041A0">
              <w:rPr>
                <w:rFonts w:ascii="思源黑体 CN Regular" w:eastAsia="思源黑体 CN Regular" w:hAnsi="思源黑体 CN Regular"/>
                <w:color w:val="auto"/>
                <w:sz w:val="18"/>
                <w:szCs w:val="18"/>
              </w:rPr>
              <w:t>15:30-16:00</w:t>
            </w:r>
          </w:p>
        </w:tc>
        <w:tc>
          <w:tcPr>
            <w:tcW w:w="7320" w:type="dxa"/>
            <w:shd w:val="clear" w:color="auto" w:fill="FFFFFF" w:themeFill="background1"/>
          </w:tcPr>
          <w:p w14:paraId="3172F46B" w14:textId="77777777" w:rsidR="00B07A9C" w:rsidRPr="00C041A0" w:rsidRDefault="00B07A9C" w:rsidP="00B07A9C">
            <w:pPr>
              <w:spacing w:after="0" w:line="240" w:lineRule="auto"/>
              <w:rPr>
                <w:rFonts w:ascii="思源黑体 CN Regular" w:eastAsia="思源黑体 CN Regular" w:hAnsi="思源黑体 CN Regular" w:cs="微软雅黑"/>
                <w:color w:val="auto"/>
                <w:sz w:val="18"/>
                <w:szCs w:val="18"/>
              </w:rPr>
            </w:pPr>
            <w:r w:rsidRPr="00C041A0">
              <w:rPr>
                <w:rFonts w:ascii="思源黑体 CN Regular" w:eastAsia="思源黑体 CN Regular" w:hAnsi="思源黑体 CN Regular" w:cs="微软雅黑" w:hint="eastAsia"/>
                <w:color w:val="auto"/>
                <w:sz w:val="18"/>
                <w:szCs w:val="18"/>
              </w:rPr>
              <w:t>医疗行业自动化的AI视觉以及精密检测应用</w:t>
            </w:r>
          </w:p>
          <w:p w14:paraId="687B0CD7" w14:textId="22178823" w:rsidR="005E034F" w:rsidRPr="00C041A0" w:rsidRDefault="00B07A9C" w:rsidP="00B07A9C">
            <w:pPr>
              <w:spacing w:after="0" w:line="240" w:lineRule="auto"/>
              <w:rPr>
                <w:rFonts w:ascii="思源黑体 CN Regular" w:eastAsia="思源黑体 CN Regular" w:hAnsi="思源黑体 CN Regular" w:cs="微软雅黑"/>
                <w:color w:val="auto"/>
                <w:sz w:val="18"/>
                <w:szCs w:val="18"/>
              </w:rPr>
            </w:pPr>
            <w:bookmarkStart w:id="67" w:name="_Hlk133331675"/>
            <w:r w:rsidRPr="00C041A0">
              <w:rPr>
                <w:rFonts w:ascii="思源黑体 CN Regular" w:eastAsia="思源黑体 CN Regular" w:hAnsi="思源黑体 CN Regular" w:cs="微软雅黑" w:hint="eastAsia"/>
                <w:b/>
                <w:bCs/>
                <w:color w:val="auto"/>
                <w:sz w:val="18"/>
                <w:szCs w:val="18"/>
              </w:rPr>
              <w:t>钱军，总经理，苏州点键智能科技有限公司</w:t>
            </w:r>
            <w:bookmarkEnd w:id="67"/>
          </w:p>
        </w:tc>
      </w:tr>
      <w:tr w:rsidR="005E034F" w14:paraId="1D291291" w14:textId="77777777">
        <w:trPr>
          <w:trHeight w:val="112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0830399" w14:textId="77777777" w:rsidR="005E034F" w:rsidRDefault="00DF4DF5">
            <w:pPr>
              <w:spacing w:after="0" w:line="240" w:lineRule="auto"/>
              <w:rPr>
                <w:rFonts w:ascii="思源黑体 CN Regular" w:eastAsia="思源黑体 CN Regular" w:hAnsi="思源黑体 CN Regular"/>
                <w:color w:val="auto"/>
                <w:sz w:val="18"/>
                <w:szCs w:val="18"/>
              </w:rPr>
            </w:pPr>
            <w:r>
              <w:rPr>
                <w:rFonts w:ascii="思源黑体 CN Regular" w:eastAsia="思源黑体 CN Regular" w:hAnsi="思源黑体 CN Regular"/>
                <w:color w:val="auto"/>
                <w:sz w:val="18"/>
                <w:szCs w:val="18"/>
              </w:rPr>
              <w:t>16:00-16:10</w:t>
            </w:r>
          </w:p>
        </w:tc>
        <w:tc>
          <w:tcPr>
            <w:tcW w:w="73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D2DB297" w14:textId="77777777" w:rsidR="005E034F" w:rsidRDefault="00DF4DF5">
            <w:pPr>
              <w:spacing w:after="0" w:line="240" w:lineRule="auto"/>
              <w:jc w:val="both"/>
              <w:rPr>
                <w:rFonts w:ascii="思源黑体 CN Regular" w:eastAsia="思源黑体 CN Regular" w:hAnsi="思源黑体 CN Regular"/>
                <w:color w:val="auto"/>
                <w:sz w:val="18"/>
                <w:szCs w:val="18"/>
              </w:rPr>
            </w:pPr>
            <w:r>
              <w:rPr>
                <w:rFonts w:ascii="思源黑体 CN Regular" w:eastAsia="思源黑体 CN Regular" w:hAnsi="思源黑体 CN Regular" w:hint="eastAsia"/>
                <w:color w:val="auto"/>
                <w:sz w:val="18"/>
                <w:szCs w:val="18"/>
              </w:rPr>
              <w:t>会议</w:t>
            </w:r>
            <w:r>
              <w:rPr>
                <w:rFonts w:ascii="思源黑体 CN Regular" w:eastAsia="思源黑体 CN Regular" w:hAnsi="思源黑体 CN Regular"/>
                <w:color w:val="auto"/>
                <w:sz w:val="18"/>
                <w:szCs w:val="18"/>
              </w:rPr>
              <w:t>结束语</w:t>
            </w:r>
          </w:p>
        </w:tc>
      </w:tr>
    </w:tbl>
    <w:p w14:paraId="4BB9FD19" w14:textId="77777777" w:rsidR="005E034F" w:rsidRDefault="005E034F">
      <w:pPr>
        <w:spacing w:line="276" w:lineRule="auto"/>
        <w:rPr>
          <w:rFonts w:ascii="思源黑体 CN Regular" w:eastAsia="思源黑体 CN Regular" w:hAnsi="思源黑体 CN Regular"/>
          <w:b/>
          <w:color w:val="auto"/>
          <w:sz w:val="21"/>
          <w:szCs w:val="21"/>
        </w:rPr>
      </w:pPr>
    </w:p>
    <w:p w14:paraId="392F794E" w14:textId="77777777" w:rsidR="005E034F" w:rsidRDefault="00DF4DF5">
      <w:pPr>
        <w:spacing w:line="276" w:lineRule="auto"/>
        <w:jc w:val="center"/>
        <w:rPr>
          <w:rFonts w:ascii="思源黑体 CN Regular" w:eastAsia="思源黑体 CN Regular" w:hAnsi="思源黑体 CN Regular"/>
          <w:b/>
          <w:color w:val="auto"/>
          <w:sz w:val="21"/>
          <w:szCs w:val="21"/>
        </w:rPr>
      </w:pPr>
      <w:r>
        <w:rPr>
          <w:rFonts w:ascii="思源黑体 CN Regular" w:eastAsia="思源黑体 CN Regular" w:hAnsi="思源黑体 CN Regular" w:hint="eastAsia"/>
          <w:b/>
          <w:color w:val="auto"/>
          <w:sz w:val="21"/>
          <w:szCs w:val="21"/>
        </w:rPr>
        <w:t>Medtec China 2023同期：创新技术论坛和法规峰会2023</w:t>
      </w:r>
    </w:p>
    <w:p w14:paraId="6D4D7B47" w14:textId="77777777" w:rsidR="005E034F" w:rsidRDefault="00DF4DF5">
      <w:pPr>
        <w:spacing w:line="276" w:lineRule="auto"/>
        <w:jc w:val="center"/>
        <w:rPr>
          <w:rFonts w:ascii="思源黑体 CN Regular" w:eastAsia="思源黑体 CN Regular" w:hAnsi="思源黑体 CN Regular"/>
          <w:b/>
          <w:color w:val="auto"/>
          <w:sz w:val="21"/>
          <w:szCs w:val="21"/>
        </w:rPr>
      </w:pPr>
      <w:r>
        <w:rPr>
          <w:rFonts w:ascii="思源黑体 CN Regular" w:eastAsia="思源黑体 CN Regular" w:hAnsi="思源黑体 CN Regular" w:hint="eastAsia"/>
          <w:b/>
          <w:color w:val="auto"/>
          <w:sz w:val="21"/>
          <w:szCs w:val="21"/>
        </w:rPr>
        <w:t>第四期法规讲堂：加速医疗器械产品合</w:t>
      </w:r>
      <w:proofErr w:type="gramStart"/>
      <w:r>
        <w:rPr>
          <w:rFonts w:ascii="思源黑体 CN Regular" w:eastAsia="思源黑体 CN Regular" w:hAnsi="思源黑体 CN Regular" w:hint="eastAsia"/>
          <w:b/>
          <w:color w:val="auto"/>
          <w:sz w:val="21"/>
          <w:szCs w:val="21"/>
        </w:rPr>
        <w:t>规</w:t>
      </w:r>
      <w:proofErr w:type="gramEnd"/>
      <w:r>
        <w:rPr>
          <w:rFonts w:ascii="思源黑体 CN Regular" w:eastAsia="思源黑体 CN Regular" w:hAnsi="思源黑体 CN Regular" w:hint="eastAsia"/>
          <w:b/>
          <w:color w:val="auto"/>
          <w:sz w:val="21"/>
          <w:szCs w:val="21"/>
        </w:rPr>
        <w:t>与上市的最佳解决方案</w:t>
      </w:r>
    </w:p>
    <w:p w14:paraId="507F39BE" w14:textId="77777777" w:rsidR="005E034F" w:rsidRDefault="00DF4DF5">
      <w:pPr>
        <w:spacing w:line="276" w:lineRule="auto"/>
        <w:jc w:val="center"/>
        <w:rPr>
          <w:rFonts w:ascii="思源黑体 CN Regular" w:eastAsia="思源黑体 CN Regular" w:hAnsi="思源黑体 CN Regular"/>
          <w:color w:val="auto"/>
          <w:sz w:val="21"/>
          <w:szCs w:val="21"/>
        </w:rPr>
      </w:pPr>
      <w:r>
        <w:rPr>
          <w:rFonts w:ascii="思源黑体 CN Regular" w:eastAsia="思源黑体 CN Regular" w:hAnsi="思源黑体 CN Regular"/>
          <w:color w:val="auto"/>
          <w:sz w:val="21"/>
          <w:szCs w:val="21"/>
        </w:rPr>
        <w:t xml:space="preserve">2023年6月2日 | </w:t>
      </w:r>
      <w:r>
        <w:rPr>
          <w:rFonts w:ascii="思源黑体 CN Normal" w:eastAsia="思源黑体 CN Normal" w:hAnsi="思源黑体 CN Normal" w:hint="eastAsia"/>
          <w:color w:val="auto"/>
          <w:sz w:val="21"/>
          <w:szCs w:val="21"/>
        </w:rPr>
        <w:t>苏州国际博览中心</w:t>
      </w:r>
      <w:r>
        <w:rPr>
          <w:rFonts w:ascii="思源黑体 CN Normal" w:eastAsia="思源黑体 CN Normal" w:hAnsi="思源黑体 CN Normal"/>
          <w:color w:val="auto"/>
          <w:sz w:val="21"/>
          <w:szCs w:val="21"/>
        </w:rPr>
        <w:t>E</w:t>
      </w:r>
      <w:r>
        <w:rPr>
          <w:rFonts w:ascii="思源黑体 CN Normal" w:eastAsia="思源黑体 CN Normal" w:hAnsi="思源黑体 CN Normal" w:hint="eastAsia"/>
          <w:color w:val="auto"/>
          <w:sz w:val="21"/>
          <w:szCs w:val="21"/>
        </w:rPr>
        <w:t>1馆会议室</w:t>
      </w:r>
      <w:r>
        <w:rPr>
          <w:rFonts w:ascii="思源黑体 CN Normal" w:eastAsia="思源黑体 CN Normal" w:hAnsi="思源黑体 CN Normal"/>
          <w:color w:val="auto"/>
          <w:sz w:val="21"/>
          <w:szCs w:val="21"/>
        </w:rPr>
        <w:t>E102</w:t>
      </w:r>
    </w:p>
    <w:tbl>
      <w:tblPr>
        <w:tblStyle w:val="ac"/>
        <w:tblW w:w="9016" w:type="dxa"/>
        <w:tblLayout w:type="fixed"/>
        <w:tblLook w:val="04A0" w:firstRow="1" w:lastRow="0" w:firstColumn="1" w:lastColumn="0" w:noHBand="0" w:noVBand="1"/>
      </w:tblPr>
      <w:tblGrid>
        <w:gridCol w:w="1696"/>
        <w:gridCol w:w="7320"/>
      </w:tblGrid>
      <w:tr w:rsidR="005E034F" w14:paraId="42C55208" w14:textId="77777777">
        <w:tc>
          <w:tcPr>
            <w:tcW w:w="1696" w:type="dxa"/>
            <w:shd w:val="clear" w:color="auto" w:fill="D9D9D9" w:themeFill="background1" w:themeFillShade="D9"/>
          </w:tcPr>
          <w:p w14:paraId="3BD71E0B" w14:textId="6484947C" w:rsidR="005E034F" w:rsidRDefault="00824979">
            <w:pPr>
              <w:spacing w:after="0" w:line="240" w:lineRule="auto"/>
              <w:rPr>
                <w:rFonts w:ascii="思源黑体 CN Normal" w:eastAsia="思源黑体 CN Normal" w:hAnsi="思源黑体 CN Normal"/>
                <w:color w:val="000000" w:themeColor="text1"/>
                <w:sz w:val="18"/>
                <w:szCs w:val="18"/>
              </w:rPr>
            </w:pPr>
            <w:r>
              <w:rPr>
                <w:rFonts w:ascii="思源黑体 CN Normal" w:eastAsia="思源黑体 CN Normal" w:hAnsi="思源黑体 CN Normal"/>
                <w:color w:val="000000" w:themeColor="text1"/>
                <w:sz w:val="18"/>
                <w:szCs w:val="18"/>
              </w:rPr>
              <w:t>9</w:t>
            </w:r>
            <w:r>
              <w:rPr>
                <w:rFonts w:ascii="思源黑体 CN Normal" w:eastAsia="思源黑体 CN Normal" w:hAnsi="思源黑体 CN Normal" w:hint="eastAsia"/>
                <w:color w:val="000000" w:themeColor="text1"/>
                <w:sz w:val="18"/>
                <w:szCs w:val="18"/>
              </w:rPr>
              <w:t>:</w:t>
            </w:r>
            <w:r>
              <w:rPr>
                <w:rFonts w:ascii="思源黑体 CN Normal" w:eastAsia="思源黑体 CN Normal" w:hAnsi="思源黑体 CN Normal"/>
                <w:color w:val="000000" w:themeColor="text1"/>
                <w:sz w:val="18"/>
                <w:szCs w:val="18"/>
              </w:rPr>
              <w:t>40</w:t>
            </w:r>
            <w:r w:rsidR="00DF4DF5">
              <w:rPr>
                <w:rFonts w:ascii="思源黑体 CN Normal" w:eastAsia="思源黑体 CN Normal" w:hAnsi="思源黑体 CN Normal"/>
                <w:color w:val="000000" w:themeColor="text1"/>
                <w:sz w:val="18"/>
                <w:szCs w:val="18"/>
              </w:rPr>
              <w:t>-</w:t>
            </w:r>
            <w:r>
              <w:rPr>
                <w:rFonts w:ascii="思源黑体 CN Normal" w:eastAsia="思源黑体 CN Normal" w:hAnsi="思源黑体 CN Normal"/>
                <w:color w:val="000000" w:themeColor="text1"/>
                <w:sz w:val="18"/>
                <w:szCs w:val="18"/>
              </w:rPr>
              <w:t>9</w:t>
            </w:r>
            <w:r>
              <w:rPr>
                <w:rFonts w:ascii="思源黑体 CN Normal" w:eastAsia="思源黑体 CN Normal" w:hAnsi="思源黑体 CN Normal" w:hint="eastAsia"/>
                <w:color w:val="000000" w:themeColor="text1"/>
                <w:sz w:val="18"/>
                <w:szCs w:val="18"/>
              </w:rPr>
              <w:t>:</w:t>
            </w:r>
            <w:r>
              <w:rPr>
                <w:rFonts w:ascii="思源黑体 CN Normal" w:eastAsia="思源黑体 CN Normal" w:hAnsi="思源黑体 CN Normal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7320" w:type="dxa"/>
            <w:shd w:val="clear" w:color="auto" w:fill="D9D9D9" w:themeFill="background1" w:themeFillShade="D9"/>
          </w:tcPr>
          <w:p w14:paraId="46A854AD" w14:textId="77777777" w:rsidR="005E034F" w:rsidRDefault="00DF4DF5">
            <w:pPr>
              <w:spacing w:after="0" w:line="240" w:lineRule="auto"/>
              <w:jc w:val="both"/>
              <w:rPr>
                <w:rFonts w:ascii="思源黑体 CN Normal" w:eastAsia="思源黑体 CN Normal" w:hAnsi="思源黑体 CN Normal"/>
                <w:color w:val="000000" w:themeColor="text1"/>
                <w:sz w:val="18"/>
                <w:szCs w:val="18"/>
              </w:rPr>
            </w:pPr>
            <w:r>
              <w:rPr>
                <w:rFonts w:ascii="思源黑体 CN Normal" w:eastAsia="思源黑体 CN Normal" w:hAnsi="思源黑体 CN Normal" w:hint="eastAsia"/>
                <w:color w:val="000000" w:themeColor="text1"/>
                <w:sz w:val="18"/>
                <w:szCs w:val="18"/>
              </w:rPr>
              <w:t>会议</w:t>
            </w:r>
            <w:r>
              <w:rPr>
                <w:rFonts w:ascii="思源黑体 CN Normal" w:eastAsia="思源黑体 CN Normal" w:hAnsi="思源黑体 CN Normal"/>
                <w:color w:val="000000" w:themeColor="text1"/>
                <w:sz w:val="18"/>
                <w:szCs w:val="18"/>
              </w:rPr>
              <w:t>主持人致辞</w:t>
            </w:r>
          </w:p>
        </w:tc>
      </w:tr>
      <w:tr w:rsidR="00824979" w14:paraId="4A7495B6" w14:textId="77777777" w:rsidTr="00C041A0">
        <w:tc>
          <w:tcPr>
            <w:tcW w:w="1696" w:type="dxa"/>
            <w:shd w:val="clear" w:color="auto" w:fill="FFFFFF" w:themeFill="background1"/>
          </w:tcPr>
          <w:p w14:paraId="123E5362" w14:textId="7FB23691" w:rsidR="00824979" w:rsidRDefault="00824979">
            <w:pPr>
              <w:spacing w:after="0" w:line="240" w:lineRule="auto"/>
              <w:rPr>
                <w:rFonts w:ascii="思源黑体 CN Normal" w:eastAsia="思源黑体 CN Normal" w:hAnsi="思源黑体 CN Normal"/>
                <w:color w:val="000000" w:themeColor="text1"/>
                <w:sz w:val="18"/>
                <w:szCs w:val="18"/>
              </w:rPr>
            </w:pPr>
            <w:r w:rsidRPr="00824979">
              <w:rPr>
                <w:rFonts w:ascii="思源黑体 CN Normal" w:eastAsia="思源黑体 CN Normal" w:hAnsi="思源黑体 CN Normal"/>
                <w:color w:val="000000" w:themeColor="text1"/>
                <w:sz w:val="18"/>
                <w:szCs w:val="18"/>
              </w:rPr>
              <w:t>9:50-10:30</w:t>
            </w:r>
          </w:p>
        </w:tc>
        <w:tc>
          <w:tcPr>
            <w:tcW w:w="7320" w:type="dxa"/>
            <w:shd w:val="clear" w:color="auto" w:fill="FFFFFF" w:themeFill="background1"/>
          </w:tcPr>
          <w:p w14:paraId="014904D5" w14:textId="77777777" w:rsidR="00824979" w:rsidRDefault="00824979">
            <w:pPr>
              <w:spacing w:after="0" w:line="240" w:lineRule="auto"/>
              <w:jc w:val="both"/>
              <w:rPr>
                <w:rFonts w:ascii="思源黑体 CN Normal" w:eastAsia="思源黑体 CN Normal" w:hAnsi="思源黑体 CN Normal"/>
                <w:color w:val="000000" w:themeColor="text1"/>
                <w:sz w:val="18"/>
                <w:szCs w:val="18"/>
              </w:rPr>
            </w:pPr>
            <w:r w:rsidRPr="00824979">
              <w:rPr>
                <w:rFonts w:ascii="思源黑体 CN Normal" w:eastAsia="思源黑体 CN Normal" w:hAnsi="思源黑体 CN Normal" w:hint="eastAsia"/>
                <w:color w:val="000000" w:themeColor="text1"/>
                <w:sz w:val="18"/>
                <w:szCs w:val="18"/>
              </w:rPr>
              <w:t>突破性医疗器械项目</w:t>
            </w:r>
          </w:p>
          <w:p w14:paraId="7C119B02" w14:textId="219A52F3" w:rsidR="00824979" w:rsidRPr="00824979" w:rsidRDefault="00824979">
            <w:pPr>
              <w:spacing w:after="0" w:line="240" w:lineRule="auto"/>
              <w:jc w:val="both"/>
              <w:rPr>
                <w:rFonts w:ascii="思源黑体 CN Normal" w:eastAsia="思源黑体 CN Normal" w:hAnsi="思源黑体 CN Normal"/>
                <w:b/>
                <w:bCs/>
                <w:color w:val="000000" w:themeColor="text1"/>
                <w:sz w:val="18"/>
                <w:szCs w:val="18"/>
              </w:rPr>
            </w:pPr>
            <w:bookmarkStart w:id="68" w:name="_Hlk135051568"/>
            <w:r w:rsidRPr="00824979">
              <w:rPr>
                <w:rFonts w:ascii="思源黑体 CN Normal" w:eastAsia="思源黑体 CN Normal" w:hAnsi="思源黑体 CN Normal" w:hint="eastAsia"/>
                <w:b/>
                <w:bCs/>
                <w:color w:val="000000" w:themeColor="text1"/>
                <w:sz w:val="18"/>
                <w:szCs w:val="18"/>
              </w:rPr>
              <w:t>威廉·萨盾，资深顾问，海河生物医药科技集团</w:t>
            </w:r>
            <w:bookmarkEnd w:id="68"/>
          </w:p>
        </w:tc>
      </w:tr>
      <w:tr w:rsidR="005E034F" w14:paraId="3C058A8C" w14:textId="77777777">
        <w:tc>
          <w:tcPr>
            <w:tcW w:w="1696" w:type="dxa"/>
          </w:tcPr>
          <w:p w14:paraId="26E8C6F0" w14:textId="77777777" w:rsidR="005E034F" w:rsidRDefault="00DF4DF5">
            <w:pPr>
              <w:spacing w:after="0" w:line="240" w:lineRule="auto"/>
              <w:rPr>
                <w:rFonts w:ascii="思源黑体 CN Normal" w:eastAsia="思源黑体 CN Normal" w:hAnsi="思源黑体 CN Normal"/>
                <w:color w:val="000000" w:themeColor="text1"/>
                <w:sz w:val="18"/>
                <w:szCs w:val="18"/>
              </w:rPr>
            </w:pPr>
            <w:r>
              <w:rPr>
                <w:rFonts w:ascii="思源黑体 CN Normal" w:eastAsia="思源黑体 CN Normal" w:hAnsi="思源黑体 CN Normal"/>
                <w:color w:val="000000" w:themeColor="text1"/>
                <w:sz w:val="18"/>
                <w:szCs w:val="18"/>
              </w:rPr>
              <w:t>10</w:t>
            </w:r>
            <w:r>
              <w:rPr>
                <w:rFonts w:ascii="思源黑体 CN Normal" w:eastAsia="思源黑体 CN Normal" w:hAnsi="思源黑体 CN Normal" w:hint="eastAsia"/>
                <w:color w:val="000000" w:themeColor="text1"/>
                <w:sz w:val="18"/>
                <w:szCs w:val="18"/>
              </w:rPr>
              <w:t>:</w:t>
            </w:r>
            <w:r>
              <w:rPr>
                <w:rFonts w:ascii="思源黑体 CN Normal" w:eastAsia="思源黑体 CN Normal" w:hAnsi="思源黑体 CN Normal"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="思源黑体 CN Normal" w:eastAsia="思源黑体 CN Normal" w:hAnsi="思源黑体 CN Normal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思源黑体 CN Normal" w:eastAsia="思源黑体 CN Normal" w:hAnsi="思源黑体 CN Normal"/>
                <w:color w:val="000000" w:themeColor="text1"/>
                <w:sz w:val="18"/>
                <w:szCs w:val="18"/>
              </w:rPr>
              <w:t>-11</w:t>
            </w:r>
            <w:r>
              <w:rPr>
                <w:rFonts w:ascii="思源黑体 CN Normal" w:eastAsia="思源黑体 CN Normal" w:hAnsi="思源黑体 CN Normal" w:hint="eastAsia"/>
                <w:color w:val="000000" w:themeColor="text1"/>
                <w:sz w:val="18"/>
                <w:szCs w:val="18"/>
              </w:rPr>
              <w:t>:00</w:t>
            </w:r>
          </w:p>
        </w:tc>
        <w:tc>
          <w:tcPr>
            <w:tcW w:w="7320" w:type="dxa"/>
            <w:shd w:val="clear" w:color="auto" w:fill="auto"/>
          </w:tcPr>
          <w:p w14:paraId="4B24AA59" w14:textId="77777777" w:rsidR="005E034F" w:rsidRDefault="00DF4DF5">
            <w:pPr>
              <w:spacing w:after="0" w:line="240" w:lineRule="auto"/>
              <w:rPr>
                <w:rFonts w:ascii="思源黑体 CN Normal" w:eastAsia="思源黑体 CN Normal" w:hAnsi="思源黑体 CN Normal"/>
                <w:color w:val="000000" w:themeColor="text1"/>
                <w:sz w:val="18"/>
                <w:szCs w:val="18"/>
              </w:rPr>
            </w:pPr>
            <w:r>
              <w:rPr>
                <w:rFonts w:ascii="思源黑体 CN Normal" w:eastAsia="思源黑体 CN Normal" w:hAnsi="思源黑体 CN Normal"/>
                <w:color w:val="000000" w:themeColor="text1"/>
                <w:sz w:val="18"/>
                <w:szCs w:val="18"/>
              </w:rPr>
              <w:t>欧盟MDR法规实施过程中常见问题分享</w:t>
            </w:r>
          </w:p>
          <w:p w14:paraId="58A7E4E8" w14:textId="77777777" w:rsidR="005E034F" w:rsidRDefault="00DF4DF5">
            <w:pPr>
              <w:spacing w:after="0" w:line="240" w:lineRule="auto"/>
              <w:rPr>
                <w:rFonts w:ascii="思源黑体 CN Normal" w:eastAsia="思源黑体 CN Normal" w:hAnsi="思源黑体 CN Normal"/>
                <w:color w:val="000000" w:themeColor="text1"/>
                <w:sz w:val="18"/>
                <w:szCs w:val="18"/>
              </w:rPr>
            </w:pPr>
            <w:r>
              <w:rPr>
                <w:rFonts w:ascii="思源黑体 CN Normal" w:eastAsia="思源黑体 CN Normal" w:hAnsi="思源黑体 CN Normal"/>
                <w:b/>
                <w:bCs/>
                <w:color w:val="000000" w:themeColor="text1"/>
                <w:sz w:val="18"/>
                <w:szCs w:val="18"/>
              </w:rPr>
              <w:t>计利方，医疗器械业务总监，BSI中国区</w:t>
            </w:r>
          </w:p>
        </w:tc>
      </w:tr>
      <w:tr w:rsidR="005E034F" w14:paraId="7DE3354C" w14:textId="77777777" w:rsidTr="00584F15">
        <w:tc>
          <w:tcPr>
            <w:tcW w:w="1696" w:type="dxa"/>
            <w:tcBorders>
              <w:bottom w:val="single" w:sz="4" w:space="0" w:color="auto"/>
            </w:tcBorders>
          </w:tcPr>
          <w:p w14:paraId="3BA0F6C6" w14:textId="77777777" w:rsidR="005E034F" w:rsidRDefault="00DF4DF5">
            <w:pPr>
              <w:spacing w:after="0" w:line="240" w:lineRule="auto"/>
              <w:rPr>
                <w:rFonts w:ascii="思源黑体 CN Normal" w:eastAsia="思源黑体 CN Normal" w:hAnsi="思源黑体 CN Normal"/>
                <w:color w:val="000000" w:themeColor="text1"/>
                <w:sz w:val="18"/>
                <w:szCs w:val="18"/>
              </w:rPr>
            </w:pPr>
            <w:r>
              <w:rPr>
                <w:rFonts w:ascii="思源黑体 CN Normal" w:eastAsia="思源黑体 CN Normal" w:hAnsi="思源黑体 CN Normal"/>
                <w:color w:val="000000" w:themeColor="text1"/>
                <w:sz w:val="18"/>
                <w:szCs w:val="18"/>
              </w:rPr>
              <w:t>11:</w:t>
            </w:r>
            <w:r>
              <w:rPr>
                <w:rFonts w:ascii="思源黑体 CN Normal" w:eastAsia="思源黑体 CN Normal" w:hAnsi="思源黑体 CN Normal" w:hint="eastAsia"/>
                <w:color w:val="000000" w:themeColor="text1"/>
                <w:sz w:val="18"/>
                <w:szCs w:val="18"/>
              </w:rPr>
              <w:t>00</w:t>
            </w:r>
            <w:r>
              <w:rPr>
                <w:rFonts w:ascii="思源黑体 CN Normal" w:eastAsia="思源黑体 CN Normal" w:hAnsi="思源黑体 CN Normal"/>
                <w:color w:val="000000" w:themeColor="text1"/>
                <w:sz w:val="18"/>
                <w:szCs w:val="18"/>
              </w:rPr>
              <w:t>-11:</w:t>
            </w:r>
            <w:r>
              <w:rPr>
                <w:rFonts w:ascii="思源黑体 CN Normal" w:eastAsia="思源黑体 CN Normal" w:hAnsi="思源黑体 CN Normal" w:hint="eastAsia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7320" w:type="dxa"/>
            <w:tcBorders>
              <w:bottom w:val="single" w:sz="4" w:space="0" w:color="auto"/>
            </w:tcBorders>
            <w:shd w:val="clear" w:color="auto" w:fill="auto"/>
          </w:tcPr>
          <w:p w14:paraId="2927E292" w14:textId="77777777" w:rsidR="005E034F" w:rsidRDefault="00DF4DF5">
            <w:pPr>
              <w:spacing w:after="0" w:line="240" w:lineRule="auto"/>
              <w:rPr>
                <w:rFonts w:ascii="思源黑体 CN Normal" w:eastAsia="思源黑体 CN Normal" w:hAnsi="思源黑体 CN Normal"/>
                <w:color w:val="000000" w:themeColor="text1"/>
                <w:sz w:val="18"/>
                <w:szCs w:val="18"/>
              </w:rPr>
            </w:pPr>
            <w:r>
              <w:rPr>
                <w:rFonts w:ascii="思源黑体 CN Normal" w:eastAsia="思源黑体 CN Normal" w:hAnsi="思源黑体 CN Normal" w:hint="eastAsia"/>
                <w:color w:val="000000" w:themeColor="text1"/>
                <w:sz w:val="18"/>
                <w:szCs w:val="18"/>
              </w:rPr>
              <w:t>IEC 60601-1-2:2014+A1:2020   医疗器械电磁兼容标准解读</w:t>
            </w:r>
          </w:p>
          <w:p w14:paraId="7A2BD04E" w14:textId="77777777" w:rsidR="005E034F" w:rsidRDefault="00DF4DF5">
            <w:pPr>
              <w:spacing w:after="0" w:line="240" w:lineRule="auto"/>
              <w:rPr>
                <w:rFonts w:ascii="思源黑体 CN Normal" w:eastAsia="思源黑体 CN Normal" w:hAnsi="思源黑体 CN Norm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思源黑体 CN Normal" w:eastAsia="思源黑体 CN Normal" w:hAnsi="思源黑体 CN Normal" w:hint="eastAsia"/>
                <w:b/>
                <w:bCs/>
                <w:color w:val="000000" w:themeColor="text1"/>
                <w:sz w:val="18"/>
                <w:szCs w:val="18"/>
              </w:rPr>
              <w:t>李艳华，有源医疗器械实验室技术经理，通</w:t>
            </w:r>
            <w:proofErr w:type="gramStart"/>
            <w:r>
              <w:rPr>
                <w:rFonts w:ascii="思源黑体 CN Normal" w:eastAsia="思源黑体 CN Normal" w:hAnsi="思源黑体 CN Normal" w:hint="eastAsia"/>
                <w:b/>
                <w:bCs/>
                <w:color w:val="000000" w:themeColor="text1"/>
                <w:sz w:val="18"/>
                <w:szCs w:val="18"/>
              </w:rPr>
              <w:t>标</w:t>
            </w:r>
            <w:proofErr w:type="gramEnd"/>
            <w:r>
              <w:rPr>
                <w:rFonts w:ascii="思源黑体 CN Normal" w:eastAsia="思源黑体 CN Normal" w:hAnsi="思源黑体 CN Normal" w:hint="eastAsia"/>
                <w:b/>
                <w:bCs/>
                <w:color w:val="000000" w:themeColor="text1"/>
                <w:sz w:val="18"/>
                <w:szCs w:val="18"/>
              </w:rPr>
              <w:t>标准技术服务（上海）有限公司</w:t>
            </w:r>
          </w:p>
        </w:tc>
      </w:tr>
      <w:tr w:rsidR="005E034F" w14:paraId="47557555" w14:textId="77777777">
        <w:tc>
          <w:tcPr>
            <w:tcW w:w="1696" w:type="dxa"/>
            <w:shd w:val="clear" w:color="auto" w:fill="D9D9D9" w:themeFill="background1" w:themeFillShade="D9"/>
          </w:tcPr>
          <w:p w14:paraId="50E1D22E" w14:textId="77777777" w:rsidR="005E034F" w:rsidRDefault="00DF4DF5">
            <w:pPr>
              <w:spacing w:after="0" w:line="240" w:lineRule="auto"/>
              <w:rPr>
                <w:rFonts w:ascii="思源黑体 CN Normal" w:eastAsia="思源黑体 CN Normal" w:hAnsi="思源黑体 CN Normal"/>
                <w:color w:val="000000" w:themeColor="text1"/>
                <w:sz w:val="18"/>
                <w:szCs w:val="18"/>
              </w:rPr>
            </w:pPr>
            <w:r>
              <w:rPr>
                <w:rFonts w:ascii="思源黑体 CN Normal" w:eastAsia="思源黑体 CN Normal" w:hAnsi="思源黑体 CN Normal" w:hint="eastAsia"/>
                <w:color w:val="000000" w:themeColor="text1"/>
                <w:sz w:val="18"/>
                <w:szCs w:val="18"/>
              </w:rPr>
              <w:t>12</w:t>
            </w:r>
            <w:r>
              <w:rPr>
                <w:rFonts w:ascii="思源黑体 CN Normal" w:eastAsia="思源黑体 CN Normal" w:hAnsi="思源黑体 CN Normal"/>
                <w:color w:val="000000" w:themeColor="text1"/>
                <w:sz w:val="18"/>
                <w:szCs w:val="18"/>
              </w:rPr>
              <w:t>:</w:t>
            </w:r>
            <w:r>
              <w:rPr>
                <w:rFonts w:ascii="思源黑体 CN Normal" w:eastAsia="思源黑体 CN Normal" w:hAnsi="思源黑体 CN Normal" w:hint="eastAsia"/>
                <w:color w:val="000000" w:themeColor="text1"/>
                <w:sz w:val="18"/>
                <w:szCs w:val="18"/>
              </w:rPr>
              <w:t>00</w:t>
            </w:r>
            <w:r>
              <w:rPr>
                <w:rFonts w:ascii="思源黑体 CN Normal" w:eastAsia="思源黑体 CN Normal" w:hAnsi="思源黑体 CN Normal"/>
                <w:color w:val="000000" w:themeColor="text1"/>
                <w:sz w:val="18"/>
                <w:szCs w:val="18"/>
              </w:rPr>
              <w:t>-13:30</w:t>
            </w:r>
          </w:p>
        </w:tc>
        <w:tc>
          <w:tcPr>
            <w:tcW w:w="7320" w:type="dxa"/>
            <w:shd w:val="clear" w:color="auto" w:fill="D9D9D9" w:themeFill="background1" w:themeFillShade="D9"/>
          </w:tcPr>
          <w:p w14:paraId="02490BC7" w14:textId="77777777" w:rsidR="005E034F" w:rsidRDefault="00DF4DF5">
            <w:pPr>
              <w:spacing w:after="0" w:line="240" w:lineRule="auto"/>
              <w:rPr>
                <w:rFonts w:ascii="思源黑体 CN Normal" w:eastAsia="思源黑体 CN Normal" w:hAnsi="思源黑体 CN Normal"/>
                <w:color w:val="000000" w:themeColor="text1"/>
                <w:sz w:val="18"/>
                <w:szCs w:val="18"/>
              </w:rPr>
            </w:pPr>
            <w:r>
              <w:rPr>
                <w:rFonts w:ascii="思源黑体 CN Normal" w:eastAsia="思源黑体 CN Normal" w:hAnsi="思源黑体 CN Normal" w:hint="eastAsia"/>
                <w:color w:val="000000" w:themeColor="text1"/>
                <w:sz w:val="18"/>
                <w:szCs w:val="18"/>
              </w:rPr>
              <w:t>午餐</w:t>
            </w:r>
            <w:r>
              <w:rPr>
                <w:rFonts w:ascii="思源黑体 CN Normal" w:eastAsia="思源黑体 CN Normal" w:hAnsi="思源黑体 CN Normal"/>
                <w:color w:val="000000" w:themeColor="text1"/>
                <w:sz w:val="18"/>
                <w:szCs w:val="18"/>
              </w:rPr>
              <w:t>&amp;展会参观</w:t>
            </w:r>
          </w:p>
        </w:tc>
      </w:tr>
      <w:tr w:rsidR="005E034F" w14:paraId="21B4A4F4" w14:textId="77777777">
        <w:tc>
          <w:tcPr>
            <w:tcW w:w="1696" w:type="dxa"/>
          </w:tcPr>
          <w:p w14:paraId="348325E2" w14:textId="77777777" w:rsidR="005E034F" w:rsidRDefault="00DF4DF5">
            <w:pPr>
              <w:spacing w:after="0" w:line="240" w:lineRule="auto"/>
              <w:rPr>
                <w:rFonts w:ascii="思源黑体 CN Normal" w:eastAsia="思源黑体 CN Normal" w:hAnsi="思源黑体 CN Normal"/>
                <w:color w:val="000000" w:themeColor="text1"/>
                <w:sz w:val="18"/>
                <w:szCs w:val="18"/>
              </w:rPr>
            </w:pPr>
            <w:r>
              <w:rPr>
                <w:rFonts w:ascii="思源黑体 CN Normal" w:eastAsia="思源黑体 CN Normal" w:hAnsi="思源黑体 CN Normal" w:hint="eastAsia"/>
                <w:color w:val="000000" w:themeColor="text1"/>
                <w:sz w:val="18"/>
                <w:szCs w:val="18"/>
              </w:rPr>
              <w:t>13:30-14:00</w:t>
            </w:r>
          </w:p>
        </w:tc>
        <w:tc>
          <w:tcPr>
            <w:tcW w:w="7320" w:type="dxa"/>
            <w:shd w:val="clear" w:color="auto" w:fill="auto"/>
          </w:tcPr>
          <w:p w14:paraId="26511E14" w14:textId="77777777" w:rsidR="005E034F" w:rsidRDefault="00DF4DF5">
            <w:pPr>
              <w:spacing w:after="0" w:line="240" w:lineRule="auto"/>
              <w:rPr>
                <w:rFonts w:ascii="思源黑体 CN Normal" w:eastAsia="思源黑体 CN Normal" w:hAnsi="思源黑体 CN Normal" w:cs="微软雅黑"/>
                <w:color w:val="000000" w:themeColor="text1"/>
                <w:sz w:val="18"/>
                <w:szCs w:val="18"/>
              </w:rPr>
            </w:pPr>
            <w:r>
              <w:rPr>
                <w:rFonts w:ascii="思源黑体 CN Normal" w:eastAsia="思源黑体 CN Normal" w:hAnsi="思源黑体 CN Normal" w:cs="微软雅黑" w:hint="eastAsia"/>
                <w:color w:val="000000" w:themeColor="text1"/>
                <w:sz w:val="18"/>
                <w:szCs w:val="18"/>
              </w:rPr>
              <w:t>自</w:t>
            </w:r>
            <w:proofErr w:type="gramStart"/>
            <w:r>
              <w:rPr>
                <w:rFonts w:ascii="思源黑体 CN Normal" w:eastAsia="思源黑体 CN Normal" w:hAnsi="思源黑体 CN Normal" w:cs="微软雅黑" w:hint="eastAsia"/>
                <w:color w:val="000000" w:themeColor="text1"/>
                <w:sz w:val="18"/>
                <w:szCs w:val="18"/>
              </w:rPr>
              <w:t>检政策</w:t>
            </w:r>
            <w:proofErr w:type="gramEnd"/>
            <w:r>
              <w:rPr>
                <w:rFonts w:ascii="思源黑体 CN Normal" w:eastAsia="思源黑体 CN Normal" w:hAnsi="思源黑体 CN Normal" w:cs="微软雅黑" w:hint="eastAsia"/>
                <w:color w:val="000000" w:themeColor="text1"/>
                <w:sz w:val="18"/>
                <w:szCs w:val="18"/>
              </w:rPr>
              <w:t>的落实如何</w:t>
            </w:r>
            <w:proofErr w:type="gramStart"/>
            <w:r>
              <w:rPr>
                <w:rFonts w:ascii="思源黑体 CN Normal" w:eastAsia="思源黑体 CN Normal" w:hAnsi="思源黑体 CN Normal" w:cs="微软雅黑" w:hint="eastAsia"/>
                <w:color w:val="000000" w:themeColor="text1"/>
                <w:sz w:val="18"/>
                <w:szCs w:val="18"/>
              </w:rPr>
              <w:t>让创业</w:t>
            </w:r>
            <w:proofErr w:type="gramEnd"/>
            <w:r>
              <w:rPr>
                <w:rFonts w:ascii="思源黑体 CN Normal" w:eastAsia="思源黑体 CN Normal" w:hAnsi="思源黑体 CN Normal" w:cs="微软雅黑" w:hint="eastAsia"/>
                <w:color w:val="000000" w:themeColor="text1"/>
                <w:sz w:val="18"/>
                <w:szCs w:val="18"/>
              </w:rPr>
              <w:t>创新企业享受了头部企业的福利</w:t>
            </w:r>
          </w:p>
          <w:p w14:paraId="10FBA9FA" w14:textId="77777777" w:rsidR="005E034F" w:rsidRDefault="00DF4DF5">
            <w:pPr>
              <w:spacing w:after="0" w:line="240" w:lineRule="auto"/>
              <w:rPr>
                <w:rFonts w:ascii="思源黑体 CN Normal" w:eastAsia="思源黑体 CN Normal" w:hAnsi="思源黑体 CN Normal" w:cs="微软雅黑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思源黑体 CN Normal" w:eastAsia="思源黑体 CN Normal" w:hAnsi="思源黑体 CN Normal" w:cs="微软雅黑" w:hint="eastAsia"/>
                <w:b/>
                <w:bCs/>
                <w:color w:val="000000" w:themeColor="text1"/>
                <w:sz w:val="18"/>
                <w:szCs w:val="18"/>
              </w:rPr>
              <w:t>孔亮，副总经理，东</w:t>
            </w:r>
            <w:proofErr w:type="gramStart"/>
            <w:r>
              <w:rPr>
                <w:rFonts w:ascii="思源黑体 CN Normal" w:eastAsia="思源黑体 CN Normal" w:hAnsi="思源黑体 CN Normal" w:cs="微软雅黑" w:hint="eastAsia"/>
                <w:b/>
                <w:bCs/>
                <w:color w:val="000000" w:themeColor="text1"/>
                <w:sz w:val="18"/>
                <w:szCs w:val="18"/>
              </w:rPr>
              <w:t>劢</w:t>
            </w:r>
            <w:proofErr w:type="gramEnd"/>
            <w:r>
              <w:rPr>
                <w:rFonts w:ascii="思源黑体 CN Normal" w:eastAsia="思源黑体 CN Normal" w:hAnsi="思源黑体 CN Normal" w:cs="微软雅黑" w:hint="eastAsia"/>
                <w:b/>
                <w:bCs/>
                <w:color w:val="000000" w:themeColor="text1"/>
                <w:sz w:val="18"/>
                <w:szCs w:val="18"/>
              </w:rPr>
              <w:t>医疗集团</w:t>
            </w:r>
          </w:p>
        </w:tc>
      </w:tr>
      <w:tr w:rsidR="005E034F" w14:paraId="75780175" w14:textId="77777777" w:rsidTr="00C041A0">
        <w:tc>
          <w:tcPr>
            <w:tcW w:w="1696" w:type="dxa"/>
            <w:shd w:val="clear" w:color="auto" w:fill="FFFFFF" w:themeFill="background1"/>
          </w:tcPr>
          <w:p w14:paraId="2A28E2E8" w14:textId="77777777" w:rsidR="005E034F" w:rsidRDefault="00DF4DF5">
            <w:pPr>
              <w:spacing w:after="0" w:line="240" w:lineRule="auto"/>
              <w:rPr>
                <w:rFonts w:ascii="思源黑体 CN Normal" w:eastAsia="思源黑体 CN Normal" w:hAnsi="思源黑体 CN Normal"/>
                <w:color w:val="000000" w:themeColor="text1"/>
                <w:sz w:val="18"/>
                <w:szCs w:val="18"/>
              </w:rPr>
            </w:pPr>
            <w:r>
              <w:rPr>
                <w:rFonts w:ascii="思源黑体 CN Normal" w:eastAsia="思源黑体 CN Normal" w:hAnsi="思源黑体 CN Normal"/>
                <w:color w:val="000000" w:themeColor="text1"/>
                <w:sz w:val="18"/>
                <w:szCs w:val="18"/>
              </w:rPr>
              <w:t>14:00-14:05</w:t>
            </w:r>
          </w:p>
        </w:tc>
        <w:tc>
          <w:tcPr>
            <w:tcW w:w="7320" w:type="dxa"/>
            <w:shd w:val="clear" w:color="auto" w:fill="FFFFFF" w:themeFill="background1"/>
          </w:tcPr>
          <w:p w14:paraId="7D95B5F2" w14:textId="77777777" w:rsidR="005E034F" w:rsidRDefault="00DF4DF5">
            <w:pPr>
              <w:spacing w:after="0" w:line="240" w:lineRule="auto"/>
              <w:rPr>
                <w:rFonts w:ascii="思源黑体 CN Normal" w:eastAsia="思源黑体 CN Normal" w:hAnsi="思源黑体 CN Normal" w:cs="微软雅黑"/>
                <w:color w:val="000000" w:themeColor="text1"/>
                <w:sz w:val="18"/>
                <w:szCs w:val="18"/>
              </w:rPr>
            </w:pPr>
            <w:r>
              <w:rPr>
                <w:rFonts w:ascii="思源黑体 CN Normal" w:eastAsia="思源黑体 CN Normal" w:hAnsi="思源黑体 CN Normal" w:cs="微软雅黑" w:hint="eastAsia"/>
                <w:color w:val="000000" w:themeColor="text1"/>
                <w:sz w:val="18"/>
                <w:szCs w:val="18"/>
              </w:rPr>
              <w:t>开场致辞 Opening Speech</w:t>
            </w:r>
          </w:p>
          <w:p w14:paraId="7371F2AE" w14:textId="77777777" w:rsidR="005E034F" w:rsidRDefault="00DF4DF5">
            <w:pPr>
              <w:spacing w:after="0" w:line="240" w:lineRule="auto"/>
              <w:rPr>
                <w:rFonts w:ascii="思源黑体 CN Normal" w:eastAsia="思源黑体 CN Normal" w:hAnsi="思源黑体 CN Norm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思源黑体 CN Normal" w:eastAsia="思源黑体 CN Normal" w:hAnsi="思源黑体 CN Normal" w:cs="微软雅黑" w:hint="eastAsia"/>
                <w:b/>
                <w:bCs/>
                <w:color w:val="000000" w:themeColor="text1"/>
                <w:sz w:val="18"/>
                <w:szCs w:val="18"/>
              </w:rPr>
              <w:t>张宏宇</w:t>
            </w:r>
            <w:r>
              <w:rPr>
                <w:rFonts w:ascii="思源黑体 CN Normal" w:eastAsia="思源黑体 CN Normal" w:hAnsi="思源黑体 CN Normal" w:cs="微软雅黑"/>
                <w:b/>
                <w:bCs/>
                <w:color w:val="000000" w:themeColor="text1"/>
                <w:sz w:val="18"/>
                <w:szCs w:val="18"/>
              </w:rPr>
              <w:t>，</w:t>
            </w:r>
            <w:r>
              <w:rPr>
                <w:rFonts w:ascii="微软雅黑" w:eastAsia="微软雅黑" w:hAnsi="微软雅黑" w:cs="微软雅黑" w:hint="eastAsia"/>
                <w:b/>
                <w:bCs/>
                <w:color w:val="000000" w:themeColor="text1"/>
                <w:sz w:val="18"/>
                <w:szCs w:val="18"/>
              </w:rPr>
              <w:t>总经理，</w:t>
            </w:r>
            <w:r>
              <w:rPr>
                <w:rFonts w:ascii="思源黑体 CN Normal" w:eastAsia="思源黑体 CN Normal" w:hAnsi="思源黑体 CN Normal" w:cs="微软雅黑"/>
                <w:b/>
                <w:bCs/>
                <w:color w:val="000000" w:themeColor="text1"/>
                <w:sz w:val="18"/>
                <w:szCs w:val="18"/>
              </w:rPr>
              <w:t>苏州药明康德医疗器械测试中心</w:t>
            </w:r>
          </w:p>
        </w:tc>
      </w:tr>
      <w:tr w:rsidR="005E034F" w14:paraId="78000041" w14:textId="77777777" w:rsidTr="00C041A0">
        <w:tc>
          <w:tcPr>
            <w:tcW w:w="1696" w:type="dxa"/>
            <w:shd w:val="clear" w:color="auto" w:fill="FFFFFF" w:themeFill="background1"/>
          </w:tcPr>
          <w:p w14:paraId="17DCD646" w14:textId="77777777" w:rsidR="005E034F" w:rsidRDefault="00DF4DF5">
            <w:pPr>
              <w:spacing w:after="0" w:line="240" w:lineRule="auto"/>
              <w:rPr>
                <w:rFonts w:ascii="思源黑体 CN Normal" w:eastAsia="思源黑体 CN Normal" w:hAnsi="思源黑体 CN Normal"/>
                <w:color w:val="000000" w:themeColor="text1"/>
                <w:sz w:val="18"/>
                <w:szCs w:val="18"/>
              </w:rPr>
            </w:pPr>
            <w:r>
              <w:rPr>
                <w:rFonts w:ascii="思源黑体 CN Normal" w:eastAsia="思源黑体 CN Normal" w:hAnsi="思源黑体 CN Normal"/>
                <w:color w:val="000000" w:themeColor="text1"/>
                <w:sz w:val="18"/>
                <w:szCs w:val="18"/>
              </w:rPr>
              <w:t>14:05-14:25</w:t>
            </w:r>
          </w:p>
        </w:tc>
        <w:tc>
          <w:tcPr>
            <w:tcW w:w="7320" w:type="dxa"/>
            <w:shd w:val="clear" w:color="auto" w:fill="FFFFFF" w:themeFill="background1"/>
          </w:tcPr>
          <w:p w14:paraId="0E14FD25" w14:textId="77777777" w:rsidR="005E034F" w:rsidRDefault="00DF4DF5">
            <w:pPr>
              <w:spacing w:after="0" w:line="240" w:lineRule="auto"/>
              <w:rPr>
                <w:rFonts w:ascii="思源黑体 CN Normal" w:eastAsia="思源黑体 CN Normal" w:hAnsi="思源黑体 CN Normal" w:cs="微软雅黑"/>
                <w:color w:val="000000" w:themeColor="text1"/>
                <w:sz w:val="18"/>
                <w:szCs w:val="18"/>
              </w:rPr>
            </w:pPr>
            <w:r>
              <w:rPr>
                <w:rFonts w:ascii="思源黑体 CN Normal" w:eastAsia="思源黑体 CN Normal" w:hAnsi="思源黑体 CN Normal" w:cs="微软雅黑" w:hint="eastAsia"/>
                <w:color w:val="000000" w:themeColor="text1"/>
                <w:sz w:val="18"/>
                <w:szCs w:val="18"/>
              </w:rPr>
              <w:t>FDA医疗器械临床前动物实验法规解读及手术案例分享</w:t>
            </w:r>
          </w:p>
          <w:p w14:paraId="56403361" w14:textId="77777777" w:rsidR="005E034F" w:rsidRDefault="00DF4DF5">
            <w:pPr>
              <w:spacing w:after="0" w:line="240" w:lineRule="auto"/>
              <w:rPr>
                <w:rFonts w:ascii="思源黑体 CN Normal" w:eastAsia="思源黑体 CN Normal" w:hAnsi="思源黑体 CN Norm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思源黑体 CN Normal" w:eastAsia="思源黑体 CN Normal" w:hAnsi="思源黑体 CN Normal" w:cs="微软雅黑" w:hint="eastAsia"/>
                <w:b/>
                <w:bCs/>
                <w:color w:val="000000" w:themeColor="text1"/>
                <w:sz w:val="18"/>
                <w:szCs w:val="18"/>
              </w:rPr>
              <w:t>孙玉竹，手术组</w:t>
            </w:r>
            <w:r>
              <w:rPr>
                <w:rFonts w:ascii="微软雅黑" w:eastAsia="微软雅黑" w:hAnsi="微软雅黑" w:cs="微软雅黑" w:hint="eastAsia"/>
                <w:b/>
                <w:bCs/>
                <w:color w:val="000000" w:themeColor="text1"/>
                <w:sz w:val="18"/>
                <w:szCs w:val="18"/>
              </w:rPr>
              <w:t>负责人，</w:t>
            </w:r>
            <w:r>
              <w:rPr>
                <w:rFonts w:ascii="思源黑体 CN Normal" w:eastAsia="思源黑体 CN Normal" w:hAnsi="思源黑体 CN Normal"/>
                <w:b/>
                <w:bCs/>
                <w:color w:val="000000" w:themeColor="text1"/>
                <w:sz w:val="18"/>
                <w:szCs w:val="18"/>
              </w:rPr>
              <w:t>上海药明康德新药开发有限公司</w:t>
            </w:r>
          </w:p>
        </w:tc>
      </w:tr>
      <w:tr w:rsidR="005E034F" w14:paraId="42764E08" w14:textId="77777777" w:rsidTr="00C041A0">
        <w:tc>
          <w:tcPr>
            <w:tcW w:w="1696" w:type="dxa"/>
            <w:shd w:val="clear" w:color="auto" w:fill="FFFFFF" w:themeFill="background1"/>
          </w:tcPr>
          <w:p w14:paraId="3316ACA8" w14:textId="77777777" w:rsidR="005E034F" w:rsidRDefault="00DF4DF5">
            <w:pPr>
              <w:spacing w:after="0" w:line="240" w:lineRule="auto"/>
              <w:rPr>
                <w:rFonts w:ascii="思源黑体 CN Normal" w:eastAsia="思源黑体 CN Normal" w:hAnsi="思源黑体 CN Normal"/>
                <w:color w:val="000000" w:themeColor="text1"/>
                <w:sz w:val="18"/>
                <w:szCs w:val="18"/>
              </w:rPr>
            </w:pPr>
            <w:r>
              <w:rPr>
                <w:rFonts w:ascii="思源黑体 CN Normal" w:eastAsia="思源黑体 CN Normal" w:hAnsi="思源黑体 CN Normal"/>
                <w:color w:val="000000" w:themeColor="text1"/>
                <w:sz w:val="18"/>
                <w:szCs w:val="18"/>
              </w:rPr>
              <w:t>14:25</w:t>
            </w:r>
            <w:r>
              <w:rPr>
                <w:rFonts w:ascii="思源黑体 CN Normal" w:eastAsia="思源黑体 CN Normal" w:hAnsi="思源黑体 CN Normal" w:hint="eastAsia"/>
                <w:color w:val="000000" w:themeColor="text1"/>
                <w:sz w:val="18"/>
                <w:szCs w:val="18"/>
              </w:rPr>
              <w:t>-</w:t>
            </w:r>
            <w:r>
              <w:rPr>
                <w:rFonts w:ascii="思源黑体 CN Normal" w:eastAsia="思源黑体 CN Normal" w:hAnsi="思源黑体 CN Normal"/>
                <w:color w:val="000000" w:themeColor="text1"/>
                <w:sz w:val="18"/>
                <w:szCs w:val="18"/>
              </w:rPr>
              <w:t>14:45</w:t>
            </w:r>
          </w:p>
        </w:tc>
        <w:tc>
          <w:tcPr>
            <w:tcW w:w="7320" w:type="dxa"/>
            <w:shd w:val="clear" w:color="auto" w:fill="FFFFFF" w:themeFill="background1"/>
          </w:tcPr>
          <w:p w14:paraId="07EA8A5E" w14:textId="77777777" w:rsidR="005E034F" w:rsidRDefault="00DF4DF5">
            <w:pPr>
              <w:spacing w:after="0" w:line="240" w:lineRule="auto"/>
              <w:rPr>
                <w:rFonts w:ascii="思源黑体 CN Normal" w:eastAsia="思源黑体 CN Normal" w:hAnsi="思源黑体 CN Normal" w:cs="微软雅黑"/>
                <w:color w:val="000000" w:themeColor="text1"/>
                <w:sz w:val="18"/>
                <w:szCs w:val="18"/>
              </w:rPr>
            </w:pPr>
            <w:r>
              <w:rPr>
                <w:rFonts w:ascii="思源黑体 CN Normal" w:eastAsia="思源黑体 CN Normal" w:hAnsi="思源黑体 CN Normal" w:cs="微软雅黑" w:hint="eastAsia"/>
                <w:color w:val="000000" w:themeColor="text1"/>
                <w:sz w:val="18"/>
                <w:szCs w:val="18"/>
              </w:rPr>
              <w:t>医疗器械化学表征在骨科医疗器械中的应用</w:t>
            </w:r>
          </w:p>
          <w:p w14:paraId="4BCAE9C0" w14:textId="77777777" w:rsidR="005E034F" w:rsidRDefault="00DF4DF5">
            <w:pPr>
              <w:spacing w:after="0" w:line="240" w:lineRule="auto"/>
              <w:rPr>
                <w:rFonts w:ascii="思源黑体 CN Normal" w:eastAsia="思源黑体 CN Normal" w:hAnsi="思源黑体 CN Norm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思源黑体 CN Normal" w:eastAsia="思源黑体 CN Normal" w:hAnsi="思源黑体 CN Normal" w:cs="微软雅黑" w:hint="eastAsia"/>
                <w:b/>
                <w:bCs/>
                <w:color w:val="000000" w:themeColor="text1"/>
                <w:sz w:val="18"/>
                <w:szCs w:val="18"/>
              </w:rPr>
              <w:t>孙冬迪，化学实验室</w:t>
            </w:r>
            <w:r>
              <w:rPr>
                <w:rFonts w:ascii="微软雅黑" w:eastAsia="微软雅黑" w:hAnsi="微软雅黑" w:cs="微软雅黑" w:hint="eastAsia"/>
                <w:b/>
                <w:bCs/>
                <w:color w:val="000000" w:themeColor="text1"/>
                <w:sz w:val="18"/>
                <w:szCs w:val="18"/>
              </w:rPr>
              <w:t>负责人，</w:t>
            </w:r>
            <w:r>
              <w:rPr>
                <w:rFonts w:ascii="思源黑体 CN Normal" w:eastAsia="思源黑体 CN Normal" w:hAnsi="思源黑体 CN Normal"/>
                <w:b/>
                <w:bCs/>
                <w:color w:val="000000" w:themeColor="text1"/>
                <w:sz w:val="18"/>
                <w:szCs w:val="18"/>
              </w:rPr>
              <w:t>上海药明康德新药开发有限公司</w:t>
            </w:r>
          </w:p>
        </w:tc>
      </w:tr>
      <w:tr w:rsidR="005E034F" w14:paraId="42050F78" w14:textId="77777777" w:rsidTr="00C041A0">
        <w:tc>
          <w:tcPr>
            <w:tcW w:w="1696" w:type="dxa"/>
            <w:shd w:val="clear" w:color="auto" w:fill="FFFFFF" w:themeFill="background1"/>
          </w:tcPr>
          <w:p w14:paraId="4F9C563B" w14:textId="77777777" w:rsidR="005E034F" w:rsidRDefault="00DF4DF5">
            <w:pPr>
              <w:spacing w:after="0" w:line="240" w:lineRule="auto"/>
              <w:rPr>
                <w:rFonts w:ascii="思源黑体 CN Normal" w:eastAsia="思源黑体 CN Normal" w:hAnsi="思源黑体 CN Normal"/>
                <w:color w:val="000000" w:themeColor="text1"/>
                <w:sz w:val="18"/>
                <w:szCs w:val="18"/>
              </w:rPr>
            </w:pPr>
            <w:r>
              <w:rPr>
                <w:rFonts w:ascii="思源黑体 CN Normal" w:eastAsia="思源黑体 CN Normal" w:hAnsi="思源黑体 CN Normal"/>
                <w:color w:val="000000" w:themeColor="text1"/>
                <w:sz w:val="18"/>
                <w:szCs w:val="18"/>
              </w:rPr>
              <w:lastRenderedPageBreak/>
              <w:t>14</w:t>
            </w:r>
            <w:r>
              <w:rPr>
                <w:rFonts w:ascii="思源黑体 CN Normal" w:eastAsia="思源黑体 CN Normal" w:hAnsi="思源黑体 CN Normal" w:hint="eastAsia"/>
                <w:color w:val="000000" w:themeColor="text1"/>
                <w:sz w:val="18"/>
                <w:szCs w:val="18"/>
              </w:rPr>
              <w:t>:</w:t>
            </w:r>
            <w:r>
              <w:rPr>
                <w:rFonts w:ascii="思源黑体 CN Normal" w:eastAsia="思源黑体 CN Normal" w:hAnsi="思源黑体 CN Normal"/>
                <w:color w:val="000000" w:themeColor="text1"/>
                <w:sz w:val="18"/>
                <w:szCs w:val="18"/>
              </w:rPr>
              <w:t>45-15:05</w:t>
            </w:r>
          </w:p>
        </w:tc>
        <w:tc>
          <w:tcPr>
            <w:tcW w:w="7320" w:type="dxa"/>
            <w:shd w:val="clear" w:color="auto" w:fill="FFFFFF" w:themeFill="background1"/>
          </w:tcPr>
          <w:p w14:paraId="3BA500A8" w14:textId="77777777" w:rsidR="005E034F" w:rsidRDefault="00DF4DF5">
            <w:pPr>
              <w:spacing w:after="0" w:line="240" w:lineRule="auto"/>
              <w:rPr>
                <w:rFonts w:ascii="思源黑体 CN Normal" w:eastAsia="思源黑体 CN Normal" w:hAnsi="思源黑体 CN Normal" w:cs="微软雅黑"/>
                <w:color w:val="000000" w:themeColor="text1"/>
                <w:sz w:val="18"/>
                <w:szCs w:val="18"/>
              </w:rPr>
            </w:pPr>
            <w:r>
              <w:rPr>
                <w:rFonts w:ascii="思源黑体 CN Normal" w:eastAsia="思源黑体 CN Normal" w:hAnsi="思源黑体 CN Normal" w:cs="微软雅黑" w:hint="eastAsia"/>
                <w:color w:val="000000" w:themeColor="text1"/>
                <w:sz w:val="18"/>
                <w:szCs w:val="18"/>
              </w:rPr>
              <w:t>毒理学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风险评</w:t>
            </w:r>
            <w:r>
              <w:rPr>
                <w:rFonts w:ascii="Yu Gothic" w:eastAsia="Yu Gothic" w:hAnsi="Yu Gothic" w:cs="Yu Gothic" w:hint="eastAsia"/>
                <w:color w:val="000000" w:themeColor="text1"/>
                <w:sz w:val="18"/>
                <w:szCs w:val="18"/>
              </w:rPr>
              <w:t>估在医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疗</w:t>
            </w:r>
            <w:r>
              <w:rPr>
                <w:rFonts w:ascii="Yu Gothic" w:eastAsia="Yu Gothic" w:hAnsi="Yu Gothic" w:cs="Yu Gothic" w:hint="eastAsia"/>
                <w:color w:val="000000" w:themeColor="text1"/>
                <w:sz w:val="18"/>
                <w:szCs w:val="18"/>
              </w:rPr>
              <w:t>器械生物学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评</w:t>
            </w:r>
            <w:r>
              <w:rPr>
                <w:rFonts w:ascii="Yu Gothic" w:eastAsia="Yu Gothic" w:hAnsi="Yu Gothic" w:cs="Yu Gothic" w:hint="eastAsia"/>
                <w:color w:val="000000" w:themeColor="text1"/>
                <w:sz w:val="18"/>
                <w:szCs w:val="18"/>
              </w:rPr>
              <w:t>价中的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应</w:t>
            </w:r>
            <w:r>
              <w:rPr>
                <w:rFonts w:ascii="Yu Gothic" w:eastAsia="Yu Gothic" w:hAnsi="Yu Gothic" w:cs="Yu Gothic" w:hint="eastAsia"/>
                <w:color w:val="000000" w:themeColor="text1"/>
                <w:sz w:val="18"/>
                <w:szCs w:val="18"/>
              </w:rPr>
              <w:t>用</w:t>
            </w:r>
          </w:p>
          <w:p w14:paraId="44170419" w14:textId="77777777" w:rsidR="005E034F" w:rsidRDefault="00DF4DF5">
            <w:pPr>
              <w:spacing w:after="0" w:line="240" w:lineRule="auto"/>
              <w:rPr>
                <w:rFonts w:ascii="思源黑体 CN Normal" w:eastAsia="思源黑体 CN Normal" w:hAnsi="思源黑体 CN Normal" w:cs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 w:themeColor="text1"/>
                <w:sz w:val="18"/>
                <w:szCs w:val="18"/>
              </w:rPr>
              <w:t>许</w:t>
            </w:r>
            <w:r>
              <w:rPr>
                <w:rFonts w:ascii="Yu Gothic" w:eastAsia="Yu Gothic" w:hAnsi="Yu Gothic" w:cs="Yu Gothic" w:hint="eastAsia"/>
                <w:b/>
                <w:bCs/>
                <w:color w:val="000000" w:themeColor="text1"/>
                <w:sz w:val="18"/>
                <w:szCs w:val="18"/>
              </w:rPr>
              <w:t>雪萍</w:t>
            </w:r>
            <w:r>
              <w:rPr>
                <w:rFonts w:ascii="思源黑体 CN Normal" w:eastAsia="思源黑体 CN Normal" w:hAnsi="思源黑体 CN Normal" w:hint="eastAsia"/>
                <w:b/>
                <w:bCs/>
                <w:color w:val="000000" w:themeColor="text1"/>
                <w:sz w:val="18"/>
                <w:szCs w:val="18"/>
              </w:rPr>
              <w:t>, 法</w:t>
            </w:r>
            <w:r>
              <w:rPr>
                <w:rFonts w:ascii="微软雅黑" w:eastAsia="微软雅黑" w:hAnsi="微软雅黑" w:cs="微软雅黑" w:hint="eastAsia"/>
                <w:b/>
                <w:bCs/>
                <w:color w:val="000000" w:themeColor="text1"/>
                <w:sz w:val="18"/>
                <w:szCs w:val="18"/>
              </w:rPr>
              <w:t>规</w:t>
            </w:r>
            <w:r>
              <w:rPr>
                <w:rFonts w:ascii="Yu Gothic" w:eastAsia="Yu Gothic" w:hAnsi="Yu Gothic" w:cs="Yu Gothic" w:hint="eastAsia"/>
                <w:b/>
                <w:bCs/>
                <w:color w:val="000000" w:themeColor="text1"/>
                <w:sz w:val="18"/>
                <w:szCs w:val="18"/>
              </w:rPr>
              <w:t>事</w:t>
            </w:r>
            <w:r>
              <w:rPr>
                <w:rFonts w:ascii="微软雅黑" w:eastAsia="微软雅黑" w:hAnsi="微软雅黑" w:cs="微软雅黑" w:hint="eastAsia"/>
                <w:b/>
                <w:bCs/>
                <w:color w:val="000000" w:themeColor="text1"/>
                <w:sz w:val="18"/>
                <w:szCs w:val="18"/>
              </w:rPr>
              <w:t>务</w:t>
            </w:r>
            <w:r>
              <w:rPr>
                <w:rFonts w:ascii="Yu Gothic" w:eastAsia="Yu Gothic" w:hAnsi="Yu Gothic" w:cs="Yu Gothic" w:hint="eastAsia"/>
                <w:b/>
                <w:bCs/>
                <w:color w:val="000000" w:themeColor="text1"/>
                <w:sz w:val="18"/>
                <w:szCs w:val="18"/>
              </w:rPr>
              <w:t>部</w:t>
            </w:r>
            <w:r>
              <w:rPr>
                <w:rFonts w:ascii="微软雅黑" w:eastAsia="微软雅黑" w:hAnsi="微软雅黑" w:cs="微软雅黑" w:hint="eastAsia"/>
                <w:b/>
                <w:bCs/>
                <w:color w:val="000000" w:themeColor="text1"/>
                <w:sz w:val="18"/>
                <w:szCs w:val="18"/>
              </w:rPr>
              <w:t>负责</w:t>
            </w:r>
            <w:r>
              <w:rPr>
                <w:rFonts w:ascii="Yu Gothic" w:eastAsia="Yu Gothic" w:hAnsi="Yu Gothic" w:cs="Yu Gothic" w:hint="eastAsia"/>
                <w:b/>
                <w:bCs/>
                <w:color w:val="000000" w:themeColor="text1"/>
                <w:sz w:val="18"/>
                <w:szCs w:val="18"/>
              </w:rPr>
              <w:t>人</w:t>
            </w:r>
            <w:r>
              <w:rPr>
                <w:rFonts w:ascii="思源黑体 CN Normal" w:eastAsia="思源黑体 CN Normal" w:hAnsi="思源黑体 CN Normal" w:hint="eastAsia"/>
                <w:b/>
                <w:bCs/>
                <w:color w:val="000000" w:themeColor="text1"/>
                <w:sz w:val="18"/>
                <w:szCs w:val="18"/>
              </w:rPr>
              <w:t>,</w:t>
            </w:r>
            <w:r>
              <w:rPr>
                <w:rFonts w:ascii="微软雅黑" w:eastAsia="微软雅黑" w:hAnsi="微软雅黑" w:cs="微软雅黑" w:hint="eastAsia"/>
                <w:b/>
                <w:bCs/>
                <w:color w:val="000000" w:themeColor="text1"/>
                <w:sz w:val="18"/>
                <w:szCs w:val="18"/>
              </w:rPr>
              <w:t>药</w:t>
            </w:r>
            <w:r>
              <w:rPr>
                <w:rFonts w:ascii="Yu Gothic" w:eastAsia="Yu Gothic" w:hAnsi="Yu Gothic" w:cs="Yu Gothic" w:hint="eastAsia"/>
                <w:b/>
                <w:bCs/>
                <w:color w:val="000000" w:themeColor="text1"/>
                <w:sz w:val="18"/>
                <w:szCs w:val="18"/>
              </w:rPr>
              <w:t>明康德中国医</w:t>
            </w:r>
            <w:r>
              <w:rPr>
                <w:rFonts w:ascii="微软雅黑" w:eastAsia="微软雅黑" w:hAnsi="微软雅黑" w:cs="微软雅黑" w:hint="eastAsia"/>
                <w:b/>
                <w:bCs/>
                <w:color w:val="000000" w:themeColor="text1"/>
                <w:sz w:val="18"/>
                <w:szCs w:val="18"/>
              </w:rPr>
              <w:t>疗</w:t>
            </w:r>
            <w:r>
              <w:rPr>
                <w:rFonts w:ascii="Yu Gothic" w:eastAsia="Yu Gothic" w:hAnsi="Yu Gothic" w:cs="Yu Gothic" w:hint="eastAsia"/>
                <w:b/>
                <w:bCs/>
                <w:color w:val="000000" w:themeColor="text1"/>
                <w:sz w:val="18"/>
                <w:szCs w:val="18"/>
              </w:rPr>
              <w:t>器械</w:t>
            </w:r>
            <w:r>
              <w:rPr>
                <w:rFonts w:ascii="微软雅黑" w:eastAsia="微软雅黑" w:hAnsi="微软雅黑" w:cs="微软雅黑" w:hint="eastAsia"/>
                <w:b/>
                <w:bCs/>
                <w:color w:val="000000" w:themeColor="text1"/>
                <w:sz w:val="18"/>
                <w:szCs w:val="18"/>
              </w:rPr>
              <w:t>测试</w:t>
            </w:r>
            <w:r>
              <w:rPr>
                <w:rFonts w:ascii="Yu Gothic" w:eastAsia="Yu Gothic" w:hAnsi="Yu Gothic" w:cs="Yu Gothic" w:hint="eastAsia"/>
                <w:b/>
                <w:bCs/>
                <w:color w:val="000000" w:themeColor="text1"/>
                <w:sz w:val="18"/>
                <w:szCs w:val="18"/>
              </w:rPr>
              <w:t>中心</w:t>
            </w:r>
          </w:p>
        </w:tc>
      </w:tr>
      <w:tr w:rsidR="005E034F" w14:paraId="238369EB" w14:textId="77777777" w:rsidTr="00C041A0">
        <w:tc>
          <w:tcPr>
            <w:tcW w:w="1696" w:type="dxa"/>
            <w:shd w:val="clear" w:color="auto" w:fill="FFFFFF" w:themeFill="background1"/>
          </w:tcPr>
          <w:p w14:paraId="572F4702" w14:textId="77777777" w:rsidR="005E034F" w:rsidRDefault="00DF4DF5">
            <w:pPr>
              <w:spacing w:after="0" w:line="240" w:lineRule="auto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15:05-15:25</w:t>
            </w:r>
          </w:p>
        </w:tc>
        <w:tc>
          <w:tcPr>
            <w:tcW w:w="7320" w:type="dxa"/>
            <w:shd w:val="clear" w:color="auto" w:fill="FFFFFF" w:themeFill="background1"/>
          </w:tcPr>
          <w:p w14:paraId="4BC3FE74" w14:textId="77777777" w:rsidR="005E034F" w:rsidRDefault="00DF4DF5">
            <w:pPr>
              <w:spacing w:after="0" w:line="240" w:lineRule="auto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医疗器械局部组织反应的生物相容性试验—植入试验、血栓形成</w:t>
            </w:r>
          </w:p>
          <w:p w14:paraId="3905831B" w14:textId="77777777" w:rsidR="005E034F" w:rsidRDefault="00DF4DF5">
            <w:pPr>
              <w:spacing w:after="0" w:line="240" w:lineRule="auto"/>
              <w:rPr>
                <w:rFonts w:ascii="微软雅黑" w:eastAsia="微软雅黑" w:hAnsi="微软雅黑" w:cs="微软雅黑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 w:themeColor="text1"/>
                <w:sz w:val="18"/>
                <w:szCs w:val="18"/>
              </w:rPr>
              <w:t>陈霈生, 主任级高级研究员,药明康德中国医疗器械测试中心</w:t>
            </w:r>
          </w:p>
        </w:tc>
      </w:tr>
      <w:tr w:rsidR="005E034F" w14:paraId="0D6C0827" w14:textId="77777777" w:rsidTr="00C041A0">
        <w:tc>
          <w:tcPr>
            <w:tcW w:w="1696" w:type="dxa"/>
            <w:shd w:val="clear" w:color="auto" w:fill="FFFFFF" w:themeFill="background1"/>
            <w:vAlign w:val="center"/>
          </w:tcPr>
          <w:p w14:paraId="03831E50" w14:textId="77777777" w:rsidR="005E034F" w:rsidRDefault="00DF4DF5">
            <w:pPr>
              <w:spacing w:after="0" w:line="240" w:lineRule="auto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15:25-15:30</w:t>
            </w:r>
          </w:p>
        </w:tc>
        <w:tc>
          <w:tcPr>
            <w:tcW w:w="7320" w:type="dxa"/>
            <w:shd w:val="clear" w:color="auto" w:fill="FFFFFF" w:themeFill="background1"/>
            <w:vAlign w:val="center"/>
          </w:tcPr>
          <w:p w14:paraId="582E908B" w14:textId="77777777" w:rsidR="005E034F" w:rsidRDefault="00DF4DF5">
            <w:pPr>
              <w:spacing w:after="0" w:line="240" w:lineRule="auto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Q&amp;A</w:t>
            </w:r>
          </w:p>
        </w:tc>
      </w:tr>
      <w:tr w:rsidR="005E034F" w14:paraId="72E1C252" w14:textId="77777777" w:rsidTr="00C041A0">
        <w:tc>
          <w:tcPr>
            <w:tcW w:w="1696" w:type="dxa"/>
            <w:shd w:val="clear" w:color="auto" w:fill="FFFFFF" w:themeFill="background1"/>
          </w:tcPr>
          <w:p w14:paraId="048189FA" w14:textId="77777777" w:rsidR="005E034F" w:rsidRDefault="00DF4DF5">
            <w:pPr>
              <w:spacing w:after="0" w:line="240" w:lineRule="auto"/>
              <w:rPr>
                <w:rFonts w:ascii="思源黑体 CN Normal" w:eastAsia="思源黑体 CN Normal" w:hAnsi="思源黑体 CN Normal"/>
                <w:color w:val="000000" w:themeColor="text1"/>
                <w:sz w:val="18"/>
                <w:szCs w:val="18"/>
              </w:rPr>
            </w:pPr>
            <w:r>
              <w:rPr>
                <w:rFonts w:ascii="思源黑体 CN Normal" w:eastAsia="思源黑体 CN Normal" w:hAnsi="思源黑体 CN Normal" w:hint="eastAsia"/>
                <w:color w:val="000000" w:themeColor="text1"/>
                <w:sz w:val="18"/>
                <w:szCs w:val="18"/>
              </w:rPr>
              <w:t>15</w:t>
            </w:r>
            <w:r>
              <w:rPr>
                <w:rFonts w:ascii="思源黑体 CN Normal" w:eastAsia="思源黑体 CN Normal" w:hAnsi="思源黑体 CN Normal"/>
                <w:color w:val="000000" w:themeColor="text1"/>
                <w:sz w:val="18"/>
                <w:szCs w:val="18"/>
              </w:rPr>
              <w:t>:30-1</w:t>
            </w:r>
            <w:r>
              <w:rPr>
                <w:rFonts w:ascii="思源黑体 CN Normal" w:eastAsia="思源黑体 CN Normal" w:hAnsi="思源黑体 CN Normal" w:hint="eastAsia"/>
                <w:color w:val="000000" w:themeColor="text1"/>
                <w:sz w:val="18"/>
                <w:szCs w:val="18"/>
              </w:rPr>
              <w:t>6:0</w:t>
            </w:r>
            <w:r>
              <w:rPr>
                <w:rFonts w:ascii="思源黑体 CN Normal" w:eastAsia="思源黑体 CN Normal" w:hAnsi="思源黑体 CN Norm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320" w:type="dxa"/>
            <w:shd w:val="clear" w:color="auto" w:fill="FFFFFF" w:themeFill="background1"/>
          </w:tcPr>
          <w:p w14:paraId="7896EC12" w14:textId="77777777" w:rsidR="005E034F" w:rsidRDefault="00DF4DF5">
            <w:pPr>
              <w:spacing w:after="0" w:line="240" w:lineRule="auto"/>
              <w:rPr>
                <w:rFonts w:ascii="思源黑体 CN Normal" w:eastAsia="思源黑体 CN Normal" w:hAnsi="思源黑体 CN Normal" w:cs="微软雅黑"/>
                <w:color w:val="000000" w:themeColor="text1"/>
                <w:sz w:val="18"/>
                <w:szCs w:val="18"/>
              </w:rPr>
            </w:pPr>
            <w:r>
              <w:rPr>
                <w:rFonts w:ascii="思源黑体 CN Normal" w:eastAsia="思源黑体 CN Normal" w:hAnsi="思源黑体 CN Normal" w:cs="微软雅黑" w:hint="eastAsia"/>
                <w:color w:val="000000" w:themeColor="text1"/>
                <w:sz w:val="18"/>
                <w:szCs w:val="18"/>
              </w:rPr>
              <w:t>510(k)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认证过</w:t>
            </w:r>
            <w:r>
              <w:rPr>
                <w:rFonts w:ascii="Yu Gothic" w:eastAsia="Yu Gothic" w:hAnsi="Yu Gothic" w:cs="Yu Gothic" w:hint="eastAsia"/>
                <w:color w:val="000000" w:themeColor="text1"/>
                <w:sz w:val="18"/>
                <w:szCs w:val="18"/>
              </w:rPr>
              <w:t>程中常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见问题</w:t>
            </w:r>
            <w:r>
              <w:rPr>
                <w:rFonts w:ascii="Yu Gothic" w:eastAsia="Yu Gothic" w:hAnsi="Yu Gothic" w:cs="Yu Gothic" w:hint="eastAsia"/>
                <w:color w:val="000000" w:themeColor="text1"/>
                <w:sz w:val="18"/>
                <w:szCs w:val="18"/>
              </w:rPr>
              <w:t>及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应对</w:t>
            </w:r>
          </w:p>
          <w:p w14:paraId="50EB6DD7" w14:textId="77777777" w:rsidR="005E034F" w:rsidRDefault="00DF4DF5">
            <w:pPr>
              <w:spacing w:after="0" w:line="240" w:lineRule="auto"/>
              <w:rPr>
                <w:rFonts w:ascii="思源黑体 CN Normal" w:eastAsia="思源黑体 CN Normal" w:hAnsi="思源黑体 CN Normal" w:cs="微软雅黑"/>
                <w:b/>
                <w:bCs/>
                <w:color w:val="000000" w:themeColor="text1"/>
                <w:sz w:val="18"/>
                <w:szCs w:val="18"/>
              </w:rPr>
            </w:pPr>
            <w:bookmarkStart w:id="69" w:name="_Hlk133256777"/>
            <w:r>
              <w:rPr>
                <w:rFonts w:ascii="微软雅黑" w:eastAsia="微软雅黑" w:hAnsi="微软雅黑" w:cs="微软雅黑" w:hint="eastAsia"/>
                <w:b/>
                <w:bCs/>
                <w:color w:val="000000" w:themeColor="text1"/>
                <w:sz w:val="18"/>
                <w:szCs w:val="18"/>
              </w:rPr>
              <w:t>陈</w:t>
            </w:r>
            <w:r>
              <w:rPr>
                <w:rFonts w:ascii="Yu Gothic" w:eastAsia="Yu Gothic" w:hAnsi="Yu Gothic" w:cs="Yu Gothic" w:hint="eastAsia"/>
                <w:b/>
                <w:bCs/>
                <w:color w:val="000000" w:themeColor="text1"/>
                <w:sz w:val="18"/>
                <w:szCs w:val="18"/>
              </w:rPr>
              <w:t>玉玲</w:t>
            </w:r>
            <w:r>
              <w:rPr>
                <w:rFonts w:ascii="思源黑体 CN Normal" w:eastAsia="思源黑体 CN Normal" w:hAnsi="思源黑体 CN Normal" w:cs="微软雅黑" w:hint="eastAsia"/>
                <w:b/>
                <w:bCs/>
                <w:color w:val="000000" w:themeColor="text1"/>
                <w:sz w:val="18"/>
                <w:szCs w:val="18"/>
              </w:rPr>
              <w:t>，技</w:t>
            </w:r>
            <w:r>
              <w:rPr>
                <w:rFonts w:ascii="微软雅黑" w:eastAsia="微软雅黑" w:hAnsi="微软雅黑" w:cs="微软雅黑" w:hint="eastAsia"/>
                <w:b/>
                <w:bCs/>
                <w:color w:val="000000" w:themeColor="text1"/>
                <w:sz w:val="18"/>
                <w:szCs w:val="18"/>
              </w:rPr>
              <w:t>术总监</w:t>
            </w:r>
            <w:r>
              <w:rPr>
                <w:rFonts w:ascii="思源黑体 CN Normal" w:eastAsia="思源黑体 CN Normal" w:hAnsi="思源黑体 CN Normal" w:cs="微软雅黑" w:hint="eastAsia"/>
                <w:b/>
                <w:bCs/>
                <w:color w:val="000000" w:themeColor="text1"/>
                <w:sz w:val="18"/>
                <w:szCs w:val="18"/>
              </w:rPr>
              <w:t>，</w:t>
            </w:r>
            <w:hyperlink r:id="rId13" w:tgtFrame="_blank" w:history="1">
              <w:proofErr w:type="gramStart"/>
              <w:r>
                <w:rPr>
                  <w:rFonts w:ascii="思源黑体 CN Normal" w:eastAsia="思源黑体 CN Normal" w:hAnsi="思源黑体 CN Normal" w:cs="微软雅黑" w:hint="eastAsia"/>
                  <w:b/>
                  <w:bCs/>
                  <w:color w:val="000000" w:themeColor="text1"/>
                  <w:sz w:val="18"/>
                  <w:szCs w:val="18"/>
                </w:rPr>
                <w:t>羚</w:t>
              </w:r>
              <w:proofErr w:type="gramEnd"/>
              <w:r>
                <w:rPr>
                  <w:rFonts w:ascii="微软雅黑" w:eastAsia="微软雅黑" w:hAnsi="微软雅黑" w:cs="微软雅黑" w:hint="eastAsia"/>
                  <w:b/>
                  <w:bCs/>
                  <w:color w:val="000000" w:themeColor="text1"/>
                  <w:sz w:val="18"/>
                  <w:szCs w:val="18"/>
                </w:rPr>
                <w:t>证</w:t>
              </w:r>
              <w:r>
                <w:rPr>
                  <w:rFonts w:ascii="Yu Gothic" w:eastAsia="Yu Gothic" w:hAnsi="Yu Gothic" w:cs="Yu Gothic" w:hint="eastAsia"/>
                  <w:b/>
                  <w:bCs/>
                  <w:color w:val="000000" w:themeColor="text1"/>
                  <w:sz w:val="18"/>
                  <w:szCs w:val="18"/>
                </w:rPr>
                <w:t>医</w:t>
              </w:r>
              <w:r>
                <w:rPr>
                  <w:rFonts w:ascii="微软雅黑" w:eastAsia="微软雅黑" w:hAnsi="微软雅黑" w:cs="微软雅黑" w:hint="eastAsia"/>
                  <w:b/>
                  <w:bCs/>
                  <w:color w:val="000000" w:themeColor="text1"/>
                  <w:sz w:val="18"/>
                  <w:szCs w:val="18"/>
                </w:rPr>
                <w:t>药</w:t>
              </w:r>
              <w:r>
                <w:rPr>
                  <w:rFonts w:ascii="Yu Gothic" w:eastAsia="Yu Gothic" w:hAnsi="Yu Gothic" w:cs="Yu Gothic" w:hint="eastAsia"/>
                  <w:b/>
                  <w:bCs/>
                  <w:color w:val="000000" w:themeColor="text1"/>
                  <w:sz w:val="18"/>
                  <w:szCs w:val="18"/>
                </w:rPr>
                <w:t>技</w:t>
              </w:r>
              <w:r>
                <w:rPr>
                  <w:rFonts w:ascii="微软雅黑" w:eastAsia="微软雅黑" w:hAnsi="微软雅黑" w:cs="微软雅黑" w:hint="eastAsia"/>
                  <w:b/>
                  <w:bCs/>
                  <w:color w:val="000000" w:themeColor="text1"/>
                  <w:sz w:val="18"/>
                  <w:szCs w:val="18"/>
                </w:rPr>
                <w:t>术</w:t>
              </w:r>
              <w:r>
                <w:rPr>
                  <w:rFonts w:ascii="Yu Gothic" w:eastAsia="Yu Gothic" w:hAnsi="Yu Gothic" w:cs="Yu Gothic" w:hint="eastAsia"/>
                  <w:b/>
                  <w:bCs/>
                  <w:color w:val="000000" w:themeColor="text1"/>
                  <w:sz w:val="18"/>
                  <w:szCs w:val="18"/>
                </w:rPr>
                <w:t>服</w:t>
              </w:r>
              <w:r>
                <w:rPr>
                  <w:rFonts w:ascii="微软雅黑" w:eastAsia="微软雅黑" w:hAnsi="微软雅黑" w:cs="微软雅黑" w:hint="eastAsia"/>
                  <w:b/>
                  <w:bCs/>
                  <w:color w:val="000000" w:themeColor="text1"/>
                  <w:sz w:val="18"/>
                  <w:szCs w:val="18"/>
                </w:rPr>
                <w:t>务</w:t>
              </w:r>
              <w:r>
                <w:rPr>
                  <w:rFonts w:ascii="思源黑体 CN Normal" w:eastAsia="思源黑体 CN Normal" w:hAnsi="思源黑体 CN Normal" w:cs="微软雅黑" w:hint="eastAsia"/>
                  <w:b/>
                  <w:bCs/>
                  <w:color w:val="000000" w:themeColor="text1"/>
                  <w:sz w:val="18"/>
                  <w:szCs w:val="18"/>
                </w:rPr>
                <w:t>(上海)有限公司</w:t>
              </w:r>
            </w:hyperlink>
            <w:bookmarkEnd w:id="69"/>
          </w:p>
        </w:tc>
      </w:tr>
      <w:tr w:rsidR="005E034F" w14:paraId="24A02155" w14:textId="77777777">
        <w:tc>
          <w:tcPr>
            <w:tcW w:w="1696" w:type="dxa"/>
            <w:shd w:val="clear" w:color="auto" w:fill="D9D9D9" w:themeFill="background1" w:themeFillShade="D9"/>
          </w:tcPr>
          <w:p w14:paraId="59E8AF3C" w14:textId="77777777" w:rsidR="005E034F" w:rsidRDefault="00DF4DF5">
            <w:pPr>
              <w:spacing w:after="0" w:line="240" w:lineRule="auto"/>
              <w:rPr>
                <w:rFonts w:ascii="思源黑体 CN Normal" w:eastAsia="思源黑体 CN Normal" w:hAnsi="思源黑体 CN Normal"/>
                <w:color w:val="000000" w:themeColor="text1"/>
                <w:sz w:val="18"/>
                <w:szCs w:val="18"/>
              </w:rPr>
            </w:pPr>
            <w:r>
              <w:rPr>
                <w:rFonts w:ascii="思源黑体 CN Normal" w:eastAsia="思源黑体 CN Normal" w:hAnsi="思源黑体 CN Normal" w:hint="eastAsia"/>
                <w:color w:val="000000" w:themeColor="text1"/>
                <w:sz w:val="18"/>
                <w:szCs w:val="18"/>
              </w:rPr>
              <w:t>16</w:t>
            </w:r>
            <w:r>
              <w:rPr>
                <w:rFonts w:ascii="思源黑体 CN Normal" w:eastAsia="思源黑体 CN Normal" w:hAnsi="思源黑体 CN Normal"/>
                <w:color w:val="000000" w:themeColor="text1"/>
                <w:sz w:val="18"/>
                <w:szCs w:val="18"/>
              </w:rPr>
              <w:t>:</w:t>
            </w:r>
            <w:r>
              <w:rPr>
                <w:rFonts w:ascii="思源黑体 CN Normal" w:eastAsia="思源黑体 CN Normal" w:hAnsi="思源黑体 CN Normal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思源黑体 CN Normal" w:eastAsia="思源黑体 CN Normal" w:hAnsi="思源黑体 CN Normal"/>
                <w:color w:val="000000" w:themeColor="text1"/>
                <w:sz w:val="18"/>
                <w:szCs w:val="18"/>
              </w:rPr>
              <w:t>0-1</w:t>
            </w:r>
            <w:r>
              <w:rPr>
                <w:rFonts w:ascii="思源黑体 CN Normal" w:eastAsia="思源黑体 CN Normal" w:hAnsi="思源黑体 CN Normal" w:hint="eastAsia"/>
                <w:color w:val="000000" w:themeColor="text1"/>
                <w:sz w:val="18"/>
                <w:szCs w:val="18"/>
              </w:rPr>
              <w:t>6:1</w:t>
            </w:r>
            <w:r>
              <w:rPr>
                <w:rFonts w:ascii="思源黑体 CN Normal" w:eastAsia="思源黑体 CN Normal" w:hAnsi="思源黑体 CN Norm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320" w:type="dxa"/>
            <w:shd w:val="clear" w:color="auto" w:fill="D9D9D9" w:themeFill="background1" w:themeFillShade="D9"/>
          </w:tcPr>
          <w:p w14:paraId="4E977CEB" w14:textId="77777777" w:rsidR="005E034F" w:rsidRDefault="00DF4DF5">
            <w:pPr>
              <w:spacing w:after="0" w:line="240" w:lineRule="auto"/>
              <w:jc w:val="both"/>
              <w:rPr>
                <w:rFonts w:ascii="思源黑体 CN Normal" w:eastAsia="思源黑体 CN Normal" w:hAnsi="思源黑体 CN Normal"/>
                <w:color w:val="000000" w:themeColor="text1"/>
                <w:sz w:val="18"/>
                <w:szCs w:val="18"/>
              </w:rPr>
            </w:pPr>
            <w:r>
              <w:rPr>
                <w:rFonts w:ascii="思源黑体 CN Normal" w:eastAsia="思源黑体 CN Normal" w:hAnsi="思源黑体 CN Normal" w:hint="eastAsia"/>
                <w:color w:val="000000" w:themeColor="text1"/>
                <w:sz w:val="18"/>
                <w:szCs w:val="18"/>
              </w:rPr>
              <w:t>会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议结</w:t>
            </w:r>
            <w:r>
              <w:rPr>
                <w:rFonts w:ascii="Yu Gothic" w:eastAsia="Yu Gothic" w:hAnsi="Yu Gothic" w:cs="Yu Gothic" w:hint="eastAsia"/>
                <w:color w:val="000000" w:themeColor="text1"/>
                <w:sz w:val="18"/>
                <w:szCs w:val="18"/>
              </w:rPr>
              <w:t>束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语</w:t>
            </w:r>
          </w:p>
        </w:tc>
      </w:tr>
    </w:tbl>
    <w:p w14:paraId="2E2B8B2D" w14:textId="77777777" w:rsidR="005E034F" w:rsidRDefault="005E034F">
      <w:pPr>
        <w:spacing w:line="276" w:lineRule="auto"/>
        <w:jc w:val="center"/>
        <w:rPr>
          <w:rFonts w:ascii="思源黑体 CN Regular" w:eastAsia="思源黑体 CN Regular" w:hAnsi="思源黑体 CN Regular"/>
          <w:b/>
          <w:color w:val="auto"/>
          <w:sz w:val="21"/>
          <w:szCs w:val="21"/>
        </w:rPr>
      </w:pPr>
    </w:p>
    <w:p w14:paraId="57871A42" w14:textId="77777777" w:rsidR="005E034F" w:rsidRDefault="005E034F">
      <w:pPr>
        <w:spacing w:line="276" w:lineRule="auto"/>
        <w:jc w:val="center"/>
        <w:rPr>
          <w:rFonts w:ascii="思源黑体 CN Regular" w:eastAsia="思源黑体 CN Regular" w:hAnsi="思源黑体 CN Regular"/>
          <w:b/>
          <w:color w:val="auto"/>
          <w:sz w:val="21"/>
          <w:szCs w:val="21"/>
        </w:rPr>
      </w:pPr>
    </w:p>
    <w:p w14:paraId="750738CE" w14:textId="77777777" w:rsidR="005E034F" w:rsidRDefault="00DF4DF5">
      <w:pPr>
        <w:spacing w:line="276" w:lineRule="auto"/>
        <w:jc w:val="center"/>
        <w:rPr>
          <w:rFonts w:ascii="思源黑体 CN Regular" w:eastAsia="思源黑体 CN Regular" w:hAnsi="思源黑体 CN Regular"/>
          <w:b/>
          <w:color w:val="auto"/>
          <w:sz w:val="21"/>
          <w:szCs w:val="21"/>
        </w:rPr>
      </w:pPr>
      <w:bookmarkStart w:id="70" w:name="_Hlk118713764"/>
      <w:r>
        <w:rPr>
          <w:rFonts w:ascii="思源黑体 CN Regular" w:eastAsia="思源黑体 CN Regular" w:hAnsi="思源黑体 CN Regular" w:hint="eastAsia"/>
          <w:b/>
          <w:color w:val="auto"/>
          <w:sz w:val="21"/>
          <w:szCs w:val="21"/>
        </w:rPr>
        <w:t>Medtec China 2023同期：创新技术论坛和法规峰会2023</w:t>
      </w:r>
    </w:p>
    <w:p w14:paraId="311B2714" w14:textId="77777777" w:rsidR="005E034F" w:rsidRDefault="00DF4DF5">
      <w:pPr>
        <w:spacing w:line="276" w:lineRule="auto"/>
        <w:jc w:val="center"/>
        <w:rPr>
          <w:rFonts w:ascii="思源黑体 CN Regular" w:eastAsia="思源黑体 CN Regular" w:hAnsi="思源黑体 CN Regular"/>
          <w:b/>
          <w:color w:val="auto"/>
          <w:sz w:val="21"/>
          <w:szCs w:val="21"/>
        </w:rPr>
      </w:pPr>
      <w:r>
        <w:rPr>
          <w:rFonts w:ascii="思源黑体 CN Regular" w:eastAsia="思源黑体 CN Regular" w:hAnsi="思源黑体 CN Regular" w:hint="eastAsia"/>
          <w:b/>
          <w:color w:val="auto"/>
          <w:sz w:val="21"/>
          <w:szCs w:val="21"/>
        </w:rPr>
        <w:t>第七届医疗器械市场分析报告</w:t>
      </w:r>
    </w:p>
    <w:p w14:paraId="79B707FF" w14:textId="77777777" w:rsidR="005E034F" w:rsidRDefault="00DF4DF5">
      <w:pPr>
        <w:spacing w:line="276" w:lineRule="auto"/>
        <w:jc w:val="center"/>
        <w:rPr>
          <w:rFonts w:ascii="思源黑体 CN Regular" w:eastAsia="思源黑体 CN Regular" w:hAnsi="思源黑体 CN Regular"/>
          <w:color w:val="auto"/>
          <w:sz w:val="21"/>
          <w:szCs w:val="21"/>
        </w:rPr>
      </w:pPr>
      <w:r>
        <w:rPr>
          <w:rFonts w:ascii="思源黑体 CN Regular" w:eastAsia="思源黑体 CN Regular" w:hAnsi="思源黑体 CN Regular" w:hint="eastAsia"/>
          <w:color w:val="auto"/>
          <w:sz w:val="21"/>
          <w:szCs w:val="21"/>
        </w:rPr>
        <w:t xml:space="preserve">2023年6月3日上午 | </w:t>
      </w:r>
      <w:r>
        <w:rPr>
          <w:rFonts w:ascii="思源黑体 CN Normal" w:eastAsia="思源黑体 CN Normal" w:hAnsi="思源黑体 CN Normal" w:hint="eastAsia"/>
          <w:color w:val="auto"/>
          <w:sz w:val="21"/>
          <w:szCs w:val="21"/>
        </w:rPr>
        <w:t>苏州国际博览中心</w:t>
      </w:r>
      <w:r>
        <w:rPr>
          <w:rFonts w:ascii="思源黑体 CN Normal" w:eastAsia="思源黑体 CN Normal" w:hAnsi="思源黑体 CN Normal"/>
          <w:color w:val="auto"/>
          <w:sz w:val="21"/>
          <w:szCs w:val="21"/>
        </w:rPr>
        <w:t>E</w:t>
      </w:r>
      <w:r>
        <w:rPr>
          <w:rFonts w:ascii="思源黑体 CN Normal" w:eastAsia="思源黑体 CN Normal" w:hAnsi="思源黑体 CN Normal" w:hint="eastAsia"/>
          <w:color w:val="auto"/>
          <w:sz w:val="21"/>
          <w:szCs w:val="21"/>
        </w:rPr>
        <w:t>1馆会议室</w:t>
      </w:r>
      <w:r>
        <w:rPr>
          <w:rFonts w:ascii="思源黑体 CN Normal" w:eastAsia="思源黑体 CN Normal" w:hAnsi="思源黑体 CN Normal"/>
          <w:color w:val="auto"/>
          <w:sz w:val="21"/>
          <w:szCs w:val="21"/>
        </w:rPr>
        <w:t>E102</w:t>
      </w:r>
      <w:bookmarkEnd w:id="70"/>
    </w:p>
    <w:tbl>
      <w:tblPr>
        <w:tblStyle w:val="ac"/>
        <w:tblW w:w="9016" w:type="dxa"/>
        <w:tblLayout w:type="fixed"/>
        <w:tblLook w:val="04A0" w:firstRow="1" w:lastRow="0" w:firstColumn="1" w:lastColumn="0" w:noHBand="0" w:noVBand="1"/>
      </w:tblPr>
      <w:tblGrid>
        <w:gridCol w:w="1696"/>
        <w:gridCol w:w="7320"/>
      </w:tblGrid>
      <w:tr w:rsidR="005E034F" w14:paraId="03BC727E" w14:textId="77777777">
        <w:tc>
          <w:tcPr>
            <w:tcW w:w="1696" w:type="dxa"/>
            <w:shd w:val="clear" w:color="auto" w:fill="D9D9D9" w:themeFill="background1" w:themeFillShade="D9"/>
          </w:tcPr>
          <w:p w14:paraId="7DBACAC1" w14:textId="77777777" w:rsidR="005E034F" w:rsidRDefault="00DF4DF5">
            <w:pPr>
              <w:spacing w:after="0" w:line="240" w:lineRule="auto"/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</w:pPr>
            <w:bookmarkStart w:id="71" w:name="_Hlk118713774"/>
            <w:r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  <w:t>09</w:t>
            </w:r>
            <w:r>
              <w:rPr>
                <w:rFonts w:ascii="思源黑体 CN Regular" w:eastAsia="思源黑体 CN Regular" w:hAnsi="思源黑体 CN Regular" w:hint="eastAsia"/>
                <w:color w:val="000000" w:themeColor="text1"/>
                <w:sz w:val="18"/>
                <w:szCs w:val="18"/>
              </w:rPr>
              <w:t>:50</w:t>
            </w:r>
            <w:r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  <w:t>-10</w:t>
            </w:r>
            <w:r>
              <w:rPr>
                <w:rFonts w:ascii="思源黑体 CN Regular" w:eastAsia="思源黑体 CN Regular" w:hAnsi="思源黑体 CN Regular" w:hint="eastAsia"/>
                <w:color w:val="000000" w:themeColor="text1"/>
                <w:sz w:val="18"/>
                <w:szCs w:val="18"/>
              </w:rPr>
              <w:t>:00</w:t>
            </w:r>
          </w:p>
        </w:tc>
        <w:tc>
          <w:tcPr>
            <w:tcW w:w="7320" w:type="dxa"/>
            <w:shd w:val="clear" w:color="auto" w:fill="D9D9D9" w:themeFill="background1" w:themeFillShade="D9"/>
          </w:tcPr>
          <w:p w14:paraId="0201378B" w14:textId="77777777" w:rsidR="005E034F" w:rsidRDefault="00DF4DF5">
            <w:pPr>
              <w:spacing w:after="0" w:line="240" w:lineRule="auto"/>
              <w:jc w:val="both"/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</w:pPr>
            <w:r>
              <w:rPr>
                <w:rFonts w:ascii="思源黑体 CN Regular" w:eastAsia="思源黑体 CN Regular" w:hAnsi="思源黑体 CN Regular" w:hint="eastAsia"/>
                <w:color w:val="000000" w:themeColor="text1"/>
                <w:sz w:val="18"/>
                <w:szCs w:val="18"/>
              </w:rPr>
              <w:t>会议</w:t>
            </w:r>
            <w:r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  <w:t>主持人致辞</w:t>
            </w:r>
          </w:p>
        </w:tc>
      </w:tr>
      <w:tr w:rsidR="005E034F" w14:paraId="380130CB" w14:textId="77777777">
        <w:tc>
          <w:tcPr>
            <w:tcW w:w="1696" w:type="dxa"/>
          </w:tcPr>
          <w:p w14:paraId="6F80F895" w14:textId="77777777" w:rsidR="005E034F" w:rsidRDefault="00DF4DF5">
            <w:pPr>
              <w:spacing w:after="0" w:line="240" w:lineRule="auto"/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</w:pPr>
            <w:r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  <w:t>10</w:t>
            </w:r>
            <w:r>
              <w:rPr>
                <w:rFonts w:ascii="思源黑体 CN Regular" w:eastAsia="思源黑体 CN Regular" w:hAnsi="思源黑体 CN Regular" w:hint="eastAsia"/>
                <w:color w:val="000000" w:themeColor="text1"/>
                <w:sz w:val="18"/>
                <w:szCs w:val="18"/>
              </w:rPr>
              <w:t>:00</w:t>
            </w:r>
            <w:r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  <w:t>-10</w:t>
            </w:r>
            <w:r>
              <w:rPr>
                <w:rFonts w:ascii="思源黑体 CN Regular" w:eastAsia="思源黑体 CN Regular" w:hAnsi="思源黑体 CN Regular" w:hint="eastAsia"/>
                <w:color w:val="000000" w:themeColor="text1"/>
                <w:sz w:val="18"/>
                <w:szCs w:val="18"/>
              </w:rPr>
              <w:t>:</w:t>
            </w:r>
            <w:r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="思源黑体 CN Regular" w:eastAsia="思源黑体 CN Regular" w:hAnsi="思源黑体 CN Regular" w:hint="eastAsia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320" w:type="dxa"/>
            <w:shd w:val="clear" w:color="auto" w:fill="auto"/>
          </w:tcPr>
          <w:p w14:paraId="41CD4E6D" w14:textId="77777777" w:rsidR="005E034F" w:rsidRDefault="00DF4DF5">
            <w:pPr>
              <w:spacing w:after="0" w:line="240" w:lineRule="auto"/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</w:pPr>
            <w:r>
              <w:rPr>
                <w:rFonts w:ascii="思源黑体 CN Regular" w:eastAsia="思源黑体 CN Regular" w:hAnsi="思源黑体 CN Regular" w:hint="eastAsia"/>
                <w:color w:val="000000" w:themeColor="text1"/>
                <w:sz w:val="18"/>
                <w:szCs w:val="18"/>
              </w:rPr>
              <w:t>医疗器械/医疗行业最新发展趋势和热点</w:t>
            </w:r>
          </w:p>
          <w:p w14:paraId="7C468249" w14:textId="77777777" w:rsidR="005E034F" w:rsidRDefault="00DF4DF5">
            <w:pPr>
              <w:spacing w:after="0" w:line="240" w:lineRule="auto"/>
              <w:rPr>
                <w:rFonts w:ascii="思源黑体 CN Regular" w:eastAsia="思源黑体 CN Regular" w:hAnsi="思源黑体 CN Regular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思源黑体 CN Regular" w:eastAsia="思源黑体 CN Regular" w:hAnsi="思源黑体 CN Regular" w:hint="eastAsia"/>
                <w:b/>
                <w:bCs/>
                <w:color w:val="000000" w:themeColor="text1"/>
                <w:sz w:val="18"/>
                <w:szCs w:val="18"/>
              </w:rPr>
              <w:t>毛化，大中华区合伙人兼董事总经理，弗若斯特沙利文咨询</w:t>
            </w:r>
          </w:p>
        </w:tc>
      </w:tr>
      <w:tr w:rsidR="005E034F" w14:paraId="75FCC39E" w14:textId="77777777">
        <w:tc>
          <w:tcPr>
            <w:tcW w:w="1696" w:type="dxa"/>
          </w:tcPr>
          <w:p w14:paraId="20B9A268" w14:textId="77777777" w:rsidR="005E034F" w:rsidRDefault="00DF4DF5">
            <w:pPr>
              <w:spacing w:after="0" w:line="240" w:lineRule="auto"/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</w:pPr>
            <w:r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  <w:t>10:30-11:00</w:t>
            </w:r>
          </w:p>
        </w:tc>
        <w:tc>
          <w:tcPr>
            <w:tcW w:w="7320" w:type="dxa"/>
            <w:shd w:val="clear" w:color="auto" w:fill="auto"/>
          </w:tcPr>
          <w:p w14:paraId="0C982E46" w14:textId="77777777" w:rsidR="005E034F" w:rsidRDefault="00DF4DF5">
            <w:pPr>
              <w:spacing w:after="0" w:line="240" w:lineRule="auto"/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</w:pPr>
            <w:r>
              <w:rPr>
                <w:rFonts w:ascii="思源黑体 CN Regular" w:eastAsia="思源黑体 CN Regular" w:hAnsi="思源黑体 CN Regular" w:hint="eastAsia"/>
                <w:color w:val="000000" w:themeColor="text1"/>
                <w:sz w:val="18"/>
                <w:szCs w:val="18"/>
              </w:rPr>
              <w:t>带量采购背景下医疗高值耗材的成本品质控制</w:t>
            </w:r>
          </w:p>
          <w:p w14:paraId="4533F9A3" w14:textId="77777777" w:rsidR="005E034F" w:rsidRDefault="00DF4DF5">
            <w:pPr>
              <w:spacing w:after="0" w:line="240" w:lineRule="auto"/>
              <w:rPr>
                <w:rFonts w:ascii="思源黑体 CN Regular" w:eastAsia="思源黑体 CN Regular" w:hAnsi="思源黑体 CN Regular"/>
                <w:b/>
                <w:bCs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思源黑体 CN Regular" w:eastAsia="思源黑体 CN Regular" w:hAnsi="思源黑体 CN Regular" w:hint="eastAsia"/>
                <w:b/>
                <w:bCs/>
                <w:color w:val="000000" w:themeColor="text1"/>
                <w:sz w:val="18"/>
                <w:szCs w:val="18"/>
              </w:rPr>
              <w:t>程吉卓</w:t>
            </w:r>
            <w:proofErr w:type="gramEnd"/>
            <w:r>
              <w:rPr>
                <w:rFonts w:ascii="思源黑体 CN Regular" w:eastAsia="思源黑体 CN Regular" w:hAnsi="思源黑体 CN Regular" w:hint="eastAsia"/>
                <w:b/>
                <w:bCs/>
                <w:color w:val="000000" w:themeColor="text1"/>
                <w:sz w:val="18"/>
                <w:szCs w:val="18"/>
              </w:rPr>
              <w:t>，比尔安达(上海）润滑材料有限公司，执行董事，华大共赢（深圳）股权投资基金管理有限公司，专家合伙人</w:t>
            </w:r>
          </w:p>
        </w:tc>
      </w:tr>
      <w:tr w:rsidR="005E034F" w14:paraId="07D1BA29" w14:textId="77777777">
        <w:tc>
          <w:tcPr>
            <w:tcW w:w="1696" w:type="dxa"/>
            <w:shd w:val="clear" w:color="auto" w:fill="auto"/>
          </w:tcPr>
          <w:p w14:paraId="7CE989B1" w14:textId="77777777" w:rsidR="005E034F" w:rsidRDefault="00DF4DF5">
            <w:pPr>
              <w:spacing w:after="0" w:line="240" w:lineRule="auto"/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</w:pPr>
            <w:r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  <w:t>11:00-11:30</w:t>
            </w:r>
          </w:p>
        </w:tc>
        <w:tc>
          <w:tcPr>
            <w:tcW w:w="7320" w:type="dxa"/>
            <w:shd w:val="clear" w:color="auto" w:fill="auto"/>
          </w:tcPr>
          <w:p w14:paraId="265450E6" w14:textId="77777777" w:rsidR="005E034F" w:rsidRDefault="00DF4DF5">
            <w:pPr>
              <w:spacing w:after="0" w:line="240" w:lineRule="auto"/>
              <w:rPr>
                <w:rFonts w:ascii="思源黑体 CN Regular" w:eastAsia="思源黑体 CN Regular" w:hAnsi="思源黑体 CN Regular"/>
                <w:color w:val="auto"/>
                <w:sz w:val="18"/>
                <w:szCs w:val="18"/>
              </w:rPr>
            </w:pPr>
            <w:r>
              <w:rPr>
                <w:rFonts w:ascii="思源黑体 CN Regular" w:eastAsia="思源黑体 CN Regular" w:hAnsi="思源黑体 CN Regular" w:hint="eastAsia"/>
                <w:color w:val="auto"/>
                <w:sz w:val="18"/>
                <w:szCs w:val="18"/>
              </w:rPr>
              <w:t>新常态 、新周期 、新期待——2023中国医疗器械赛道投资展望</w:t>
            </w:r>
          </w:p>
          <w:p w14:paraId="0BB05C4D" w14:textId="77777777" w:rsidR="005E034F" w:rsidRDefault="00DF4DF5">
            <w:pPr>
              <w:spacing w:after="0" w:line="240" w:lineRule="auto"/>
              <w:rPr>
                <w:rFonts w:ascii="思源黑体 CN Regular" w:eastAsia="思源黑体 CN Regular" w:hAnsi="思源黑体 CN Regular" w:cs="微软雅黑"/>
                <w:color w:val="000000" w:themeColor="text1"/>
                <w:sz w:val="18"/>
                <w:szCs w:val="18"/>
              </w:rPr>
            </w:pPr>
            <w:r>
              <w:rPr>
                <w:rFonts w:ascii="思源黑体 CN Regular" w:eastAsia="思源黑体 CN Regular" w:hAnsi="思源黑体 CN Regular"/>
                <w:b/>
                <w:bCs/>
                <w:color w:val="auto"/>
                <w:sz w:val="18"/>
                <w:szCs w:val="18"/>
              </w:rPr>
              <w:t>赵</w:t>
            </w:r>
            <w:proofErr w:type="gramStart"/>
            <w:r>
              <w:rPr>
                <w:rFonts w:ascii="思源黑体 CN Regular" w:eastAsia="思源黑体 CN Regular" w:hAnsi="思源黑体 CN Regular"/>
                <w:b/>
                <w:bCs/>
                <w:color w:val="auto"/>
                <w:sz w:val="18"/>
                <w:szCs w:val="18"/>
              </w:rPr>
              <w:t>一</w:t>
            </w:r>
            <w:proofErr w:type="gramEnd"/>
            <w:r>
              <w:rPr>
                <w:rFonts w:ascii="思源黑体 CN Regular" w:eastAsia="思源黑体 CN Regular" w:hAnsi="思源黑体 CN Regular"/>
                <w:b/>
                <w:bCs/>
                <w:color w:val="auto"/>
                <w:sz w:val="18"/>
                <w:szCs w:val="18"/>
              </w:rPr>
              <w:t>珍，</w:t>
            </w:r>
            <w:proofErr w:type="gramStart"/>
            <w:r>
              <w:rPr>
                <w:rFonts w:ascii="思源黑体 CN Regular" w:eastAsia="思源黑体 CN Regular" w:hAnsi="思源黑体 CN Regular" w:cs="微软雅黑"/>
                <w:b/>
                <w:bCs/>
                <w:color w:val="auto"/>
                <w:sz w:val="18"/>
                <w:szCs w:val="18"/>
              </w:rPr>
              <w:t>颐道资本</w:t>
            </w:r>
            <w:proofErr w:type="gramEnd"/>
            <w:r>
              <w:rPr>
                <w:rFonts w:ascii="思源黑体 CN Regular" w:eastAsia="思源黑体 CN Regular" w:hAnsi="思源黑体 CN Regular" w:cs="微软雅黑"/>
                <w:b/>
                <w:bCs/>
                <w:color w:val="auto"/>
                <w:sz w:val="18"/>
                <w:szCs w:val="18"/>
              </w:rPr>
              <w:t>创始合伙人兼</w:t>
            </w:r>
            <w:r>
              <w:rPr>
                <w:rFonts w:ascii="思源黑体 CN Regular" w:eastAsia="思源黑体 CN Regular" w:hAnsi="思源黑体 CN Regular" w:cs="微软雅黑"/>
                <w:b/>
                <w:bCs/>
                <w:color w:val="auto"/>
                <w:sz w:val="18"/>
                <w:szCs w:val="18"/>
                <w:lang w:val="en-US"/>
              </w:rPr>
              <w:t>CEO</w:t>
            </w:r>
            <w:r>
              <w:rPr>
                <w:rFonts w:ascii="思源黑体 CN Regular" w:eastAsia="思源黑体 CN Regular" w:hAnsi="思源黑体 CN Regular" w:cs="微软雅黑"/>
                <w:b/>
                <w:bCs/>
                <w:color w:val="auto"/>
                <w:sz w:val="18"/>
                <w:szCs w:val="18"/>
              </w:rPr>
              <w:t>，中国医疗器械行业协会特聘顾问</w:t>
            </w:r>
          </w:p>
        </w:tc>
      </w:tr>
      <w:tr w:rsidR="005E034F" w14:paraId="53A885F2" w14:textId="77777777" w:rsidTr="00C041A0">
        <w:tc>
          <w:tcPr>
            <w:tcW w:w="1696" w:type="dxa"/>
            <w:shd w:val="clear" w:color="auto" w:fill="FFFFFF" w:themeFill="background1"/>
          </w:tcPr>
          <w:p w14:paraId="13DF759D" w14:textId="77777777" w:rsidR="005E034F" w:rsidRDefault="00DF4DF5">
            <w:pPr>
              <w:spacing w:after="0" w:line="240" w:lineRule="auto"/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</w:pPr>
            <w:r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  <w:t>11:30-12:00</w:t>
            </w:r>
          </w:p>
        </w:tc>
        <w:tc>
          <w:tcPr>
            <w:tcW w:w="7320" w:type="dxa"/>
            <w:shd w:val="clear" w:color="auto" w:fill="FFFFFF" w:themeFill="background1"/>
          </w:tcPr>
          <w:p w14:paraId="7EAFBCC8" w14:textId="77777777" w:rsidR="005E034F" w:rsidRDefault="00DF4DF5">
            <w:pPr>
              <w:spacing w:after="0" w:line="240" w:lineRule="auto"/>
              <w:rPr>
                <w:rFonts w:ascii="思源黑体 CN Regular" w:eastAsia="思源黑体 CN Regular" w:hAnsi="思源黑体 CN Regular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思源黑体 CN Regular" w:eastAsia="思源黑体 CN Regular" w:hAnsi="思源黑体 CN Regular" w:hint="eastAsia"/>
                <w:color w:val="auto"/>
                <w:sz w:val="18"/>
                <w:szCs w:val="18"/>
              </w:rPr>
              <w:t>浩</w:t>
            </w:r>
            <w:proofErr w:type="gramEnd"/>
            <w:r>
              <w:rPr>
                <w:rFonts w:ascii="思源黑体 CN Regular" w:eastAsia="思源黑体 CN Regular" w:hAnsi="思源黑体 CN Regular" w:hint="eastAsia"/>
                <w:color w:val="auto"/>
                <w:sz w:val="18"/>
                <w:szCs w:val="18"/>
              </w:rPr>
              <w:t>顿中国器械市场需求指南及</w:t>
            </w:r>
            <w:proofErr w:type="gramStart"/>
            <w:r>
              <w:rPr>
                <w:rFonts w:ascii="思源黑体 CN Regular" w:eastAsia="思源黑体 CN Regular" w:hAnsi="思源黑体 CN Regular" w:hint="eastAsia"/>
                <w:color w:val="auto"/>
                <w:sz w:val="18"/>
                <w:szCs w:val="18"/>
              </w:rPr>
              <w:t>医</w:t>
            </w:r>
            <w:proofErr w:type="gramEnd"/>
            <w:r>
              <w:rPr>
                <w:rFonts w:ascii="思源黑体 CN Regular" w:eastAsia="思源黑体 CN Regular" w:hAnsi="思源黑体 CN Regular" w:hint="eastAsia"/>
                <w:color w:val="auto"/>
                <w:sz w:val="18"/>
                <w:szCs w:val="18"/>
              </w:rPr>
              <w:t>患之</w:t>
            </w:r>
            <w:proofErr w:type="gramStart"/>
            <w:r>
              <w:rPr>
                <w:rFonts w:ascii="思源黑体 CN Regular" w:eastAsia="思源黑体 CN Regular" w:hAnsi="思源黑体 CN Regular" w:hint="eastAsia"/>
                <w:color w:val="auto"/>
                <w:sz w:val="18"/>
                <w:szCs w:val="18"/>
              </w:rPr>
              <w:t>声品牌榜</w:t>
            </w:r>
            <w:proofErr w:type="gramEnd"/>
          </w:p>
          <w:p w14:paraId="36EA4010" w14:textId="77777777" w:rsidR="005E034F" w:rsidRDefault="00DF4DF5">
            <w:pPr>
              <w:spacing w:after="0" w:line="240" w:lineRule="auto"/>
              <w:rPr>
                <w:rFonts w:ascii="思源黑体 CN Regular" w:eastAsia="思源黑体 CN Regular" w:hAnsi="思源黑体 CN Regular"/>
                <w:b/>
                <w:bCs/>
                <w:color w:val="auto"/>
                <w:sz w:val="18"/>
                <w:szCs w:val="18"/>
              </w:rPr>
            </w:pPr>
            <w:bookmarkStart w:id="72" w:name="_Hlk133256946"/>
            <w:r>
              <w:rPr>
                <w:rFonts w:ascii="思源黑体 CN Regular" w:eastAsia="思源黑体 CN Regular" w:hAnsi="思源黑体 CN Regular" w:hint="eastAsia"/>
                <w:b/>
                <w:bCs/>
                <w:color w:val="auto"/>
                <w:sz w:val="18"/>
                <w:szCs w:val="18"/>
              </w:rPr>
              <w:t>李光明，总经理，</w:t>
            </w:r>
            <w:proofErr w:type="gramStart"/>
            <w:r>
              <w:rPr>
                <w:rFonts w:ascii="思源黑体 CN Regular" w:eastAsia="思源黑体 CN Regular" w:hAnsi="思源黑体 CN Regular" w:hint="eastAsia"/>
                <w:b/>
                <w:bCs/>
                <w:color w:val="auto"/>
                <w:sz w:val="18"/>
                <w:szCs w:val="18"/>
              </w:rPr>
              <w:t>浩顿英菲</w:t>
            </w:r>
            <w:proofErr w:type="gramEnd"/>
            <w:r>
              <w:rPr>
                <w:rFonts w:ascii="思源黑体 CN Regular" w:eastAsia="思源黑体 CN Regular" w:hAnsi="思源黑体 CN Regular" w:hint="eastAsia"/>
                <w:b/>
                <w:bCs/>
                <w:color w:val="auto"/>
                <w:sz w:val="18"/>
                <w:szCs w:val="18"/>
              </w:rPr>
              <w:t>（上海）市场信息咨询有限公司</w:t>
            </w:r>
            <w:bookmarkEnd w:id="72"/>
          </w:p>
        </w:tc>
      </w:tr>
      <w:tr w:rsidR="005E034F" w14:paraId="3BE182E6" w14:textId="77777777">
        <w:tc>
          <w:tcPr>
            <w:tcW w:w="1696" w:type="dxa"/>
          </w:tcPr>
          <w:p w14:paraId="0327707B" w14:textId="77777777" w:rsidR="005E034F" w:rsidRDefault="00DF4DF5">
            <w:pPr>
              <w:spacing w:after="0" w:line="240" w:lineRule="auto"/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</w:pPr>
            <w:r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  <w:t>12:00-12:10</w:t>
            </w:r>
          </w:p>
        </w:tc>
        <w:tc>
          <w:tcPr>
            <w:tcW w:w="7320" w:type="dxa"/>
            <w:shd w:val="clear" w:color="auto" w:fill="auto"/>
          </w:tcPr>
          <w:p w14:paraId="1B12D0D0" w14:textId="77777777" w:rsidR="005E034F" w:rsidRDefault="00DF4DF5">
            <w:pPr>
              <w:spacing w:after="0" w:line="240" w:lineRule="auto"/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</w:pPr>
            <w:r>
              <w:rPr>
                <w:rFonts w:ascii="思源黑体 CN Regular" w:eastAsia="思源黑体 CN Regular" w:hAnsi="思源黑体 CN Regular" w:hint="eastAsia"/>
                <w:color w:val="000000" w:themeColor="text1"/>
                <w:sz w:val="18"/>
                <w:szCs w:val="18"/>
              </w:rPr>
              <w:t>互动交流环节</w:t>
            </w:r>
          </w:p>
        </w:tc>
      </w:tr>
      <w:tr w:rsidR="005E034F" w14:paraId="460238F6" w14:textId="77777777">
        <w:tc>
          <w:tcPr>
            <w:tcW w:w="1696" w:type="dxa"/>
            <w:shd w:val="clear" w:color="auto" w:fill="D9D9D9" w:themeFill="background1" w:themeFillShade="D9"/>
          </w:tcPr>
          <w:p w14:paraId="55677909" w14:textId="77777777" w:rsidR="005E034F" w:rsidRDefault="00DF4DF5">
            <w:pPr>
              <w:spacing w:after="0" w:line="240" w:lineRule="auto"/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</w:pPr>
            <w:r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  <w:t>12:10-12:20</w:t>
            </w:r>
          </w:p>
        </w:tc>
        <w:tc>
          <w:tcPr>
            <w:tcW w:w="7320" w:type="dxa"/>
            <w:shd w:val="clear" w:color="auto" w:fill="D9D9D9" w:themeFill="background1" w:themeFillShade="D9"/>
          </w:tcPr>
          <w:p w14:paraId="7D9B330B" w14:textId="77777777" w:rsidR="005E034F" w:rsidRDefault="00DF4DF5">
            <w:pPr>
              <w:spacing w:after="0" w:line="240" w:lineRule="auto"/>
              <w:jc w:val="both"/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</w:pPr>
            <w:r>
              <w:rPr>
                <w:rFonts w:ascii="思源黑体 CN Regular" w:eastAsia="思源黑体 CN Regular" w:hAnsi="思源黑体 CN Regular" w:hint="eastAsia"/>
                <w:color w:val="000000" w:themeColor="text1"/>
                <w:sz w:val="18"/>
                <w:szCs w:val="18"/>
              </w:rPr>
              <w:t>会议</w:t>
            </w:r>
            <w:r>
              <w:rPr>
                <w:rFonts w:ascii="思源黑体 CN Regular" w:eastAsia="思源黑体 CN Regular" w:hAnsi="思源黑体 CN Regular"/>
                <w:color w:val="000000" w:themeColor="text1"/>
                <w:sz w:val="18"/>
                <w:szCs w:val="18"/>
              </w:rPr>
              <w:t>结束语</w:t>
            </w:r>
          </w:p>
        </w:tc>
      </w:tr>
    </w:tbl>
    <w:bookmarkEnd w:id="71"/>
    <w:p w14:paraId="5E501AE5" w14:textId="77777777" w:rsidR="005E034F" w:rsidRDefault="00DF4DF5">
      <w:pPr>
        <w:spacing w:line="276" w:lineRule="auto"/>
        <w:rPr>
          <w:rFonts w:ascii="思源黑体 CN Regular" w:eastAsia="思源黑体 CN Regular" w:hAnsi="思源黑体 CN Regular"/>
          <w:i/>
          <w:color w:val="auto"/>
          <w:sz w:val="18"/>
          <w:szCs w:val="18"/>
        </w:rPr>
      </w:pPr>
      <w:r>
        <w:rPr>
          <w:rFonts w:ascii="思源黑体 CN Regular" w:eastAsia="思源黑体 CN Regular" w:hAnsi="思源黑体 CN Regular" w:hint="eastAsia"/>
          <w:i/>
          <w:color w:val="auto"/>
          <w:sz w:val="18"/>
          <w:szCs w:val="18"/>
        </w:rPr>
        <w:t>*会议议程伴随演讲嘉宾确认作相应调整</w:t>
      </w:r>
    </w:p>
    <w:p w14:paraId="4224A1C0" w14:textId="77777777" w:rsidR="005E034F" w:rsidRDefault="005E034F">
      <w:pPr>
        <w:spacing w:line="276" w:lineRule="auto"/>
        <w:rPr>
          <w:rFonts w:ascii="思源黑体 CN Regular" w:eastAsia="思源黑体 CN Regular" w:hAnsi="思源黑体 CN Regular"/>
          <w:i/>
          <w:color w:val="auto"/>
          <w:sz w:val="18"/>
          <w:szCs w:val="18"/>
        </w:rPr>
      </w:pPr>
    </w:p>
    <w:p w14:paraId="125E256F" w14:textId="77777777" w:rsidR="005E034F" w:rsidRDefault="005E034F">
      <w:pPr>
        <w:spacing w:line="276" w:lineRule="auto"/>
        <w:rPr>
          <w:rFonts w:ascii="思源黑体 CN Regular" w:eastAsia="思源黑体 CN Regular" w:hAnsi="思源黑体 CN Regular"/>
          <w:i/>
          <w:color w:val="auto"/>
          <w:sz w:val="18"/>
          <w:szCs w:val="18"/>
        </w:rPr>
      </w:pPr>
    </w:p>
    <w:p w14:paraId="40CECF44" w14:textId="77777777" w:rsidR="005E034F" w:rsidRDefault="00DF4DF5">
      <w:pPr>
        <w:spacing w:line="276" w:lineRule="auto"/>
        <w:rPr>
          <w:rFonts w:ascii="思源黑体 CN Regular" w:eastAsia="思源黑体 CN Regular" w:hAnsi="思源黑体 CN Regular"/>
          <w:b/>
          <w:bCs/>
          <w:color w:val="auto"/>
          <w:sz w:val="18"/>
          <w:szCs w:val="18"/>
        </w:rPr>
      </w:pPr>
      <w:r>
        <w:rPr>
          <w:rFonts w:ascii="思源黑体 CN Regular" w:eastAsia="思源黑体 CN Regular" w:hAnsi="思源黑体 CN Regular" w:hint="eastAsia"/>
          <w:b/>
          <w:bCs/>
          <w:color w:val="auto"/>
          <w:sz w:val="18"/>
          <w:szCs w:val="18"/>
        </w:rPr>
        <w:t>*会议咨询：</w:t>
      </w:r>
    </w:p>
    <w:p w14:paraId="58F24988" w14:textId="77777777" w:rsidR="005E034F" w:rsidRDefault="00DF4DF5">
      <w:pPr>
        <w:spacing w:line="276" w:lineRule="auto"/>
        <w:rPr>
          <w:rFonts w:ascii="思源黑体 CN Regular" w:eastAsia="思源黑体 CN Regular" w:hAnsi="思源黑体 CN Regular"/>
          <w:color w:val="auto"/>
          <w:sz w:val="18"/>
          <w:szCs w:val="18"/>
        </w:rPr>
      </w:pPr>
      <w:r>
        <w:rPr>
          <w:rFonts w:ascii="思源黑体 CN Regular" w:eastAsia="思源黑体 CN Regular" w:hAnsi="思源黑体 CN Regular" w:hint="eastAsia"/>
          <w:color w:val="auto"/>
          <w:sz w:val="18"/>
          <w:szCs w:val="18"/>
        </w:rPr>
        <w:t>演讲与合作                                                      参会与赞助</w:t>
      </w:r>
    </w:p>
    <w:p w14:paraId="61FBBA79" w14:textId="77777777" w:rsidR="005E034F" w:rsidRDefault="00DF4DF5">
      <w:pPr>
        <w:spacing w:line="276" w:lineRule="auto"/>
        <w:rPr>
          <w:rFonts w:ascii="思源黑体 CN Regular" w:eastAsia="思源黑体 CN Regular" w:hAnsi="思源黑体 CN Regular"/>
          <w:color w:val="auto"/>
          <w:sz w:val="18"/>
          <w:szCs w:val="18"/>
        </w:rPr>
      </w:pPr>
      <w:r>
        <w:rPr>
          <w:rFonts w:ascii="思源黑体 CN Regular" w:eastAsia="思源黑体 CN Regular" w:hAnsi="思源黑体 CN Regular"/>
          <w:color w:val="auto"/>
          <w:sz w:val="18"/>
          <w:szCs w:val="18"/>
        </w:rPr>
        <w:t>S</w:t>
      </w:r>
      <w:r>
        <w:rPr>
          <w:rFonts w:ascii="思源黑体 CN Regular" w:eastAsia="思源黑体 CN Regular" w:hAnsi="思源黑体 CN Regular" w:hint="eastAsia"/>
          <w:color w:val="auto"/>
          <w:sz w:val="18"/>
          <w:szCs w:val="18"/>
        </w:rPr>
        <w:t>ophia</w:t>
      </w:r>
      <w:r>
        <w:rPr>
          <w:rFonts w:ascii="思源黑体 CN Regular" w:eastAsia="思源黑体 CN Regular" w:hAnsi="思源黑体 CN Regular"/>
          <w:color w:val="auto"/>
          <w:sz w:val="18"/>
          <w:szCs w:val="18"/>
        </w:rPr>
        <w:t xml:space="preserve"> Xu </w:t>
      </w:r>
      <w:proofErr w:type="gramStart"/>
      <w:r>
        <w:rPr>
          <w:rFonts w:ascii="思源黑体 CN Regular" w:eastAsia="思源黑体 CN Regular" w:hAnsi="思源黑体 CN Regular" w:hint="eastAsia"/>
          <w:color w:val="auto"/>
          <w:sz w:val="18"/>
          <w:szCs w:val="18"/>
        </w:rPr>
        <w:t>徐镭月</w:t>
      </w:r>
      <w:proofErr w:type="gramEnd"/>
      <w:r>
        <w:rPr>
          <w:rFonts w:ascii="思源黑体 CN Regular" w:eastAsia="思源黑体 CN Regular" w:hAnsi="思源黑体 CN Regular" w:hint="eastAsia"/>
          <w:color w:val="auto"/>
          <w:sz w:val="18"/>
          <w:szCs w:val="18"/>
        </w:rPr>
        <w:t xml:space="preserve">                                 </w:t>
      </w:r>
      <w:r>
        <w:rPr>
          <w:rFonts w:ascii="思源黑体 CN Regular" w:eastAsia="思源黑体 CN Regular" w:hAnsi="思源黑体 CN Regular"/>
          <w:color w:val="auto"/>
          <w:sz w:val="18"/>
          <w:szCs w:val="18"/>
        </w:rPr>
        <w:t xml:space="preserve">         </w:t>
      </w:r>
      <w:r>
        <w:rPr>
          <w:rFonts w:ascii="思源黑体 CN Regular" w:eastAsia="思源黑体 CN Regular" w:hAnsi="思源黑体 CN Regular" w:hint="eastAsia"/>
          <w:color w:val="auto"/>
          <w:sz w:val="18"/>
          <w:szCs w:val="18"/>
        </w:rPr>
        <w:t xml:space="preserve"> Heron Zhuang</w:t>
      </w:r>
      <w:proofErr w:type="gramStart"/>
      <w:r>
        <w:rPr>
          <w:rFonts w:ascii="思源黑体 CN Regular" w:eastAsia="思源黑体 CN Regular" w:hAnsi="思源黑体 CN Regular" w:hint="eastAsia"/>
          <w:color w:val="auto"/>
          <w:sz w:val="18"/>
          <w:szCs w:val="18"/>
        </w:rPr>
        <w:t>庄海云</w:t>
      </w:r>
      <w:proofErr w:type="gramEnd"/>
    </w:p>
    <w:p w14:paraId="112DAC85" w14:textId="77777777" w:rsidR="005E034F" w:rsidRDefault="00DF4DF5">
      <w:pPr>
        <w:spacing w:line="276" w:lineRule="auto"/>
        <w:rPr>
          <w:rFonts w:ascii="思源黑体 CN Regular" w:eastAsia="思源黑体 CN Regular" w:hAnsi="思源黑体 CN Regular"/>
          <w:color w:val="auto"/>
          <w:sz w:val="18"/>
          <w:szCs w:val="18"/>
        </w:rPr>
      </w:pPr>
      <w:r>
        <w:rPr>
          <w:rFonts w:ascii="思源黑体 CN Regular" w:eastAsia="思源黑体 CN Regular" w:hAnsi="思源黑体 CN Regular"/>
          <w:color w:val="auto"/>
          <w:sz w:val="18"/>
          <w:szCs w:val="18"/>
        </w:rPr>
        <w:t>010</w:t>
      </w:r>
      <w:r>
        <w:rPr>
          <w:rFonts w:ascii="思源黑体 CN Regular" w:eastAsia="思源黑体 CN Regular" w:hAnsi="思源黑体 CN Regular" w:hint="eastAsia"/>
          <w:color w:val="auto"/>
          <w:sz w:val="18"/>
          <w:szCs w:val="18"/>
        </w:rPr>
        <w:t>-</w:t>
      </w:r>
      <w:r>
        <w:rPr>
          <w:rFonts w:ascii="思源黑体 CN Regular" w:eastAsia="思源黑体 CN Regular" w:hAnsi="思源黑体 CN Regular"/>
          <w:color w:val="auto"/>
          <w:sz w:val="18"/>
          <w:szCs w:val="18"/>
        </w:rPr>
        <w:t>6562 33</w:t>
      </w:r>
      <w:r>
        <w:rPr>
          <w:rFonts w:ascii="思源黑体 CN Regular" w:eastAsia="思源黑体 CN Regular" w:hAnsi="思源黑体 CN Regular" w:hint="eastAsia"/>
          <w:color w:val="auto"/>
          <w:sz w:val="18"/>
          <w:szCs w:val="18"/>
        </w:rPr>
        <w:t>07</w:t>
      </w:r>
      <w:r>
        <w:rPr>
          <w:rFonts w:ascii="思源黑体 CN Regular" w:eastAsia="思源黑体 CN Regular" w:hAnsi="思源黑体 CN Regular"/>
          <w:color w:val="auto"/>
          <w:sz w:val="18"/>
          <w:szCs w:val="18"/>
        </w:rPr>
        <w:t xml:space="preserve">                                                 021-61573928</w:t>
      </w:r>
    </w:p>
    <w:p w14:paraId="204027C3" w14:textId="6220A1DB" w:rsidR="005E034F" w:rsidRDefault="00A140DA">
      <w:pPr>
        <w:spacing w:line="276" w:lineRule="auto"/>
        <w:rPr>
          <w:rFonts w:ascii="思源黑体 CN Regular" w:eastAsia="思源黑体 CN Regular" w:hAnsi="思源黑体 CN Regular"/>
          <w:color w:val="auto"/>
          <w:sz w:val="18"/>
          <w:szCs w:val="18"/>
        </w:rPr>
      </w:pPr>
      <w:hyperlink r:id="rId14" w:history="1">
        <w:r w:rsidR="00DF4DF5">
          <w:rPr>
            <w:rStyle w:val="ab"/>
            <w:rFonts w:ascii="思源黑体 CN Regular" w:eastAsia="思源黑体 CN Regular" w:hAnsi="思源黑体 CN Regular"/>
            <w:sz w:val="18"/>
            <w:szCs w:val="18"/>
          </w:rPr>
          <w:t>sophia</w:t>
        </w:r>
        <w:r w:rsidR="00DF4DF5">
          <w:rPr>
            <w:rStyle w:val="ab"/>
            <w:rFonts w:ascii="思源黑体 CN Regular" w:eastAsia="思源黑体 CN Regular" w:hAnsi="思源黑体 CN Regular" w:hint="eastAsia"/>
            <w:sz w:val="18"/>
            <w:szCs w:val="18"/>
          </w:rPr>
          <w:t>.</w:t>
        </w:r>
        <w:r w:rsidR="00DF4DF5">
          <w:rPr>
            <w:rStyle w:val="ab"/>
            <w:rFonts w:ascii="思源黑体 CN Regular" w:eastAsia="思源黑体 CN Regular" w:hAnsi="思源黑体 CN Regular"/>
            <w:sz w:val="18"/>
            <w:szCs w:val="18"/>
          </w:rPr>
          <w:t>xu@informa.com</w:t>
        </w:r>
      </w:hyperlink>
      <w:r w:rsidR="00DF4DF5">
        <w:rPr>
          <w:rFonts w:ascii="思源黑体 CN Regular" w:eastAsia="思源黑体 CN Regular" w:hAnsi="思源黑体 CN Regular"/>
          <w:color w:val="auto"/>
          <w:sz w:val="18"/>
          <w:szCs w:val="18"/>
        </w:rPr>
        <w:t xml:space="preserve">                            </w:t>
      </w:r>
      <w:hyperlink r:id="rId15" w:history="1">
        <w:r w:rsidR="00DF4DF5">
          <w:rPr>
            <w:rStyle w:val="ab"/>
            <w:rFonts w:ascii="思源黑体 CN Regular" w:eastAsia="思源黑体 CN Regular" w:hAnsi="思源黑体 CN Regular"/>
            <w:sz w:val="18"/>
            <w:szCs w:val="18"/>
          </w:rPr>
          <w:t>heron.zhuang@informa.com</w:t>
        </w:r>
      </w:hyperlink>
    </w:p>
    <w:p w14:paraId="58421537" w14:textId="77777777" w:rsidR="005E034F" w:rsidRDefault="005E034F">
      <w:pPr>
        <w:spacing w:line="276" w:lineRule="auto"/>
        <w:rPr>
          <w:rFonts w:ascii="思源黑体 CN Regular" w:eastAsia="思源黑体 CN Regular" w:hAnsi="思源黑体 CN Regular"/>
          <w:color w:val="auto"/>
          <w:sz w:val="18"/>
          <w:szCs w:val="18"/>
        </w:rPr>
      </w:pPr>
    </w:p>
    <w:sectPr w:rsidR="005E034F" w:rsidSect="008F64B3">
      <w:headerReference w:type="default" r:id="rId16"/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A1484" w14:textId="77777777" w:rsidR="00D85C61" w:rsidRDefault="00D85C61">
      <w:pPr>
        <w:spacing w:after="0" w:line="240" w:lineRule="auto"/>
      </w:pPr>
      <w:r>
        <w:separator/>
      </w:r>
    </w:p>
  </w:endnote>
  <w:endnote w:type="continuationSeparator" w:id="0">
    <w:p w14:paraId="32F6DA54" w14:textId="77777777" w:rsidR="00D85C61" w:rsidRDefault="00D85C61">
      <w:pPr>
        <w:spacing w:after="0" w:line="240" w:lineRule="auto"/>
      </w:pPr>
      <w:r>
        <w:continuationSeparator/>
      </w:r>
    </w:p>
  </w:endnote>
  <w:endnote w:type="continuationNotice" w:id="1">
    <w:p w14:paraId="6EC20F93" w14:textId="77777777" w:rsidR="00D85C61" w:rsidRDefault="00D85C6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思源黑体 CN Regular">
    <w:altName w:val="Yu Gothic"/>
    <w:panose1 w:val="020B0500000000000000"/>
    <w:charset w:val="80"/>
    <w:family w:val="swiss"/>
    <w:notTrueType/>
    <w:pitch w:val="variable"/>
    <w:sig w:usb0="20000207" w:usb1="2ADF3C10" w:usb2="00000016" w:usb3="00000000" w:csb0="00060107" w:csb1="00000000"/>
  </w:font>
  <w:font w:name="思源黑体 CN Normal">
    <w:altName w:val="Yu Gothic"/>
    <w:panose1 w:val="020B0400000000000000"/>
    <w:charset w:val="80"/>
    <w:family w:val="swiss"/>
    <w:notTrueType/>
    <w:pitch w:val="variable"/>
    <w:sig w:usb0="20000207" w:usb1="2ADF3C10" w:usb2="00000016" w:usb3="00000000" w:csb0="00060107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125F8" w14:textId="6B658EE5" w:rsidR="005E034F" w:rsidRDefault="00263D94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5" behindDoc="0" locked="0" layoutInCell="0" allowOverlap="1" wp14:anchorId="3227CBE5" wp14:editId="463B5B38">
              <wp:simplePos x="0" y="0"/>
              <wp:positionH relativeFrom="page">
                <wp:posOffset>0</wp:posOffset>
              </wp:positionH>
              <wp:positionV relativeFrom="page">
                <wp:posOffset>10237470</wp:posOffset>
              </wp:positionV>
              <wp:extent cx="7560310" cy="263525"/>
              <wp:effectExtent l="0" t="0" r="0" b="3175"/>
              <wp:wrapNone/>
              <wp:docPr id="2" name="MSIPCM93af47e484edcc1e0d23eaf7" descr="{&quot;HashCode&quot;:-1348403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3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793AE29" w14:textId="6EFB2684" w:rsidR="00263D94" w:rsidRPr="00263D94" w:rsidRDefault="00263D94" w:rsidP="00263D94">
                          <w:pPr>
                            <w:spacing w:after="0"/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 w:rsidRPr="00263D94"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27CBE5" id="_x0000_t202" coordsize="21600,21600" o:spt="202" path="m,l,21600r21600,l21600,xe">
              <v:stroke joinstyle="miter"/>
              <v:path gradientshapeok="t" o:connecttype="rect"/>
            </v:shapetype>
            <v:shape id="MSIPCM93af47e484edcc1e0d23eaf7" o:spid="_x0000_s1026" type="#_x0000_t202" alt="{&quot;HashCode&quot;:-1348403003,&quot;Height&quot;:841.0,&quot;Width&quot;:595.0,&quot;Placement&quot;:&quot;Footer&quot;,&quot;Index&quot;:&quot;Primary&quot;,&quot;Section&quot;:1,&quot;Top&quot;:0.0,&quot;Left&quot;:0.0}" style="position:absolute;margin-left:0;margin-top:806.1pt;width:595.3pt;height:20.75pt;z-index:25165926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" o:allowincell="f" filled="f" stroked="f" strokeweight=".5pt">
              <v:fill o:detectmouseclick="t"/>
              <v:textbox inset="20pt,0,,0">
                <w:txbxContent>
                  <w:p w14:paraId="3793AE29" w14:textId="6EFB2684" w:rsidR="00263D94" w:rsidRPr="00263D94" w:rsidRDefault="00263D94" w:rsidP="00263D94">
                    <w:pPr>
                      <w:spacing w:after="0"/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 w:rsidRPr="00263D94"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F4DF5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511BA5D9" wp14:editId="2CB64E06">
              <wp:simplePos x="0" y="0"/>
              <wp:positionH relativeFrom="page">
                <wp:posOffset>0</wp:posOffset>
              </wp:positionH>
              <wp:positionV relativeFrom="page">
                <wp:posOffset>10237470</wp:posOffset>
              </wp:positionV>
              <wp:extent cx="7560310" cy="263525"/>
              <wp:effectExtent l="0" t="0" r="0" b="3175"/>
              <wp:wrapNone/>
              <wp:docPr id="1" name="Text Box 1" descr="{&quot;HashCode&quot;:-1348403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3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6304580" w14:textId="77777777" w:rsidR="005E034F" w:rsidRDefault="00DF4DF5">
                          <w:pPr>
                            <w:spacing w:after="0"/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 xml:space="preserve">Information </w:t>
                          </w:r>
                          <w:r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 xmlns:arto="http://schemas.microsoft.com/office/word/2006/arto">
          <w:pict>
            <v:shapetype w14:anchorId="511BA5D9" id="_x0000_t202" coordsize="21600,21600" o:spt="202" path="m,l,21600r21600,l21600,xe">
              <v:stroke joinstyle="miter"/>
              <v:path gradientshapeok="t" o:connecttype="rect"/>
            </v:shapetype>
            <v:shape id="MSIPCMf6b945b09b497e1a558fcf52" o:spid="_x0000_s1026" type="#_x0000_t202" alt="{&quot;HashCode&quot;:-1348403003,&quot;Height&quot;:841.0,&quot;Width&quot;:595.0,&quot;Placement&quot;:&quot;Footer&quot;,&quot;Index&quot;:&quot;Primary&quot;,&quot;Section&quot;:1,&quot;Top&quot;:0.0,&quot;Left&quot;:0.0}" style="position:absolute;margin-left:0;margin-top:806.1pt;width:595.3pt;height:20.7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" o:allowincell="f" filled="f" stroked="f" strokeweight=".5pt">
              <v:textbox inset="20pt,0,,0">
                <w:txbxContent>
                  <w:p w14:paraId="16304580" w14:textId="77777777" w:rsidR="005E034F" w:rsidRDefault="00DF4DF5">
                    <w:pPr>
                      <w:spacing w:after="0"/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F4DF5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8DC0E00" wp14:editId="5D11FD53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3" name="Text Box 3" descr="{&quot;HashCode&quot;:-1348403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EC4474C" w14:textId="77777777" w:rsidR="005E034F" w:rsidRDefault="00DF4DF5">
                          <w:pPr>
                            <w:spacing w:after="0"/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 xml:space="preserve">Information </w:t>
                          </w:r>
                          <w:r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 xmlns:arto="http://schemas.microsoft.com/office/word/2006/arto">
          <w:pict>
            <v:shape w14:anchorId="68DC0E00" id="Text Box 3" o:spid="_x0000_s1027" type="#_x0000_t202" alt="{&quot;HashCode&quot;:-1348403003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" o:allowincell="f" filled="f" stroked="f" strokeweight=".5pt">
              <v:textbox inset="20pt,0,,0">
                <w:txbxContent>
                  <w:p w14:paraId="3EC4474C" w14:textId="77777777" w:rsidR="005E034F" w:rsidRDefault="00DF4DF5">
                    <w:pPr>
                      <w:spacing w:after="0"/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53DA9513" w14:textId="77777777" w:rsidR="005E034F" w:rsidRDefault="005E034F">
    <w:pPr>
      <w:pStyle w:val="a5"/>
    </w:pPr>
  </w:p>
  <w:p w14:paraId="0395EF05" w14:textId="77777777" w:rsidR="005E034F" w:rsidRDefault="005E034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E4588" w14:textId="77777777" w:rsidR="00D85C61" w:rsidRDefault="00D85C61">
      <w:pPr>
        <w:spacing w:after="0" w:line="240" w:lineRule="auto"/>
      </w:pPr>
      <w:r>
        <w:separator/>
      </w:r>
    </w:p>
  </w:footnote>
  <w:footnote w:type="continuationSeparator" w:id="0">
    <w:p w14:paraId="3DC9C7CC" w14:textId="77777777" w:rsidR="00D85C61" w:rsidRDefault="00D85C61">
      <w:pPr>
        <w:spacing w:after="0" w:line="240" w:lineRule="auto"/>
      </w:pPr>
      <w:r>
        <w:continuationSeparator/>
      </w:r>
    </w:p>
  </w:footnote>
  <w:footnote w:type="continuationNotice" w:id="1">
    <w:p w14:paraId="3E6C36DA" w14:textId="77777777" w:rsidR="00D85C61" w:rsidRDefault="00D85C6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13212" w14:textId="77777777" w:rsidR="005E034F" w:rsidRDefault="00DF4DF5">
    <w:pPr>
      <w:pStyle w:val="a7"/>
      <w:adjustRightInd w:val="0"/>
      <w:spacing w:after="0"/>
      <w:jc w:val="left"/>
    </w:pPr>
    <w:r>
      <w:rPr>
        <w:rFonts w:ascii="思源黑体 CN Regular" w:eastAsia="思源黑体 CN Regular" w:hAnsi="思源黑体 CN Regular"/>
        <w:color w:val="000000" w:themeColor="text1"/>
        <w:sz w:val="16"/>
        <w:szCs w:val="16"/>
      </w:rPr>
      <w:t>MDiT Forum &amp; Regulation Summit 202</w:t>
    </w:r>
    <w:r>
      <w:rPr>
        <w:rFonts w:ascii="思源黑体 CN Regular" w:eastAsia="思源黑体 CN Regular" w:hAnsi="思源黑体 CN Regular" w:hint="eastAsia"/>
        <w:color w:val="000000" w:themeColor="text1"/>
        <w:sz w:val="16"/>
        <w:szCs w:val="16"/>
      </w:rPr>
      <w:t>3</w:t>
    </w:r>
    <w:r>
      <w:ptab w:relativeTo="margin" w:alignment="center" w:leader="none"/>
    </w:r>
    <w:r>
      <w:ptab w:relativeTo="margin" w:alignment="right" w:leader="none"/>
    </w:r>
    <w:r>
      <w:t xml:space="preserve"> </w:t>
    </w:r>
    <w:r>
      <w:rPr>
        <w:noProof/>
      </w:rPr>
      <w:drawing>
        <wp:inline distT="0" distB="0" distL="0" distR="0" wp14:anchorId="13A2D81F" wp14:editId="6949D921">
          <wp:extent cx="720090" cy="354965"/>
          <wp:effectExtent l="0" t="0" r="4445" b="762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0000" cy="35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F449A"/>
    <w:multiLevelType w:val="multilevel"/>
    <w:tmpl w:val="0EDF449A"/>
    <w:lvl w:ilvl="0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5A46DB"/>
    <w:multiLevelType w:val="multilevel"/>
    <w:tmpl w:val="205A46DB"/>
    <w:lvl w:ilvl="0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8B52BB6"/>
    <w:multiLevelType w:val="multilevel"/>
    <w:tmpl w:val="68B52BB6"/>
    <w:lvl w:ilvl="0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71936533">
    <w:abstractNumId w:val="0"/>
  </w:num>
  <w:num w:numId="2" w16cid:durableId="530996209">
    <w:abstractNumId w:val="1"/>
  </w:num>
  <w:num w:numId="3" w16cid:durableId="10034378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hideSpellingErrors/>
  <w:hideGrammaticalErrors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018"/>
    <w:rsid w:val="E3FE1246"/>
    <w:rsid w:val="FD3F757D"/>
    <w:rsid w:val="00000AB9"/>
    <w:rsid w:val="000018EC"/>
    <w:rsid w:val="0000211A"/>
    <w:rsid w:val="000028A2"/>
    <w:rsid w:val="00003392"/>
    <w:rsid w:val="00004E19"/>
    <w:rsid w:val="00004E67"/>
    <w:rsid w:val="00005987"/>
    <w:rsid w:val="00006A67"/>
    <w:rsid w:val="000071BB"/>
    <w:rsid w:val="0000726A"/>
    <w:rsid w:val="00007DC3"/>
    <w:rsid w:val="00012632"/>
    <w:rsid w:val="00014C3F"/>
    <w:rsid w:val="0001579D"/>
    <w:rsid w:val="000173B2"/>
    <w:rsid w:val="000175E7"/>
    <w:rsid w:val="000176D7"/>
    <w:rsid w:val="00020F6B"/>
    <w:rsid w:val="0002163D"/>
    <w:rsid w:val="0002196D"/>
    <w:rsid w:val="00021D02"/>
    <w:rsid w:val="00022296"/>
    <w:rsid w:val="00022A1A"/>
    <w:rsid w:val="00022A7E"/>
    <w:rsid w:val="00023644"/>
    <w:rsid w:val="00023F03"/>
    <w:rsid w:val="00024DA2"/>
    <w:rsid w:val="000252CD"/>
    <w:rsid w:val="000257D2"/>
    <w:rsid w:val="00025FEF"/>
    <w:rsid w:val="000266AF"/>
    <w:rsid w:val="00027626"/>
    <w:rsid w:val="00034922"/>
    <w:rsid w:val="0003778B"/>
    <w:rsid w:val="00040577"/>
    <w:rsid w:val="000406D1"/>
    <w:rsid w:val="0004106E"/>
    <w:rsid w:val="000441D7"/>
    <w:rsid w:val="000455D3"/>
    <w:rsid w:val="00046165"/>
    <w:rsid w:val="00050D51"/>
    <w:rsid w:val="00054CF2"/>
    <w:rsid w:val="00056815"/>
    <w:rsid w:val="00057AC3"/>
    <w:rsid w:val="00061AC6"/>
    <w:rsid w:val="0006210B"/>
    <w:rsid w:val="00062117"/>
    <w:rsid w:val="00062815"/>
    <w:rsid w:val="000629ED"/>
    <w:rsid w:val="0006301E"/>
    <w:rsid w:val="00064B4B"/>
    <w:rsid w:val="00064D19"/>
    <w:rsid w:val="00064D2E"/>
    <w:rsid w:val="000669A8"/>
    <w:rsid w:val="00071BC5"/>
    <w:rsid w:val="00071F76"/>
    <w:rsid w:val="0007202B"/>
    <w:rsid w:val="00073A6D"/>
    <w:rsid w:val="0008080E"/>
    <w:rsid w:val="00082760"/>
    <w:rsid w:val="00084E5B"/>
    <w:rsid w:val="00086B13"/>
    <w:rsid w:val="00086D87"/>
    <w:rsid w:val="00090C51"/>
    <w:rsid w:val="00094447"/>
    <w:rsid w:val="00097539"/>
    <w:rsid w:val="00097BAE"/>
    <w:rsid w:val="000A002F"/>
    <w:rsid w:val="000A0856"/>
    <w:rsid w:val="000A1269"/>
    <w:rsid w:val="000A1511"/>
    <w:rsid w:val="000A3FA0"/>
    <w:rsid w:val="000A58FF"/>
    <w:rsid w:val="000A5CE9"/>
    <w:rsid w:val="000A7C38"/>
    <w:rsid w:val="000B1190"/>
    <w:rsid w:val="000B25D1"/>
    <w:rsid w:val="000B2BEE"/>
    <w:rsid w:val="000B31C5"/>
    <w:rsid w:val="000B4847"/>
    <w:rsid w:val="000B5D52"/>
    <w:rsid w:val="000B67F2"/>
    <w:rsid w:val="000B6B75"/>
    <w:rsid w:val="000B7C50"/>
    <w:rsid w:val="000C015D"/>
    <w:rsid w:val="000C0FE7"/>
    <w:rsid w:val="000C194A"/>
    <w:rsid w:val="000C3113"/>
    <w:rsid w:val="000C632E"/>
    <w:rsid w:val="000C7342"/>
    <w:rsid w:val="000D0CFD"/>
    <w:rsid w:val="000D12AA"/>
    <w:rsid w:val="000D14E5"/>
    <w:rsid w:val="000D26DE"/>
    <w:rsid w:val="000D4579"/>
    <w:rsid w:val="000D49E2"/>
    <w:rsid w:val="000D777D"/>
    <w:rsid w:val="000D7DF0"/>
    <w:rsid w:val="000E01B9"/>
    <w:rsid w:val="000E3FBE"/>
    <w:rsid w:val="000E45FA"/>
    <w:rsid w:val="000E4B77"/>
    <w:rsid w:val="000E78FB"/>
    <w:rsid w:val="000E7B77"/>
    <w:rsid w:val="000F11CC"/>
    <w:rsid w:val="000F30A6"/>
    <w:rsid w:val="000F34FF"/>
    <w:rsid w:val="000F48D5"/>
    <w:rsid w:val="000F4E2B"/>
    <w:rsid w:val="000F4EA2"/>
    <w:rsid w:val="00100040"/>
    <w:rsid w:val="001002A8"/>
    <w:rsid w:val="00100C4A"/>
    <w:rsid w:val="0010162A"/>
    <w:rsid w:val="001016A3"/>
    <w:rsid w:val="001026CA"/>
    <w:rsid w:val="00104569"/>
    <w:rsid w:val="00104DA4"/>
    <w:rsid w:val="001064FD"/>
    <w:rsid w:val="001079F9"/>
    <w:rsid w:val="001108AC"/>
    <w:rsid w:val="001124B3"/>
    <w:rsid w:val="0011253B"/>
    <w:rsid w:val="00114B2F"/>
    <w:rsid w:val="00115204"/>
    <w:rsid w:val="0011567B"/>
    <w:rsid w:val="00117D39"/>
    <w:rsid w:val="001211B3"/>
    <w:rsid w:val="00121550"/>
    <w:rsid w:val="0012253D"/>
    <w:rsid w:val="00122C13"/>
    <w:rsid w:val="00123AA3"/>
    <w:rsid w:val="00123B14"/>
    <w:rsid w:val="00124DF1"/>
    <w:rsid w:val="00125EC5"/>
    <w:rsid w:val="00127561"/>
    <w:rsid w:val="0013280B"/>
    <w:rsid w:val="00134209"/>
    <w:rsid w:val="00134316"/>
    <w:rsid w:val="00134967"/>
    <w:rsid w:val="00135A62"/>
    <w:rsid w:val="00136DBE"/>
    <w:rsid w:val="00137A08"/>
    <w:rsid w:val="001401DF"/>
    <w:rsid w:val="001409BA"/>
    <w:rsid w:val="00140CAC"/>
    <w:rsid w:val="0014145E"/>
    <w:rsid w:val="00142605"/>
    <w:rsid w:val="00142D8B"/>
    <w:rsid w:val="00144A95"/>
    <w:rsid w:val="00145295"/>
    <w:rsid w:val="00145892"/>
    <w:rsid w:val="00150197"/>
    <w:rsid w:val="00151A98"/>
    <w:rsid w:val="00154784"/>
    <w:rsid w:val="001568E8"/>
    <w:rsid w:val="00156D3A"/>
    <w:rsid w:val="00157DEE"/>
    <w:rsid w:val="001602C9"/>
    <w:rsid w:val="001602F0"/>
    <w:rsid w:val="001619DA"/>
    <w:rsid w:val="00163053"/>
    <w:rsid w:val="00163733"/>
    <w:rsid w:val="001648BA"/>
    <w:rsid w:val="00165EA1"/>
    <w:rsid w:val="00165FB6"/>
    <w:rsid w:val="0016699F"/>
    <w:rsid w:val="0016759E"/>
    <w:rsid w:val="00167A52"/>
    <w:rsid w:val="00170A1A"/>
    <w:rsid w:val="00172487"/>
    <w:rsid w:val="0017371D"/>
    <w:rsid w:val="00173E1B"/>
    <w:rsid w:val="001742C4"/>
    <w:rsid w:val="001742FD"/>
    <w:rsid w:val="001749A3"/>
    <w:rsid w:val="00176155"/>
    <w:rsid w:val="00176168"/>
    <w:rsid w:val="001763BD"/>
    <w:rsid w:val="001775FE"/>
    <w:rsid w:val="001820E8"/>
    <w:rsid w:val="001821CC"/>
    <w:rsid w:val="00183076"/>
    <w:rsid w:val="00187841"/>
    <w:rsid w:val="00190EC9"/>
    <w:rsid w:val="001913D0"/>
    <w:rsid w:val="00197620"/>
    <w:rsid w:val="001A02FB"/>
    <w:rsid w:val="001A04FC"/>
    <w:rsid w:val="001A0EA3"/>
    <w:rsid w:val="001A158E"/>
    <w:rsid w:val="001A4816"/>
    <w:rsid w:val="001A721B"/>
    <w:rsid w:val="001A721E"/>
    <w:rsid w:val="001B0F06"/>
    <w:rsid w:val="001B1424"/>
    <w:rsid w:val="001B27AF"/>
    <w:rsid w:val="001B2939"/>
    <w:rsid w:val="001B2A93"/>
    <w:rsid w:val="001B30CD"/>
    <w:rsid w:val="001B5D73"/>
    <w:rsid w:val="001C2C9F"/>
    <w:rsid w:val="001C4F2C"/>
    <w:rsid w:val="001C670B"/>
    <w:rsid w:val="001D0F0B"/>
    <w:rsid w:val="001D1BD0"/>
    <w:rsid w:val="001D1DFF"/>
    <w:rsid w:val="001D3AEA"/>
    <w:rsid w:val="001D500D"/>
    <w:rsid w:val="001D5615"/>
    <w:rsid w:val="001D75DE"/>
    <w:rsid w:val="001E0D43"/>
    <w:rsid w:val="001E0EFD"/>
    <w:rsid w:val="001E12D1"/>
    <w:rsid w:val="001E2C04"/>
    <w:rsid w:val="001E2E74"/>
    <w:rsid w:val="001E334F"/>
    <w:rsid w:val="001E3887"/>
    <w:rsid w:val="001E436D"/>
    <w:rsid w:val="001E4E27"/>
    <w:rsid w:val="001E5008"/>
    <w:rsid w:val="001F2EE5"/>
    <w:rsid w:val="001F385F"/>
    <w:rsid w:val="001F439E"/>
    <w:rsid w:val="001F63EC"/>
    <w:rsid w:val="001F6945"/>
    <w:rsid w:val="0020083A"/>
    <w:rsid w:val="002009CF"/>
    <w:rsid w:val="00201ACE"/>
    <w:rsid w:val="00203457"/>
    <w:rsid w:val="00205D3B"/>
    <w:rsid w:val="00206879"/>
    <w:rsid w:val="00206CED"/>
    <w:rsid w:val="00210CF2"/>
    <w:rsid w:val="00210E4F"/>
    <w:rsid w:val="002116FA"/>
    <w:rsid w:val="00211C86"/>
    <w:rsid w:val="002127E6"/>
    <w:rsid w:val="00212837"/>
    <w:rsid w:val="00212B13"/>
    <w:rsid w:val="00212CB7"/>
    <w:rsid w:val="00221DB8"/>
    <w:rsid w:val="00224C0D"/>
    <w:rsid w:val="00225AF3"/>
    <w:rsid w:val="00225DB1"/>
    <w:rsid w:val="00230A7F"/>
    <w:rsid w:val="00230DBF"/>
    <w:rsid w:val="00231331"/>
    <w:rsid w:val="00231FBD"/>
    <w:rsid w:val="00232511"/>
    <w:rsid w:val="002338EF"/>
    <w:rsid w:val="002347E3"/>
    <w:rsid w:val="002357B4"/>
    <w:rsid w:val="00235D75"/>
    <w:rsid w:val="00240CB0"/>
    <w:rsid w:val="002415F5"/>
    <w:rsid w:val="00242839"/>
    <w:rsid w:val="002432B0"/>
    <w:rsid w:val="00244916"/>
    <w:rsid w:val="00245DEC"/>
    <w:rsid w:val="002467E6"/>
    <w:rsid w:val="00247F06"/>
    <w:rsid w:val="002511AA"/>
    <w:rsid w:val="00251E4B"/>
    <w:rsid w:val="0025270B"/>
    <w:rsid w:val="002533FF"/>
    <w:rsid w:val="00254D4C"/>
    <w:rsid w:val="002550CB"/>
    <w:rsid w:val="00255435"/>
    <w:rsid w:val="002579CA"/>
    <w:rsid w:val="0026060F"/>
    <w:rsid w:val="00263D94"/>
    <w:rsid w:val="00264318"/>
    <w:rsid w:val="00264326"/>
    <w:rsid w:val="00264685"/>
    <w:rsid w:val="00267240"/>
    <w:rsid w:val="002701B8"/>
    <w:rsid w:val="002703B5"/>
    <w:rsid w:val="002704C1"/>
    <w:rsid w:val="002715FD"/>
    <w:rsid w:val="0027177D"/>
    <w:rsid w:val="0027356A"/>
    <w:rsid w:val="002737F7"/>
    <w:rsid w:val="00274BF1"/>
    <w:rsid w:val="00274CAA"/>
    <w:rsid w:val="00275C0A"/>
    <w:rsid w:val="002767D7"/>
    <w:rsid w:val="00277CFB"/>
    <w:rsid w:val="0028153C"/>
    <w:rsid w:val="002838D6"/>
    <w:rsid w:val="00283F22"/>
    <w:rsid w:val="0028464E"/>
    <w:rsid w:val="00284818"/>
    <w:rsid w:val="00290B46"/>
    <w:rsid w:val="00290EF9"/>
    <w:rsid w:val="00291980"/>
    <w:rsid w:val="00291B6C"/>
    <w:rsid w:val="00291F3B"/>
    <w:rsid w:val="00292F49"/>
    <w:rsid w:val="00295F4B"/>
    <w:rsid w:val="002963AA"/>
    <w:rsid w:val="00296AB6"/>
    <w:rsid w:val="00297A86"/>
    <w:rsid w:val="00297D22"/>
    <w:rsid w:val="002A2852"/>
    <w:rsid w:val="002A3AD7"/>
    <w:rsid w:val="002A546A"/>
    <w:rsid w:val="002A58FA"/>
    <w:rsid w:val="002A5F34"/>
    <w:rsid w:val="002A66B7"/>
    <w:rsid w:val="002A734E"/>
    <w:rsid w:val="002B2733"/>
    <w:rsid w:val="002B4802"/>
    <w:rsid w:val="002B4CAB"/>
    <w:rsid w:val="002C164A"/>
    <w:rsid w:val="002C2BCF"/>
    <w:rsid w:val="002C3451"/>
    <w:rsid w:val="002C359E"/>
    <w:rsid w:val="002C3676"/>
    <w:rsid w:val="002C377A"/>
    <w:rsid w:val="002C655B"/>
    <w:rsid w:val="002D1FC1"/>
    <w:rsid w:val="002D3041"/>
    <w:rsid w:val="002D3B42"/>
    <w:rsid w:val="002D41AA"/>
    <w:rsid w:val="002D6CAD"/>
    <w:rsid w:val="002D75E8"/>
    <w:rsid w:val="002E0A18"/>
    <w:rsid w:val="002E2634"/>
    <w:rsid w:val="002E40E4"/>
    <w:rsid w:val="002E59BC"/>
    <w:rsid w:val="002E6D89"/>
    <w:rsid w:val="002E7E32"/>
    <w:rsid w:val="002E7E5D"/>
    <w:rsid w:val="002F1355"/>
    <w:rsid w:val="002F205D"/>
    <w:rsid w:val="002F3DC4"/>
    <w:rsid w:val="002F51E9"/>
    <w:rsid w:val="002F7B08"/>
    <w:rsid w:val="003001FE"/>
    <w:rsid w:val="00300E57"/>
    <w:rsid w:val="00301DE8"/>
    <w:rsid w:val="00303884"/>
    <w:rsid w:val="00307011"/>
    <w:rsid w:val="00310DD7"/>
    <w:rsid w:val="003113F5"/>
    <w:rsid w:val="00311CA2"/>
    <w:rsid w:val="00312C88"/>
    <w:rsid w:val="00312D8D"/>
    <w:rsid w:val="00313AB9"/>
    <w:rsid w:val="0031701E"/>
    <w:rsid w:val="00320224"/>
    <w:rsid w:val="003218EF"/>
    <w:rsid w:val="00321BEC"/>
    <w:rsid w:val="0032346E"/>
    <w:rsid w:val="003304B4"/>
    <w:rsid w:val="00330896"/>
    <w:rsid w:val="00331E71"/>
    <w:rsid w:val="00332A1A"/>
    <w:rsid w:val="00333D15"/>
    <w:rsid w:val="00334AD2"/>
    <w:rsid w:val="00336216"/>
    <w:rsid w:val="00341BB5"/>
    <w:rsid w:val="00343629"/>
    <w:rsid w:val="003441A7"/>
    <w:rsid w:val="00346456"/>
    <w:rsid w:val="0034676F"/>
    <w:rsid w:val="003468A1"/>
    <w:rsid w:val="00346DD6"/>
    <w:rsid w:val="003502BC"/>
    <w:rsid w:val="00350544"/>
    <w:rsid w:val="00351887"/>
    <w:rsid w:val="00351904"/>
    <w:rsid w:val="00353FC8"/>
    <w:rsid w:val="0035445E"/>
    <w:rsid w:val="0035453B"/>
    <w:rsid w:val="0035697C"/>
    <w:rsid w:val="00356BD5"/>
    <w:rsid w:val="003576ED"/>
    <w:rsid w:val="003602FD"/>
    <w:rsid w:val="00360949"/>
    <w:rsid w:val="00363D0A"/>
    <w:rsid w:val="00363ED3"/>
    <w:rsid w:val="003652FF"/>
    <w:rsid w:val="00370A72"/>
    <w:rsid w:val="00372570"/>
    <w:rsid w:val="00374FAE"/>
    <w:rsid w:val="003762FD"/>
    <w:rsid w:val="00376EC8"/>
    <w:rsid w:val="003777D8"/>
    <w:rsid w:val="00380E0A"/>
    <w:rsid w:val="00381753"/>
    <w:rsid w:val="0038196F"/>
    <w:rsid w:val="00382A21"/>
    <w:rsid w:val="0038373C"/>
    <w:rsid w:val="00383809"/>
    <w:rsid w:val="0038427C"/>
    <w:rsid w:val="003844A8"/>
    <w:rsid w:val="003854BB"/>
    <w:rsid w:val="00385F4F"/>
    <w:rsid w:val="00385FE3"/>
    <w:rsid w:val="003862D7"/>
    <w:rsid w:val="003869B3"/>
    <w:rsid w:val="003878C8"/>
    <w:rsid w:val="0039032C"/>
    <w:rsid w:val="003926A9"/>
    <w:rsid w:val="00392A2C"/>
    <w:rsid w:val="00392E30"/>
    <w:rsid w:val="00393A09"/>
    <w:rsid w:val="00393B1F"/>
    <w:rsid w:val="00396117"/>
    <w:rsid w:val="00396562"/>
    <w:rsid w:val="00397A72"/>
    <w:rsid w:val="003A2498"/>
    <w:rsid w:val="003A5107"/>
    <w:rsid w:val="003A5173"/>
    <w:rsid w:val="003A5763"/>
    <w:rsid w:val="003A73FA"/>
    <w:rsid w:val="003A74F1"/>
    <w:rsid w:val="003B0D09"/>
    <w:rsid w:val="003B155B"/>
    <w:rsid w:val="003B2566"/>
    <w:rsid w:val="003B293B"/>
    <w:rsid w:val="003B2C0B"/>
    <w:rsid w:val="003B351C"/>
    <w:rsid w:val="003B5067"/>
    <w:rsid w:val="003B5D6F"/>
    <w:rsid w:val="003C3CBE"/>
    <w:rsid w:val="003C666D"/>
    <w:rsid w:val="003C6AAC"/>
    <w:rsid w:val="003D0B0A"/>
    <w:rsid w:val="003D1325"/>
    <w:rsid w:val="003D1C9E"/>
    <w:rsid w:val="003D1E14"/>
    <w:rsid w:val="003D2043"/>
    <w:rsid w:val="003D3187"/>
    <w:rsid w:val="003D337B"/>
    <w:rsid w:val="003D3489"/>
    <w:rsid w:val="003D4D1B"/>
    <w:rsid w:val="003E040D"/>
    <w:rsid w:val="003E305A"/>
    <w:rsid w:val="003E3AEE"/>
    <w:rsid w:val="003E400B"/>
    <w:rsid w:val="003E5D5C"/>
    <w:rsid w:val="003E6359"/>
    <w:rsid w:val="003E7CAA"/>
    <w:rsid w:val="003F0049"/>
    <w:rsid w:val="003F0E37"/>
    <w:rsid w:val="003F152D"/>
    <w:rsid w:val="003F179A"/>
    <w:rsid w:val="003F2F50"/>
    <w:rsid w:val="003F44DA"/>
    <w:rsid w:val="003F556C"/>
    <w:rsid w:val="003F6708"/>
    <w:rsid w:val="003F79CA"/>
    <w:rsid w:val="00401561"/>
    <w:rsid w:val="0040432B"/>
    <w:rsid w:val="004051E2"/>
    <w:rsid w:val="004057E9"/>
    <w:rsid w:val="00406EB0"/>
    <w:rsid w:val="00411002"/>
    <w:rsid w:val="004112AD"/>
    <w:rsid w:val="00412319"/>
    <w:rsid w:val="00413654"/>
    <w:rsid w:val="00413D03"/>
    <w:rsid w:val="00414A03"/>
    <w:rsid w:val="00415CB2"/>
    <w:rsid w:val="00415DAE"/>
    <w:rsid w:val="00416D83"/>
    <w:rsid w:val="0041714E"/>
    <w:rsid w:val="0042218F"/>
    <w:rsid w:val="00422A40"/>
    <w:rsid w:val="0042398B"/>
    <w:rsid w:val="00423ADF"/>
    <w:rsid w:val="00426D86"/>
    <w:rsid w:val="00426ED2"/>
    <w:rsid w:val="00427FB9"/>
    <w:rsid w:val="0043049D"/>
    <w:rsid w:val="00432727"/>
    <w:rsid w:val="00433E3A"/>
    <w:rsid w:val="00433F2D"/>
    <w:rsid w:val="00435B91"/>
    <w:rsid w:val="00437BBF"/>
    <w:rsid w:val="00441A38"/>
    <w:rsid w:val="0044251D"/>
    <w:rsid w:val="00443A20"/>
    <w:rsid w:val="00443D94"/>
    <w:rsid w:val="004441E1"/>
    <w:rsid w:val="00445C27"/>
    <w:rsid w:val="00446051"/>
    <w:rsid w:val="00446C8F"/>
    <w:rsid w:val="00450453"/>
    <w:rsid w:val="00451938"/>
    <w:rsid w:val="00452401"/>
    <w:rsid w:val="004524D3"/>
    <w:rsid w:val="00452C70"/>
    <w:rsid w:val="004543E0"/>
    <w:rsid w:val="00455552"/>
    <w:rsid w:val="00455850"/>
    <w:rsid w:val="004569BA"/>
    <w:rsid w:val="00456AA3"/>
    <w:rsid w:val="00461305"/>
    <w:rsid w:val="00461575"/>
    <w:rsid w:val="00461E21"/>
    <w:rsid w:val="004709F0"/>
    <w:rsid w:val="00470F3A"/>
    <w:rsid w:val="00471067"/>
    <w:rsid w:val="00472D5C"/>
    <w:rsid w:val="004761C0"/>
    <w:rsid w:val="00482087"/>
    <w:rsid w:val="00482172"/>
    <w:rsid w:val="0048293F"/>
    <w:rsid w:val="004836E5"/>
    <w:rsid w:val="00485D45"/>
    <w:rsid w:val="004864D0"/>
    <w:rsid w:val="00486935"/>
    <w:rsid w:val="004902B3"/>
    <w:rsid w:val="0049030F"/>
    <w:rsid w:val="004920C9"/>
    <w:rsid w:val="00494CB1"/>
    <w:rsid w:val="00495A76"/>
    <w:rsid w:val="00495BF3"/>
    <w:rsid w:val="00495C17"/>
    <w:rsid w:val="004978D0"/>
    <w:rsid w:val="00497DC3"/>
    <w:rsid w:val="004A0118"/>
    <w:rsid w:val="004A0A81"/>
    <w:rsid w:val="004A158E"/>
    <w:rsid w:val="004A1DA3"/>
    <w:rsid w:val="004A20D5"/>
    <w:rsid w:val="004A419F"/>
    <w:rsid w:val="004A54C7"/>
    <w:rsid w:val="004A55B5"/>
    <w:rsid w:val="004A669E"/>
    <w:rsid w:val="004A7403"/>
    <w:rsid w:val="004B1D64"/>
    <w:rsid w:val="004B1E70"/>
    <w:rsid w:val="004B2B18"/>
    <w:rsid w:val="004B3EF8"/>
    <w:rsid w:val="004B47E3"/>
    <w:rsid w:val="004B7269"/>
    <w:rsid w:val="004C16A6"/>
    <w:rsid w:val="004C401D"/>
    <w:rsid w:val="004C42F9"/>
    <w:rsid w:val="004C4648"/>
    <w:rsid w:val="004C58B0"/>
    <w:rsid w:val="004C5D15"/>
    <w:rsid w:val="004C6274"/>
    <w:rsid w:val="004C6767"/>
    <w:rsid w:val="004C7BB1"/>
    <w:rsid w:val="004D04E9"/>
    <w:rsid w:val="004D0676"/>
    <w:rsid w:val="004D3A4F"/>
    <w:rsid w:val="004D40C6"/>
    <w:rsid w:val="004D564E"/>
    <w:rsid w:val="004D6050"/>
    <w:rsid w:val="004D6E33"/>
    <w:rsid w:val="004D6FEA"/>
    <w:rsid w:val="004D7868"/>
    <w:rsid w:val="004E0063"/>
    <w:rsid w:val="004E0711"/>
    <w:rsid w:val="004E0950"/>
    <w:rsid w:val="004E12FD"/>
    <w:rsid w:val="004E1DCD"/>
    <w:rsid w:val="004E2F67"/>
    <w:rsid w:val="004E3C40"/>
    <w:rsid w:val="004E5922"/>
    <w:rsid w:val="004E5CAF"/>
    <w:rsid w:val="004E79E1"/>
    <w:rsid w:val="004E7E36"/>
    <w:rsid w:val="004F000B"/>
    <w:rsid w:val="004F07C5"/>
    <w:rsid w:val="004F188F"/>
    <w:rsid w:val="004F1AE3"/>
    <w:rsid w:val="004F2BB5"/>
    <w:rsid w:val="004F3A24"/>
    <w:rsid w:val="004F3F67"/>
    <w:rsid w:val="004F49C7"/>
    <w:rsid w:val="004F4B86"/>
    <w:rsid w:val="004F4F5D"/>
    <w:rsid w:val="004F766B"/>
    <w:rsid w:val="004F7933"/>
    <w:rsid w:val="00503FCE"/>
    <w:rsid w:val="005047E1"/>
    <w:rsid w:val="00505782"/>
    <w:rsid w:val="00507A45"/>
    <w:rsid w:val="005109DD"/>
    <w:rsid w:val="00510A20"/>
    <w:rsid w:val="0052187A"/>
    <w:rsid w:val="00521ADA"/>
    <w:rsid w:val="005223EA"/>
    <w:rsid w:val="005226B9"/>
    <w:rsid w:val="00523541"/>
    <w:rsid w:val="005247CA"/>
    <w:rsid w:val="00524E9A"/>
    <w:rsid w:val="005253B8"/>
    <w:rsid w:val="00527521"/>
    <w:rsid w:val="00527BC9"/>
    <w:rsid w:val="00530B28"/>
    <w:rsid w:val="00530C4C"/>
    <w:rsid w:val="00531330"/>
    <w:rsid w:val="00531527"/>
    <w:rsid w:val="00531FA8"/>
    <w:rsid w:val="005328F6"/>
    <w:rsid w:val="0053366C"/>
    <w:rsid w:val="00533B43"/>
    <w:rsid w:val="00533E79"/>
    <w:rsid w:val="00534285"/>
    <w:rsid w:val="00535CFE"/>
    <w:rsid w:val="00540061"/>
    <w:rsid w:val="0054031A"/>
    <w:rsid w:val="005406A0"/>
    <w:rsid w:val="00540FDA"/>
    <w:rsid w:val="0054292A"/>
    <w:rsid w:val="00543393"/>
    <w:rsid w:val="00544C36"/>
    <w:rsid w:val="00544C41"/>
    <w:rsid w:val="00544EA1"/>
    <w:rsid w:val="00545C9C"/>
    <w:rsid w:val="005476C5"/>
    <w:rsid w:val="005506F1"/>
    <w:rsid w:val="00550BDD"/>
    <w:rsid w:val="00551D56"/>
    <w:rsid w:val="005525AC"/>
    <w:rsid w:val="00552914"/>
    <w:rsid w:val="00553843"/>
    <w:rsid w:val="00553EA3"/>
    <w:rsid w:val="005549C6"/>
    <w:rsid w:val="00556FDA"/>
    <w:rsid w:val="00557441"/>
    <w:rsid w:val="00560DD8"/>
    <w:rsid w:val="00562CCD"/>
    <w:rsid w:val="0056414C"/>
    <w:rsid w:val="00564B91"/>
    <w:rsid w:val="005662CE"/>
    <w:rsid w:val="0056659A"/>
    <w:rsid w:val="0056667C"/>
    <w:rsid w:val="00566684"/>
    <w:rsid w:val="005701BB"/>
    <w:rsid w:val="00570A23"/>
    <w:rsid w:val="00570E68"/>
    <w:rsid w:val="00571239"/>
    <w:rsid w:val="00571C37"/>
    <w:rsid w:val="00571FAB"/>
    <w:rsid w:val="00572C42"/>
    <w:rsid w:val="00573906"/>
    <w:rsid w:val="00575664"/>
    <w:rsid w:val="0057638C"/>
    <w:rsid w:val="005763F9"/>
    <w:rsid w:val="005773C8"/>
    <w:rsid w:val="00580006"/>
    <w:rsid w:val="0058058D"/>
    <w:rsid w:val="005811DC"/>
    <w:rsid w:val="005817F0"/>
    <w:rsid w:val="00581F59"/>
    <w:rsid w:val="00582C69"/>
    <w:rsid w:val="0058411C"/>
    <w:rsid w:val="00584232"/>
    <w:rsid w:val="00584C4A"/>
    <w:rsid w:val="00584F15"/>
    <w:rsid w:val="0058560C"/>
    <w:rsid w:val="0058574D"/>
    <w:rsid w:val="00587CAE"/>
    <w:rsid w:val="00587E36"/>
    <w:rsid w:val="00590288"/>
    <w:rsid w:val="0059065B"/>
    <w:rsid w:val="00592550"/>
    <w:rsid w:val="0059284E"/>
    <w:rsid w:val="00593AEE"/>
    <w:rsid w:val="005940FB"/>
    <w:rsid w:val="00594A7C"/>
    <w:rsid w:val="00594E48"/>
    <w:rsid w:val="00596434"/>
    <w:rsid w:val="00596B9D"/>
    <w:rsid w:val="005A1C79"/>
    <w:rsid w:val="005A2BFC"/>
    <w:rsid w:val="005A362B"/>
    <w:rsid w:val="005A4375"/>
    <w:rsid w:val="005A6C96"/>
    <w:rsid w:val="005A7C6F"/>
    <w:rsid w:val="005B0ED6"/>
    <w:rsid w:val="005B1C54"/>
    <w:rsid w:val="005B1F88"/>
    <w:rsid w:val="005B3CA6"/>
    <w:rsid w:val="005B43E6"/>
    <w:rsid w:val="005B77F8"/>
    <w:rsid w:val="005B78E0"/>
    <w:rsid w:val="005C0A5D"/>
    <w:rsid w:val="005C1151"/>
    <w:rsid w:val="005C140B"/>
    <w:rsid w:val="005C1F47"/>
    <w:rsid w:val="005C387D"/>
    <w:rsid w:val="005C6220"/>
    <w:rsid w:val="005D2EA5"/>
    <w:rsid w:val="005D370B"/>
    <w:rsid w:val="005D4A52"/>
    <w:rsid w:val="005D6D95"/>
    <w:rsid w:val="005D7613"/>
    <w:rsid w:val="005D768D"/>
    <w:rsid w:val="005E034F"/>
    <w:rsid w:val="005E24C7"/>
    <w:rsid w:val="005E2780"/>
    <w:rsid w:val="005E4039"/>
    <w:rsid w:val="005E55C6"/>
    <w:rsid w:val="005E59EF"/>
    <w:rsid w:val="005E6B66"/>
    <w:rsid w:val="005E7992"/>
    <w:rsid w:val="005F0164"/>
    <w:rsid w:val="005F0342"/>
    <w:rsid w:val="005F146D"/>
    <w:rsid w:val="005F1547"/>
    <w:rsid w:val="005F21D3"/>
    <w:rsid w:val="005F256A"/>
    <w:rsid w:val="005F2C82"/>
    <w:rsid w:val="005F5122"/>
    <w:rsid w:val="005F58BA"/>
    <w:rsid w:val="005F699F"/>
    <w:rsid w:val="005F6D8A"/>
    <w:rsid w:val="005F7166"/>
    <w:rsid w:val="005F7A56"/>
    <w:rsid w:val="006000F8"/>
    <w:rsid w:val="006007E7"/>
    <w:rsid w:val="00601C00"/>
    <w:rsid w:val="00604A84"/>
    <w:rsid w:val="00604CDB"/>
    <w:rsid w:val="0060556F"/>
    <w:rsid w:val="00605BAA"/>
    <w:rsid w:val="00605C6F"/>
    <w:rsid w:val="00606025"/>
    <w:rsid w:val="0060688E"/>
    <w:rsid w:val="00610252"/>
    <w:rsid w:val="006112FE"/>
    <w:rsid w:val="0061162C"/>
    <w:rsid w:val="00614CB2"/>
    <w:rsid w:val="00614D86"/>
    <w:rsid w:val="006173C4"/>
    <w:rsid w:val="0062141C"/>
    <w:rsid w:val="006222C5"/>
    <w:rsid w:val="00622861"/>
    <w:rsid w:val="00623AA9"/>
    <w:rsid w:val="006245A1"/>
    <w:rsid w:val="0062738A"/>
    <w:rsid w:val="00627EEF"/>
    <w:rsid w:val="00634DDB"/>
    <w:rsid w:val="00636502"/>
    <w:rsid w:val="00636931"/>
    <w:rsid w:val="00637D6C"/>
    <w:rsid w:val="00641CD6"/>
    <w:rsid w:val="00643EF8"/>
    <w:rsid w:val="0064406F"/>
    <w:rsid w:val="00647703"/>
    <w:rsid w:val="00650884"/>
    <w:rsid w:val="0065094B"/>
    <w:rsid w:val="00651F88"/>
    <w:rsid w:val="00652499"/>
    <w:rsid w:val="0065339C"/>
    <w:rsid w:val="0065376D"/>
    <w:rsid w:val="00654180"/>
    <w:rsid w:val="006555CA"/>
    <w:rsid w:val="00656466"/>
    <w:rsid w:val="0065691E"/>
    <w:rsid w:val="00661256"/>
    <w:rsid w:val="00662737"/>
    <w:rsid w:val="006629F1"/>
    <w:rsid w:val="00663C3E"/>
    <w:rsid w:val="0066498F"/>
    <w:rsid w:val="00666EB8"/>
    <w:rsid w:val="00666ED5"/>
    <w:rsid w:val="00670661"/>
    <w:rsid w:val="00672BD0"/>
    <w:rsid w:val="00677A5E"/>
    <w:rsid w:val="0068243F"/>
    <w:rsid w:val="006829B1"/>
    <w:rsid w:val="0068491F"/>
    <w:rsid w:val="006852D3"/>
    <w:rsid w:val="00685CF5"/>
    <w:rsid w:val="00685FE1"/>
    <w:rsid w:val="00686E74"/>
    <w:rsid w:val="006916C5"/>
    <w:rsid w:val="006920A6"/>
    <w:rsid w:val="00693861"/>
    <w:rsid w:val="00693F4D"/>
    <w:rsid w:val="0069447B"/>
    <w:rsid w:val="006951FF"/>
    <w:rsid w:val="00695395"/>
    <w:rsid w:val="00696283"/>
    <w:rsid w:val="00696CB4"/>
    <w:rsid w:val="006A00CF"/>
    <w:rsid w:val="006A0BC1"/>
    <w:rsid w:val="006A0EFE"/>
    <w:rsid w:val="006A35EB"/>
    <w:rsid w:val="006B0FFB"/>
    <w:rsid w:val="006B145B"/>
    <w:rsid w:val="006B2EEB"/>
    <w:rsid w:val="006B4291"/>
    <w:rsid w:val="006B4BA2"/>
    <w:rsid w:val="006B5257"/>
    <w:rsid w:val="006B6B14"/>
    <w:rsid w:val="006B6F81"/>
    <w:rsid w:val="006B7095"/>
    <w:rsid w:val="006C079E"/>
    <w:rsid w:val="006C0D63"/>
    <w:rsid w:val="006C139A"/>
    <w:rsid w:val="006C2001"/>
    <w:rsid w:val="006C29FD"/>
    <w:rsid w:val="006C417D"/>
    <w:rsid w:val="006C4D3A"/>
    <w:rsid w:val="006C6AD6"/>
    <w:rsid w:val="006D1B9B"/>
    <w:rsid w:val="006D3608"/>
    <w:rsid w:val="006D3912"/>
    <w:rsid w:val="006D3B9E"/>
    <w:rsid w:val="006D4060"/>
    <w:rsid w:val="006D5D8F"/>
    <w:rsid w:val="006D5E5E"/>
    <w:rsid w:val="006E099F"/>
    <w:rsid w:val="006E0ADD"/>
    <w:rsid w:val="006E1FD1"/>
    <w:rsid w:val="006E2602"/>
    <w:rsid w:val="006E38C0"/>
    <w:rsid w:val="006E495F"/>
    <w:rsid w:val="006F14FD"/>
    <w:rsid w:val="006F2433"/>
    <w:rsid w:val="006F27FA"/>
    <w:rsid w:val="006F3F14"/>
    <w:rsid w:val="006F3F59"/>
    <w:rsid w:val="006F5702"/>
    <w:rsid w:val="006F6C0A"/>
    <w:rsid w:val="006F7761"/>
    <w:rsid w:val="006F7DCF"/>
    <w:rsid w:val="007024FF"/>
    <w:rsid w:val="007030E9"/>
    <w:rsid w:val="007037D8"/>
    <w:rsid w:val="00703AF7"/>
    <w:rsid w:val="00704273"/>
    <w:rsid w:val="0070450A"/>
    <w:rsid w:val="0070528B"/>
    <w:rsid w:val="0070542D"/>
    <w:rsid w:val="00706BD3"/>
    <w:rsid w:val="00706C88"/>
    <w:rsid w:val="00707883"/>
    <w:rsid w:val="00711F00"/>
    <w:rsid w:val="00713397"/>
    <w:rsid w:val="00722009"/>
    <w:rsid w:val="00723029"/>
    <w:rsid w:val="00723083"/>
    <w:rsid w:val="0072325B"/>
    <w:rsid w:val="0072403D"/>
    <w:rsid w:val="007240F0"/>
    <w:rsid w:val="00725A5F"/>
    <w:rsid w:val="00727572"/>
    <w:rsid w:val="00730C45"/>
    <w:rsid w:val="00731B99"/>
    <w:rsid w:val="00733737"/>
    <w:rsid w:val="00733EDE"/>
    <w:rsid w:val="00734454"/>
    <w:rsid w:val="00735A54"/>
    <w:rsid w:val="00735C15"/>
    <w:rsid w:val="00737408"/>
    <w:rsid w:val="00737428"/>
    <w:rsid w:val="00737F8C"/>
    <w:rsid w:val="007422B7"/>
    <w:rsid w:val="00744834"/>
    <w:rsid w:val="00745B8F"/>
    <w:rsid w:val="0074618A"/>
    <w:rsid w:val="00746728"/>
    <w:rsid w:val="00746C75"/>
    <w:rsid w:val="00752707"/>
    <w:rsid w:val="007529FB"/>
    <w:rsid w:val="00753381"/>
    <w:rsid w:val="00754820"/>
    <w:rsid w:val="0076052E"/>
    <w:rsid w:val="00761E21"/>
    <w:rsid w:val="0076483D"/>
    <w:rsid w:val="0076724D"/>
    <w:rsid w:val="007704FD"/>
    <w:rsid w:val="007708C1"/>
    <w:rsid w:val="00770FEE"/>
    <w:rsid w:val="00772185"/>
    <w:rsid w:val="00772A97"/>
    <w:rsid w:val="00776F69"/>
    <w:rsid w:val="00780E54"/>
    <w:rsid w:val="00783D31"/>
    <w:rsid w:val="00783D67"/>
    <w:rsid w:val="00783FE2"/>
    <w:rsid w:val="00784AFB"/>
    <w:rsid w:val="00784C4D"/>
    <w:rsid w:val="0078579E"/>
    <w:rsid w:val="007865F1"/>
    <w:rsid w:val="00786BA1"/>
    <w:rsid w:val="007903BC"/>
    <w:rsid w:val="007913F4"/>
    <w:rsid w:val="00792194"/>
    <w:rsid w:val="00793504"/>
    <w:rsid w:val="00795C9C"/>
    <w:rsid w:val="007971C7"/>
    <w:rsid w:val="007A22DC"/>
    <w:rsid w:val="007A4CA2"/>
    <w:rsid w:val="007A4FE0"/>
    <w:rsid w:val="007A55D0"/>
    <w:rsid w:val="007A59EF"/>
    <w:rsid w:val="007A66C1"/>
    <w:rsid w:val="007A7BDB"/>
    <w:rsid w:val="007B024C"/>
    <w:rsid w:val="007B0E99"/>
    <w:rsid w:val="007B17BA"/>
    <w:rsid w:val="007B2002"/>
    <w:rsid w:val="007B20B8"/>
    <w:rsid w:val="007B3B17"/>
    <w:rsid w:val="007B4131"/>
    <w:rsid w:val="007B7E6E"/>
    <w:rsid w:val="007C01D3"/>
    <w:rsid w:val="007C040D"/>
    <w:rsid w:val="007C0684"/>
    <w:rsid w:val="007C1E14"/>
    <w:rsid w:val="007C31F1"/>
    <w:rsid w:val="007C385D"/>
    <w:rsid w:val="007C5E9C"/>
    <w:rsid w:val="007C6146"/>
    <w:rsid w:val="007D022E"/>
    <w:rsid w:val="007D1674"/>
    <w:rsid w:val="007D28C8"/>
    <w:rsid w:val="007D4843"/>
    <w:rsid w:val="007D4D9A"/>
    <w:rsid w:val="007D4E3F"/>
    <w:rsid w:val="007E13A8"/>
    <w:rsid w:val="007E3895"/>
    <w:rsid w:val="007E6A48"/>
    <w:rsid w:val="007E719B"/>
    <w:rsid w:val="007E7341"/>
    <w:rsid w:val="007E7971"/>
    <w:rsid w:val="007F05AC"/>
    <w:rsid w:val="007F1FF3"/>
    <w:rsid w:val="007F383C"/>
    <w:rsid w:val="007F560E"/>
    <w:rsid w:val="007F57FA"/>
    <w:rsid w:val="007F63D9"/>
    <w:rsid w:val="0080131C"/>
    <w:rsid w:val="00801A1A"/>
    <w:rsid w:val="00804CC0"/>
    <w:rsid w:val="00804FC0"/>
    <w:rsid w:val="008075FD"/>
    <w:rsid w:val="00807BC1"/>
    <w:rsid w:val="00807F29"/>
    <w:rsid w:val="00810B15"/>
    <w:rsid w:val="008122E0"/>
    <w:rsid w:val="008122F0"/>
    <w:rsid w:val="008126E7"/>
    <w:rsid w:val="00815E4C"/>
    <w:rsid w:val="00816306"/>
    <w:rsid w:val="00816497"/>
    <w:rsid w:val="008214AF"/>
    <w:rsid w:val="0082447B"/>
    <w:rsid w:val="008244CC"/>
    <w:rsid w:val="00824684"/>
    <w:rsid w:val="00824979"/>
    <w:rsid w:val="0082608F"/>
    <w:rsid w:val="0082682D"/>
    <w:rsid w:val="008274C1"/>
    <w:rsid w:val="00830060"/>
    <w:rsid w:val="00831224"/>
    <w:rsid w:val="00831958"/>
    <w:rsid w:val="00831995"/>
    <w:rsid w:val="00831D49"/>
    <w:rsid w:val="00833830"/>
    <w:rsid w:val="00834885"/>
    <w:rsid w:val="00835854"/>
    <w:rsid w:val="0083586A"/>
    <w:rsid w:val="00835A84"/>
    <w:rsid w:val="00841695"/>
    <w:rsid w:val="00841944"/>
    <w:rsid w:val="00842699"/>
    <w:rsid w:val="00843AD9"/>
    <w:rsid w:val="00845D89"/>
    <w:rsid w:val="00847AD1"/>
    <w:rsid w:val="00850893"/>
    <w:rsid w:val="00851E65"/>
    <w:rsid w:val="008521A6"/>
    <w:rsid w:val="00856CE0"/>
    <w:rsid w:val="00857FCD"/>
    <w:rsid w:val="008607DA"/>
    <w:rsid w:val="00860D30"/>
    <w:rsid w:val="00861235"/>
    <w:rsid w:val="00861CA3"/>
    <w:rsid w:val="00861DC0"/>
    <w:rsid w:val="008637F5"/>
    <w:rsid w:val="00863B84"/>
    <w:rsid w:val="0086410A"/>
    <w:rsid w:val="00866BCE"/>
    <w:rsid w:val="00867643"/>
    <w:rsid w:val="0087054D"/>
    <w:rsid w:val="00872A7E"/>
    <w:rsid w:val="00873B31"/>
    <w:rsid w:val="00876A1B"/>
    <w:rsid w:val="008833D6"/>
    <w:rsid w:val="008836CA"/>
    <w:rsid w:val="0088716F"/>
    <w:rsid w:val="00890F39"/>
    <w:rsid w:val="00891F48"/>
    <w:rsid w:val="00892818"/>
    <w:rsid w:val="00892DA4"/>
    <w:rsid w:val="00895678"/>
    <w:rsid w:val="00897203"/>
    <w:rsid w:val="00897CD1"/>
    <w:rsid w:val="008A1CB0"/>
    <w:rsid w:val="008A2778"/>
    <w:rsid w:val="008A2ED6"/>
    <w:rsid w:val="008A4238"/>
    <w:rsid w:val="008A44B2"/>
    <w:rsid w:val="008A632F"/>
    <w:rsid w:val="008A644C"/>
    <w:rsid w:val="008A77FE"/>
    <w:rsid w:val="008A7ABE"/>
    <w:rsid w:val="008B13BE"/>
    <w:rsid w:val="008B240A"/>
    <w:rsid w:val="008B39D7"/>
    <w:rsid w:val="008B3C62"/>
    <w:rsid w:val="008B4480"/>
    <w:rsid w:val="008B4614"/>
    <w:rsid w:val="008B5088"/>
    <w:rsid w:val="008B5F19"/>
    <w:rsid w:val="008B6A6C"/>
    <w:rsid w:val="008B7C2D"/>
    <w:rsid w:val="008C2029"/>
    <w:rsid w:val="008C306C"/>
    <w:rsid w:val="008C32CC"/>
    <w:rsid w:val="008C52AC"/>
    <w:rsid w:val="008C6650"/>
    <w:rsid w:val="008D01E8"/>
    <w:rsid w:val="008D048E"/>
    <w:rsid w:val="008D04A6"/>
    <w:rsid w:val="008D0861"/>
    <w:rsid w:val="008D287F"/>
    <w:rsid w:val="008D3638"/>
    <w:rsid w:val="008D3CA2"/>
    <w:rsid w:val="008D5766"/>
    <w:rsid w:val="008D617B"/>
    <w:rsid w:val="008D750E"/>
    <w:rsid w:val="008D7A1F"/>
    <w:rsid w:val="008E00AC"/>
    <w:rsid w:val="008E1903"/>
    <w:rsid w:val="008E4C1C"/>
    <w:rsid w:val="008E4F2D"/>
    <w:rsid w:val="008E6686"/>
    <w:rsid w:val="008F0D13"/>
    <w:rsid w:val="008F10EF"/>
    <w:rsid w:val="008F2E36"/>
    <w:rsid w:val="008F4BE0"/>
    <w:rsid w:val="008F547F"/>
    <w:rsid w:val="008F64B3"/>
    <w:rsid w:val="008F72BF"/>
    <w:rsid w:val="00900728"/>
    <w:rsid w:val="0090118A"/>
    <w:rsid w:val="00901332"/>
    <w:rsid w:val="00906F71"/>
    <w:rsid w:val="00913065"/>
    <w:rsid w:val="009144B0"/>
    <w:rsid w:val="0091636D"/>
    <w:rsid w:val="00917919"/>
    <w:rsid w:val="00917A74"/>
    <w:rsid w:val="00922477"/>
    <w:rsid w:val="00922733"/>
    <w:rsid w:val="00930028"/>
    <w:rsid w:val="00930C69"/>
    <w:rsid w:val="00935D69"/>
    <w:rsid w:val="00935EEF"/>
    <w:rsid w:val="00936758"/>
    <w:rsid w:val="00937EBD"/>
    <w:rsid w:val="00940CB0"/>
    <w:rsid w:val="0094314C"/>
    <w:rsid w:val="0094397E"/>
    <w:rsid w:val="00944634"/>
    <w:rsid w:val="00944713"/>
    <w:rsid w:val="009476A3"/>
    <w:rsid w:val="00950CCA"/>
    <w:rsid w:val="009519D7"/>
    <w:rsid w:val="0095287F"/>
    <w:rsid w:val="00952DA0"/>
    <w:rsid w:val="00953B1B"/>
    <w:rsid w:val="00962DF1"/>
    <w:rsid w:val="00963681"/>
    <w:rsid w:val="0096539F"/>
    <w:rsid w:val="00965E20"/>
    <w:rsid w:val="0096676B"/>
    <w:rsid w:val="00966971"/>
    <w:rsid w:val="00967C66"/>
    <w:rsid w:val="0097338D"/>
    <w:rsid w:val="00973516"/>
    <w:rsid w:val="00973DDC"/>
    <w:rsid w:val="0097500C"/>
    <w:rsid w:val="00975A79"/>
    <w:rsid w:val="00976A43"/>
    <w:rsid w:val="00977185"/>
    <w:rsid w:val="00980830"/>
    <w:rsid w:val="00980993"/>
    <w:rsid w:val="00980E9E"/>
    <w:rsid w:val="00981108"/>
    <w:rsid w:val="00983456"/>
    <w:rsid w:val="00983F16"/>
    <w:rsid w:val="009840C8"/>
    <w:rsid w:val="00984454"/>
    <w:rsid w:val="00985C20"/>
    <w:rsid w:val="009872AE"/>
    <w:rsid w:val="00987A63"/>
    <w:rsid w:val="00990D2B"/>
    <w:rsid w:val="009917A0"/>
    <w:rsid w:val="00993A54"/>
    <w:rsid w:val="00994E05"/>
    <w:rsid w:val="0099562A"/>
    <w:rsid w:val="009973A7"/>
    <w:rsid w:val="00997E27"/>
    <w:rsid w:val="009A1ED4"/>
    <w:rsid w:val="009A40CB"/>
    <w:rsid w:val="009A584C"/>
    <w:rsid w:val="009A66D3"/>
    <w:rsid w:val="009B10BD"/>
    <w:rsid w:val="009B164C"/>
    <w:rsid w:val="009B1B0D"/>
    <w:rsid w:val="009B30B6"/>
    <w:rsid w:val="009B40E4"/>
    <w:rsid w:val="009B5680"/>
    <w:rsid w:val="009B7C4B"/>
    <w:rsid w:val="009C034F"/>
    <w:rsid w:val="009C454D"/>
    <w:rsid w:val="009C4922"/>
    <w:rsid w:val="009C4D58"/>
    <w:rsid w:val="009C5AF4"/>
    <w:rsid w:val="009C5F25"/>
    <w:rsid w:val="009C6779"/>
    <w:rsid w:val="009C6892"/>
    <w:rsid w:val="009C70D4"/>
    <w:rsid w:val="009C7A72"/>
    <w:rsid w:val="009D0DB2"/>
    <w:rsid w:val="009D1416"/>
    <w:rsid w:val="009D223F"/>
    <w:rsid w:val="009D2E74"/>
    <w:rsid w:val="009D3081"/>
    <w:rsid w:val="009D3D7A"/>
    <w:rsid w:val="009D78B7"/>
    <w:rsid w:val="009E0122"/>
    <w:rsid w:val="009E070C"/>
    <w:rsid w:val="009E17D7"/>
    <w:rsid w:val="009E6551"/>
    <w:rsid w:val="009E681F"/>
    <w:rsid w:val="009F31F3"/>
    <w:rsid w:val="009F3264"/>
    <w:rsid w:val="009F6683"/>
    <w:rsid w:val="009F7AA4"/>
    <w:rsid w:val="00A0040D"/>
    <w:rsid w:val="00A00FF9"/>
    <w:rsid w:val="00A013AF"/>
    <w:rsid w:val="00A03C48"/>
    <w:rsid w:val="00A048C6"/>
    <w:rsid w:val="00A07A20"/>
    <w:rsid w:val="00A13ACA"/>
    <w:rsid w:val="00A13DBB"/>
    <w:rsid w:val="00A13E08"/>
    <w:rsid w:val="00A140DA"/>
    <w:rsid w:val="00A166AD"/>
    <w:rsid w:val="00A17974"/>
    <w:rsid w:val="00A17DA7"/>
    <w:rsid w:val="00A21852"/>
    <w:rsid w:val="00A23F41"/>
    <w:rsid w:val="00A2538E"/>
    <w:rsid w:val="00A25477"/>
    <w:rsid w:val="00A25835"/>
    <w:rsid w:val="00A25B0D"/>
    <w:rsid w:val="00A25C6E"/>
    <w:rsid w:val="00A26B1C"/>
    <w:rsid w:val="00A328A7"/>
    <w:rsid w:val="00A32E28"/>
    <w:rsid w:val="00A35631"/>
    <w:rsid w:val="00A35CEA"/>
    <w:rsid w:val="00A42BF7"/>
    <w:rsid w:val="00A436E1"/>
    <w:rsid w:val="00A44BBE"/>
    <w:rsid w:val="00A44EF8"/>
    <w:rsid w:val="00A457C4"/>
    <w:rsid w:val="00A47B30"/>
    <w:rsid w:val="00A51701"/>
    <w:rsid w:val="00A51857"/>
    <w:rsid w:val="00A51BF1"/>
    <w:rsid w:val="00A52000"/>
    <w:rsid w:val="00A53575"/>
    <w:rsid w:val="00A53CD9"/>
    <w:rsid w:val="00A541D2"/>
    <w:rsid w:val="00A54D90"/>
    <w:rsid w:val="00A56BE1"/>
    <w:rsid w:val="00A63001"/>
    <w:rsid w:val="00A632BB"/>
    <w:rsid w:val="00A63778"/>
    <w:rsid w:val="00A649E9"/>
    <w:rsid w:val="00A676C3"/>
    <w:rsid w:val="00A70B39"/>
    <w:rsid w:val="00A73C4E"/>
    <w:rsid w:val="00A76389"/>
    <w:rsid w:val="00A77AD4"/>
    <w:rsid w:val="00A8014F"/>
    <w:rsid w:val="00A80544"/>
    <w:rsid w:val="00A80E50"/>
    <w:rsid w:val="00A810D6"/>
    <w:rsid w:val="00A81F5D"/>
    <w:rsid w:val="00A81F94"/>
    <w:rsid w:val="00A8270B"/>
    <w:rsid w:val="00A82731"/>
    <w:rsid w:val="00A83BC2"/>
    <w:rsid w:val="00A842F0"/>
    <w:rsid w:val="00A84AD6"/>
    <w:rsid w:val="00A85E91"/>
    <w:rsid w:val="00A86BB0"/>
    <w:rsid w:val="00A90B1D"/>
    <w:rsid w:val="00A92354"/>
    <w:rsid w:val="00A9268B"/>
    <w:rsid w:val="00A95DE2"/>
    <w:rsid w:val="00A95F00"/>
    <w:rsid w:val="00A96F38"/>
    <w:rsid w:val="00AA0F31"/>
    <w:rsid w:val="00AA48FF"/>
    <w:rsid w:val="00AA50DB"/>
    <w:rsid w:val="00AA664A"/>
    <w:rsid w:val="00AB1302"/>
    <w:rsid w:val="00AB144E"/>
    <w:rsid w:val="00AB2B88"/>
    <w:rsid w:val="00AB342B"/>
    <w:rsid w:val="00AB5BFA"/>
    <w:rsid w:val="00AB631E"/>
    <w:rsid w:val="00AB6F4A"/>
    <w:rsid w:val="00AC0664"/>
    <w:rsid w:val="00AC07E1"/>
    <w:rsid w:val="00AC1EC5"/>
    <w:rsid w:val="00AC1FD2"/>
    <w:rsid w:val="00AC2D4F"/>
    <w:rsid w:val="00AC488D"/>
    <w:rsid w:val="00AC5640"/>
    <w:rsid w:val="00AC6363"/>
    <w:rsid w:val="00AD158A"/>
    <w:rsid w:val="00AD199A"/>
    <w:rsid w:val="00AD220B"/>
    <w:rsid w:val="00AD267C"/>
    <w:rsid w:val="00AD28A1"/>
    <w:rsid w:val="00AD2A0C"/>
    <w:rsid w:val="00AD5815"/>
    <w:rsid w:val="00AE1CE2"/>
    <w:rsid w:val="00AE304A"/>
    <w:rsid w:val="00AE3C17"/>
    <w:rsid w:val="00AE4E08"/>
    <w:rsid w:val="00AE4E77"/>
    <w:rsid w:val="00AE5909"/>
    <w:rsid w:val="00AE7E40"/>
    <w:rsid w:val="00AF1632"/>
    <w:rsid w:val="00AF183B"/>
    <w:rsid w:val="00AF1A39"/>
    <w:rsid w:val="00AF1CDC"/>
    <w:rsid w:val="00AF2E56"/>
    <w:rsid w:val="00AF42AE"/>
    <w:rsid w:val="00AF6CCA"/>
    <w:rsid w:val="00B00AF2"/>
    <w:rsid w:val="00B00C78"/>
    <w:rsid w:val="00B02E6E"/>
    <w:rsid w:val="00B03A21"/>
    <w:rsid w:val="00B077C5"/>
    <w:rsid w:val="00B07A9C"/>
    <w:rsid w:val="00B12952"/>
    <w:rsid w:val="00B17D70"/>
    <w:rsid w:val="00B2038D"/>
    <w:rsid w:val="00B20750"/>
    <w:rsid w:val="00B21006"/>
    <w:rsid w:val="00B218D5"/>
    <w:rsid w:val="00B219B2"/>
    <w:rsid w:val="00B21FE6"/>
    <w:rsid w:val="00B2449A"/>
    <w:rsid w:val="00B24820"/>
    <w:rsid w:val="00B25B97"/>
    <w:rsid w:val="00B326C6"/>
    <w:rsid w:val="00B32814"/>
    <w:rsid w:val="00B32BA6"/>
    <w:rsid w:val="00B3307C"/>
    <w:rsid w:val="00B35F36"/>
    <w:rsid w:val="00B36147"/>
    <w:rsid w:val="00B366D1"/>
    <w:rsid w:val="00B3778D"/>
    <w:rsid w:val="00B4065D"/>
    <w:rsid w:val="00B43A7D"/>
    <w:rsid w:val="00B4749C"/>
    <w:rsid w:val="00B47903"/>
    <w:rsid w:val="00B512D4"/>
    <w:rsid w:val="00B538FD"/>
    <w:rsid w:val="00B53FEA"/>
    <w:rsid w:val="00B54C44"/>
    <w:rsid w:val="00B563C7"/>
    <w:rsid w:val="00B6030C"/>
    <w:rsid w:val="00B60B3A"/>
    <w:rsid w:val="00B61702"/>
    <w:rsid w:val="00B61FD9"/>
    <w:rsid w:val="00B7093A"/>
    <w:rsid w:val="00B71690"/>
    <w:rsid w:val="00B72D5D"/>
    <w:rsid w:val="00B7452D"/>
    <w:rsid w:val="00B745A4"/>
    <w:rsid w:val="00B75E98"/>
    <w:rsid w:val="00B765FE"/>
    <w:rsid w:val="00B774B3"/>
    <w:rsid w:val="00B805B3"/>
    <w:rsid w:val="00B81284"/>
    <w:rsid w:val="00B92382"/>
    <w:rsid w:val="00B92688"/>
    <w:rsid w:val="00B9478B"/>
    <w:rsid w:val="00B94D91"/>
    <w:rsid w:val="00B96F01"/>
    <w:rsid w:val="00B97054"/>
    <w:rsid w:val="00BA0BC6"/>
    <w:rsid w:val="00BA1049"/>
    <w:rsid w:val="00BA21AC"/>
    <w:rsid w:val="00BA2B1A"/>
    <w:rsid w:val="00BA2D8D"/>
    <w:rsid w:val="00BA34CD"/>
    <w:rsid w:val="00BA5DE4"/>
    <w:rsid w:val="00BA61A0"/>
    <w:rsid w:val="00BB1392"/>
    <w:rsid w:val="00BB42C9"/>
    <w:rsid w:val="00BB4982"/>
    <w:rsid w:val="00BB6C7F"/>
    <w:rsid w:val="00BB7330"/>
    <w:rsid w:val="00BC0D3E"/>
    <w:rsid w:val="00BC3327"/>
    <w:rsid w:val="00BC6C0C"/>
    <w:rsid w:val="00BC7954"/>
    <w:rsid w:val="00BD4CD5"/>
    <w:rsid w:val="00BD5147"/>
    <w:rsid w:val="00BD552F"/>
    <w:rsid w:val="00BD5D4F"/>
    <w:rsid w:val="00BD6BA5"/>
    <w:rsid w:val="00BD6C28"/>
    <w:rsid w:val="00BD7124"/>
    <w:rsid w:val="00BE19CA"/>
    <w:rsid w:val="00BE1B56"/>
    <w:rsid w:val="00BE241D"/>
    <w:rsid w:val="00BE3058"/>
    <w:rsid w:val="00BE4166"/>
    <w:rsid w:val="00BE55E3"/>
    <w:rsid w:val="00BE61D2"/>
    <w:rsid w:val="00BE62C6"/>
    <w:rsid w:val="00BE6FFC"/>
    <w:rsid w:val="00BF1247"/>
    <w:rsid w:val="00BF42A3"/>
    <w:rsid w:val="00BF4465"/>
    <w:rsid w:val="00BF4842"/>
    <w:rsid w:val="00BF5E18"/>
    <w:rsid w:val="00BF69EA"/>
    <w:rsid w:val="00BF709B"/>
    <w:rsid w:val="00BF73D1"/>
    <w:rsid w:val="00C01B3D"/>
    <w:rsid w:val="00C0255D"/>
    <w:rsid w:val="00C02737"/>
    <w:rsid w:val="00C041A0"/>
    <w:rsid w:val="00C05A6C"/>
    <w:rsid w:val="00C07559"/>
    <w:rsid w:val="00C15E78"/>
    <w:rsid w:val="00C1694C"/>
    <w:rsid w:val="00C17187"/>
    <w:rsid w:val="00C225D1"/>
    <w:rsid w:val="00C22776"/>
    <w:rsid w:val="00C22DF0"/>
    <w:rsid w:val="00C24115"/>
    <w:rsid w:val="00C252DF"/>
    <w:rsid w:val="00C26721"/>
    <w:rsid w:val="00C2699B"/>
    <w:rsid w:val="00C277E9"/>
    <w:rsid w:val="00C31240"/>
    <w:rsid w:val="00C31682"/>
    <w:rsid w:val="00C32228"/>
    <w:rsid w:val="00C34326"/>
    <w:rsid w:val="00C34849"/>
    <w:rsid w:val="00C36C66"/>
    <w:rsid w:val="00C371C8"/>
    <w:rsid w:val="00C403EA"/>
    <w:rsid w:val="00C413D5"/>
    <w:rsid w:val="00C41642"/>
    <w:rsid w:val="00C41BF0"/>
    <w:rsid w:val="00C42774"/>
    <w:rsid w:val="00C43290"/>
    <w:rsid w:val="00C445B2"/>
    <w:rsid w:val="00C4630B"/>
    <w:rsid w:val="00C471F0"/>
    <w:rsid w:val="00C50252"/>
    <w:rsid w:val="00C533E4"/>
    <w:rsid w:val="00C5471A"/>
    <w:rsid w:val="00C55F02"/>
    <w:rsid w:val="00C60B7E"/>
    <w:rsid w:val="00C60FAE"/>
    <w:rsid w:val="00C62DCB"/>
    <w:rsid w:val="00C63F43"/>
    <w:rsid w:val="00C64045"/>
    <w:rsid w:val="00C64A7F"/>
    <w:rsid w:val="00C6556A"/>
    <w:rsid w:val="00C66272"/>
    <w:rsid w:val="00C67E99"/>
    <w:rsid w:val="00C71A0F"/>
    <w:rsid w:val="00C72612"/>
    <w:rsid w:val="00C72AC3"/>
    <w:rsid w:val="00C73054"/>
    <w:rsid w:val="00C74018"/>
    <w:rsid w:val="00C74F0D"/>
    <w:rsid w:val="00C76247"/>
    <w:rsid w:val="00C7657F"/>
    <w:rsid w:val="00C76C89"/>
    <w:rsid w:val="00C76D4F"/>
    <w:rsid w:val="00C77D4C"/>
    <w:rsid w:val="00C812A7"/>
    <w:rsid w:val="00C82F96"/>
    <w:rsid w:val="00C83C17"/>
    <w:rsid w:val="00C84A38"/>
    <w:rsid w:val="00C863C6"/>
    <w:rsid w:val="00C87F05"/>
    <w:rsid w:val="00C9072A"/>
    <w:rsid w:val="00C9306A"/>
    <w:rsid w:val="00C94DE2"/>
    <w:rsid w:val="00C95462"/>
    <w:rsid w:val="00C955E2"/>
    <w:rsid w:val="00C960BD"/>
    <w:rsid w:val="00C961D6"/>
    <w:rsid w:val="00C9622A"/>
    <w:rsid w:val="00C9786C"/>
    <w:rsid w:val="00CA143E"/>
    <w:rsid w:val="00CA1D98"/>
    <w:rsid w:val="00CA613E"/>
    <w:rsid w:val="00CA664D"/>
    <w:rsid w:val="00CA6B71"/>
    <w:rsid w:val="00CA7718"/>
    <w:rsid w:val="00CA7D5B"/>
    <w:rsid w:val="00CB014A"/>
    <w:rsid w:val="00CB0AB1"/>
    <w:rsid w:val="00CB2CBC"/>
    <w:rsid w:val="00CB3273"/>
    <w:rsid w:val="00CB32DE"/>
    <w:rsid w:val="00CB36C4"/>
    <w:rsid w:val="00CB4D1F"/>
    <w:rsid w:val="00CB543D"/>
    <w:rsid w:val="00CB646C"/>
    <w:rsid w:val="00CB6819"/>
    <w:rsid w:val="00CB68C7"/>
    <w:rsid w:val="00CB6A1D"/>
    <w:rsid w:val="00CB7198"/>
    <w:rsid w:val="00CC01A9"/>
    <w:rsid w:val="00CC0992"/>
    <w:rsid w:val="00CC0EF1"/>
    <w:rsid w:val="00CC2298"/>
    <w:rsid w:val="00CC48D2"/>
    <w:rsid w:val="00CC5104"/>
    <w:rsid w:val="00CD0BF0"/>
    <w:rsid w:val="00CD187C"/>
    <w:rsid w:val="00CD22B6"/>
    <w:rsid w:val="00CD251C"/>
    <w:rsid w:val="00CD4A79"/>
    <w:rsid w:val="00CD5AB5"/>
    <w:rsid w:val="00CD5B60"/>
    <w:rsid w:val="00CD77E4"/>
    <w:rsid w:val="00CE0921"/>
    <w:rsid w:val="00CE25F2"/>
    <w:rsid w:val="00CE295E"/>
    <w:rsid w:val="00CE2D81"/>
    <w:rsid w:val="00CE4355"/>
    <w:rsid w:val="00CE5A02"/>
    <w:rsid w:val="00CE658F"/>
    <w:rsid w:val="00CE7ABC"/>
    <w:rsid w:val="00CF056E"/>
    <w:rsid w:val="00CF76C8"/>
    <w:rsid w:val="00D00BD9"/>
    <w:rsid w:val="00D01338"/>
    <w:rsid w:val="00D022FB"/>
    <w:rsid w:val="00D04098"/>
    <w:rsid w:val="00D040CC"/>
    <w:rsid w:val="00D04AE2"/>
    <w:rsid w:val="00D05CC8"/>
    <w:rsid w:val="00D064BF"/>
    <w:rsid w:val="00D07C4E"/>
    <w:rsid w:val="00D102B6"/>
    <w:rsid w:val="00D110A3"/>
    <w:rsid w:val="00D111FD"/>
    <w:rsid w:val="00D11FB3"/>
    <w:rsid w:val="00D14574"/>
    <w:rsid w:val="00D1668D"/>
    <w:rsid w:val="00D17342"/>
    <w:rsid w:val="00D17C40"/>
    <w:rsid w:val="00D17CC0"/>
    <w:rsid w:val="00D213C3"/>
    <w:rsid w:val="00D22138"/>
    <w:rsid w:val="00D231D2"/>
    <w:rsid w:val="00D23E1F"/>
    <w:rsid w:val="00D249AC"/>
    <w:rsid w:val="00D25FE9"/>
    <w:rsid w:val="00D26DF8"/>
    <w:rsid w:val="00D31F46"/>
    <w:rsid w:val="00D321D1"/>
    <w:rsid w:val="00D32859"/>
    <w:rsid w:val="00D342AA"/>
    <w:rsid w:val="00D351B2"/>
    <w:rsid w:val="00D36B37"/>
    <w:rsid w:val="00D37D33"/>
    <w:rsid w:val="00D4284B"/>
    <w:rsid w:val="00D438E0"/>
    <w:rsid w:val="00D45A55"/>
    <w:rsid w:val="00D45C5F"/>
    <w:rsid w:val="00D46244"/>
    <w:rsid w:val="00D51BA0"/>
    <w:rsid w:val="00D522AA"/>
    <w:rsid w:val="00D538EC"/>
    <w:rsid w:val="00D53DF7"/>
    <w:rsid w:val="00D558D1"/>
    <w:rsid w:val="00D5785F"/>
    <w:rsid w:val="00D57ADA"/>
    <w:rsid w:val="00D57D32"/>
    <w:rsid w:val="00D61D42"/>
    <w:rsid w:val="00D62AB8"/>
    <w:rsid w:val="00D63C45"/>
    <w:rsid w:val="00D652FF"/>
    <w:rsid w:val="00D653F0"/>
    <w:rsid w:val="00D65496"/>
    <w:rsid w:val="00D65E3C"/>
    <w:rsid w:val="00D6762B"/>
    <w:rsid w:val="00D704B8"/>
    <w:rsid w:val="00D718CA"/>
    <w:rsid w:val="00D73818"/>
    <w:rsid w:val="00D748D7"/>
    <w:rsid w:val="00D74ADE"/>
    <w:rsid w:val="00D764CD"/>
    <w:rsid w:val="00D76626"/>
    <w:rsid w:val="00D8163B"/>
    <w:rsid w:val="00D81E99"/>
    <w:rsid w:val="00D83B33"/>
    <w:rsid w:val="00D85538"/>
    <w:rsid w:val="00D85C61"/>
    <w:rsid w:val="00D86254"/>
    <w:rsid w:val="00D86BAA"/>
    <w:rsid w:val="00D86F8A"/>
    <w:rsid w:val="00D903CB"/>
    <w:rsid w:val="00D9094F"/>
    <w:rsid w:val="00D91177"/>
    <w:rsid w:val="00D9125E"/>
    <w:rsid w:val="00D91BD2"/>
    <w:rsid w:val="00D926B8"/>
    <w:rsid w:val="00D952A4"/>
    <w:rsid w:val="00D95A3A"/>
    <w:rsid w:val="00D9625E"/>
    <w:rsid w:val="00D96F4F"/>
    <w:rsid w:val="00DA04A0"/>
    <w:rsid w:val="00DA2509"/>
    <w:rsid w:val="00DA2E01"/>
    <w:rsid w:val="00DA354D"/>
    <w:rsid w:val="00DA5A3A"/>
    <w:rsid w:val="00DA6BE2"/>
    <w:rsid w:val="00DB124D"/>
    <w:rsid w:val="00DB1C78"/>
    <w:rsid w:val="00DB31D3"/>
    <w:rsid w:val="00DB51B4"/>
    <w:rsid w:val="00DB5AD2"/>
    <w:rsid w:val="00DB624C"/>
    <w:rsid w:val="00DB7484"/>
    <w:rsid w:val="00DC0E6A"/>
    <w:rsid w:val="00DC4A8A"/>
    <w:rsid w:val="00DC4AEB"/>
    <w:rsid w:val="00DC5060"/>
    <w:rsid w:val="00DC5802"/>
    <w:rsid w:val="00DC58DA"/>
    <w:rsid w:val="00DC5F48"/>
    <w:rsid w:val="00DC6BD8"/>
    <w:rsid w:val="00DC786A"/>
    <w:rsid w:val="00DC7CA1"/>
    <w:rsid w:val="00DC7DBA"/>
    <w:rsid w:val="00DD42D3"/>
    <w:rsid w:val="00DD4E7D"/>
    <w:rsid w:val="00DE3E90"/>
    <w:rsid w:val="00DE3FB8"/>
    <w:rsid w:val="00DE5CDC"/>
    <w:rsid w:val="00DE68FB"/>
    <w:rsid w:val="00DE7CD5"/>
    <w:rsid w:val="00DF1630"/>
    <w:rsid w:val="00DF36FD"/>
    <w:rsid w:val="00DF378C"/>
    <w:rsid w:val="00DF4DF5"/>
    <w:rsid w:val="00DF50B5"/>
    <w:rsid w:val="00DF7545"/>
    <w:rsid w:val="00E000B5"/>
    <w:rsid w:val="00E0105D"/>
    <w:rsid w:val="00E03076"/>
    <w:rsid w:val="00E0342D"/>
    <w:rsid w:val="00E04961"/>
    <w:rsid w:val="00E05E81"/>
    <w:rsid w:val="00E0612E"/>
    <w:rsid w:val="00E06208"/>
    <w:rsid w:val="00E111AF"/>
    <w:rsid w:val="00E120A4"/>
    <w:rsid w:val="00E124D3"/>
    <w:rsid w:val="00E13349"/>
    <w:rsid w:val="00E15414"/>
    <w:rsid w:val="00E21982"/>
    <w:rsid w:val="00E24794"/>
    <w:rsid w:val="00E27107"/>
    <w:rsid w:val="00E30188"/>
    <w:rsid w:val="00E304EB"/>
    <w:rsid w:val="00E306F4"/>
    <w:rsid w:val="00E3322F"/>
    <w:rsid w:val="00E3344C"/>
    <w:rsid w:val="00E337C4"/>
    <w:rsid w:val="00E35611"/>
    <w:rsid w:val="00E356F2"/>
    <w:rsid w:val="00E35C67"/>
    <w:rsid w:val="00E35FED"/>
    <w:rsid w:val="00E37F84"/>
    <w:rsid w:val="00E4192A"/>
    <w:rsid w:val="00E42F9C"/>
    <w:rsid w:val="00E44820"/>
    <w:rsid w:val="00E44A1F"/>
    <w:rsid w:val="00E465E9"/>
    <w:rsid w:val="00E47EDF"/>
    <w:rsid w:val="00E53131"/>
    <w:rsid w:val="00E55F94"/>
    <w:rsid w:val="00E57581"/>
    <w:rsid w:val="00E57BD9"/>
    <w:rsid w:val="00E57FB5"/>
    <w:rsid w:val="00E5AC55"/>
    <w:rsid w:val="00E60B49"/>
    <w:rsid w:val="00E6101C"/>
    <w:rsid w:val="00E61033"/>
    <w:rsid w:val="00E617D6"/>
    <w:rsid w:val="00E62812"/>
    <w:rsid w:val="00E62FB1"/>
    <w:rsid w:val="00E64152"/>
    <w:rsid w:val="00E64FBD"/>
    <w:rsid w:val="00E71FCA"/>
    <w:rsid w:val="00E72064"/>
    <w:rsid w:val="00E72956"/>
    <w:rsid w:val="00E72A37"/>
    <w:rsid w:val="00E735AB"/>
    <w:rsid w:val="00E753D0"/>
    <w:rsid w:val="00E766A8"/>
    <w:rsid w:val="00E76C02"/>
    <w:rsid w:val="00E82F58"/>
    <w:rsid w:val="00E86319"/>
    <w:rsid w:val="00E929E7"/>
    <w:rsid w:val="00E94771"/>
    <w:rsid w:val="00E95980"/>
    <w:rsid w:val="00E95EF6"/>
    <w:rsid w:val="00E95F4B"/>
    <w:rsid w:val="00E975AB"/>
    <w:rsid w:val="00EA100C"/>
    <w:rsid w:val="00EA4F2C"/>
    <w:rsid w:val="00EA587A"/>
    <w:rsid w:val="00EA6702"/>
    <w:rsid w:val="00EA79EA"/>
    <w:rsid w:val="00EB0E37"/>
    <w:rsid w:val="00EB13EE"/>
    <w:rsid w:val="00EB2AE6"/>
    <w:rsid w:val="00EB3B07"/>
    <w:rsid w:val="00EB41FF"/>
    <w:rsid w:val="00EB6F4A"/>
    <w:rsid w:val="00EC0254"/>
    <w:rsid w:val="00EC0377"/>
    <w:rsid w:val="00EC0CB4"/>
    <w:rsid w:val="00EC0E54"/>
    <w:rsid w:val="00EC3BF9"/>
    <w:rsid w:val="00EC3CED"/>
    <w:rsid w:val="00EC3F35"/>
    <w:rsid w:val="00EC500D"/>
    <w:rsid w:val="00EC6209"/>
    <w:rsid w:val="00EC6617"/>
    <w:rsid w:val="00EC75A3"/>
    <w:rsid w:val="00ED36A7"/>
    <w:rsid w:val="00ED4AC2"/>
    <w:rsid w:val="00ED4E27"/>
    <w:rsid w:val="00ED4EBC"/>
    <w:rsid w:val="00ED70A5"/>
    <w:rsid w:val="00EE0055"/>
    <w:rsid w:val="00EE0332"/>
    <w:rsid w:val="00EE051A"/>
    <w:rsid w:val="00EE0D1C"/>
    <w:rsid w:val="00EE1932"/>
    <w:rsid w:val="00EE236C"/>
    <w:rsid w:val="00EE55D0"/>
    <w:rsid w:val="00EE732A"/>
    <w:rsid w:val="00EF0DCE"/>
    <w:rsid w:val="00EF4B91"/>
    <w:rsid w:val="00F004D5"/>
    <w:rsid w:val="00F0052A"/>
    <w:rsid w:val="00F00949"/>
    <w:rsid w:val="00F040E6"/>
    <w:rsid w:val="00F048AB"/>
    <w:rsid w:val="00F0493F"/>
    <w:rsid w:val="00F05F28"/>
    <w:rsid w:val="00F06131"/>
    <w:rsid w:val="00F072CE"/>
    <w:rsid w:val="00F074CB"/>
    <w:rsid w:val="00F11983"/>
    <w:rsid w:val="00F11E63"/>
    <w:rsid w:val="00F12B3E"/>
    <w:rsid w:val="00F14269"/>
    <w:rsid w:val="00F153B8"/>
    <w:rsid w:val="00F17764"/>
    <w:rsid w:val="00F17C40"/>
    <w:rsid w:val="00F208AA"/>
    <w:rsid w:val="00F24733"/>
    <w:rsid w:val="00F2705D"/>
    <w:rsid w:val="00F27364"/>
    <w:rsid w:val="00F27498"/>
    <w:rsid w:val="00F30A2E"/>
    <w:rsid w:val="00F30FC8"/>
    <w:rsid w:val="00F3322A"/>
    <w:rsid w:val="00F3372D"/>
    <w:rsid w:val="00F33A09"/>
    <w:rsid w:val="00F353D6"/>
    <w:rsid w:val="00F35CA0"/>
    <w:rsid w:val="00F362E9"/>
    <w:rsid w:val="00F36B59"/>
    <w:rsid w:val="00F36B9A"/>
    <w:rsid w:val="00F37872"/>
    <w:rsid w:val="00F37E49"/>
    <w:rsid w:val="00F4016F"/>
    <w:rsid w:val="00F4035E"/>
    <w:rsid w:val="00F4212A"/>
    <w:rsid w:val="00F4259F"/>
    <w:rsid w:val="00F426DC"/>
    <w:rsid w:val="00F42AC4"/>
    <w:rsid w:val="00F443BD"/>
    <w:rsid w:val="00F45DD3"/>
    <w:rsid w:val="00F47735"/>
    <w:rsid w:val="00F502AE"/>
    <w:rsid w:val="00F51B01"/>
    <w:rsid w:val="00F520AC"/>
    <w:rsid w:val="00F525CC"/>
    <w:rsid w:val="00F52620"/>
    <w:rsid w:val="00F5295C"/>
    <w:rsid w:val="00F5316E"/>
    <w:rsid w:val="00F55413"/>
    <w:rsid w:val="00F5738C"/>
    <w:rsid w:val="00F6001F"/>
    <w:rsid w:val="00F6348E"/>
    <w:rsid w:val="00F63CF8"/>
    <w:rsid w:val="00F65F01"/>
    <w:rsid w:val="00F669B5"/>
    <w:rsid w:val="00F6751B"/>
    <w:rsid w:val="00F70C2B"/>
    <w:rsid w:val="00F70E9A"/>
    <w:rsid w:val="00F722A9"/>
    <w:rsid w:val="00F7375C"/>
    <w:rsid w:val="00F737FE"/>
    <w:rsid w:val="00F73E9E"/>
    <w:rsid w:val="00F73FEF"/>
    <w:rsid w:val="00F7539A"/>
    <w:rsid w:val="00F75A60"/>
    <w:rsid w:val="00F76057"/>
    <w:rsid w:val="00F765D5"/>
    <w:rsid w:val="00F7736A"/>
    <w:rsid w:val="00F8000A"/>
    <w:rsid w:val="00F80507"/>
    <w:rsid w:val="00F8165B"/>
    <w:rsid w:val="00F82FB2"/>
    <w:rsid w:val="00F8347F"/>
    <w:rsid w:val="00F8450F"/>
    <w:rsid w:val="00F86B03"/>
    <w:rsid w:val="00F86F44"/>
    <w:rsid w:val="00F87BD2"/>
    <w:rsid w:val="00F90417"/>
    <w:rsid w:val="00F906F8"/>
    <w:rsid w:val="00F91569"/>
    <w:rsid w:val="00F933A3"/>
    <w:rsid w:val="00F93DE0"/>
    <w:rsid w:val="00F940ED"/>
    <w:rsid w:val="00F96580"/>
    <w:rsid w:val="00FA0D61"/>
    <w:rsid w:val="00FA1EBD"/>
    <w:rsid w:val="00FA2F8D"/>
    <w:rsid w:val="00FA560E"/>
    <w:rsid w:val="00FA5885"/>
    <w:rsid w:val="00FA5D5D"/>
    <w:rsid w:val="00FA5D85"/>
    <w:rsid w:val="00FA6B7F"/>
    <w:rsid w:val="00FB2437"/>
    <w:rsid w:val="00FB4637"/>
    <w:rsid w:val="00FB4696"/>
    <w:rsid w:val="00FB5158"/>
    <w:rsid w:val="00FB6DBB"/>
    <w:rsid w:val="00FB7597"/>
    <w:rsid w:val="00FC0C27"/>
    <w:rsid w:val="00FC2A92"/>
    <w:rsid w:val="00FC5E24"/>
    <w:rsid w:val="00FC61E6"/>
    <w:rsid w:val="00FD0A19"/>
    <w:rsid w:val="00FD276E"/>
    <w:rsid w:val="00FD351D"/>
    <w:rsid w:val="00FD4546"/>
    <w:rsid w:val="00FD57A1"/>
    <w:rsid w:val="00FD5938"/>
    <w:rsid w:val="00FD6391"/>
    <w:rsid w:val="00FD6878"/>
    <w:rsid w:val="00FE0386"/>
    <w:rsid w:val="00FE0B8D"/>
    <w:rsid w:val="00FE27A0"/>
    <w:rsid w:val="00FE2F27"/>
    <w:rsid w:val="00FE3828"/>
    <w:rsid w:val="00FE4C33"/>
    <w:rsid w:val="00FE510B"/>
    <w:rsid w:val="00FE5310"/>
    <w:rsid w:val="00FF0AD4"/>
    <w:rsid w:val="00FF402D"/>
    <w:rsid w:val="00FF5AD7"/>
    <w:rsid w:val="00FF79D3"/>
    <w:rsid w:val="00FF7CC5"/>
    <w:rsid w:val="0100EECF"/>
    <w:rsid w:val="01070A38"/>
    <w:rsid w:val="0130413A"/>
    <w:rsid w:val="0171EB7F"/>
    <w:rsid w:val="01AD587F"/>
    <w:rsid w:val="01CE15B1"/>
    <w:rsid w:val="01F03E48"/>
    <w:rsid w:val="027DE991"/>
    <w:rsid w:val="02F20961"/>
    <w:rsid w:val="02F45B74"/>
    <w:rsid w:val="031D340E"/>
    <w:rsid w:val="03606BF3"/>
    <w:rsid w:val="03957254"/>
    <w:rsid w:val="03FD6B75"/>
    <w:rsid w:val="0418AEEE"/>
    <w:rsid w:val="04586747"/>
    <w:rsid w:val="046F3483"/>
    <w:rsid w:val="04FFA6B8"/>
    <w:rsid w:val="05198870"/>
    <w:rsid w:val="0536E698"/>
    <w:rsid w:val="05581E16"/>
    <w:rsid w:val="05860A1D"/>
    <w:rsid w:val="05CDA97C"/>
    <w:rsid w:val="05FBF1DB"/>
    <w:rsid w:val="06146554"/>
    <w:rsid w:val="065B0D49"/>
    <w:rsid w:val="06CA3B03"/>
    <w:rsid w:val="07033803"/>
    <w:rsid w:val="07366315"/>
    <w:rsid w:val="0759829B"/>
    <w:rsid w:val="07638FF7"/>
    <w:rsid w:val="07BD4605"/>
    <w:rsid w:val="080348E6"/>
    <w:rsid w:val="0806F611"/>
    <w:rsid w:val="081EF591"/>
    <w:rsid w:val="08226BD4"/>
    <w:rsid w:val="08403CFE"/>
    <w:rsid w:val="0892387E"/>
    <w:rsid w:val="08F142F4"/>
    <w:rsid w:val="09109B10"/>
    <w:rsid w:val="094051E0"/>
    <w:rsid w:val="094B1B06"/>
    <w:rsid w:val="098D26A7"/>
    <w:rsid w:val="0A3C2C40"/>
    <w:rsid w:val="0A440645"/>
    <w:rsid w:val="0A477B61"/>
    <w:rsid w:val="0A56350C"/>
    <w:rsid w:val="0A9A7BEF"/>
    <w:rsid w:val="0AA04AEC"/>
    <w:rsid w:val="0AD207DF"/>
    <w:rsid w:val="0BDB1B31"/>
    <w:rsid w:val="0BF5960E"/>
    <w:rsid w:val="0BFCB09A"/>
    <w:rsid w:val="0C8B5B65"/>
    <w:rsid w:val="0C8FD19A"/>
    <w:rsid w:val="0C9F3FEC"/>
    <w:rsid w:val="0D0F0B31"/>
    <w:rsid w:val="0D1BA459"/>
    <w:rsid w:val="0D4C34E3"/>
    <w:rsid w:val="0D4C8144"/>
    <w:rsid w:val="0D74CC9D"/>
    <w:rsid w:val="0D856E7A"/>
    <w:rsid w:val="0DEF10DA"/>
    <w:rsid w:val="0E518A21"/>
    <w:rsid w:val="0E6A5E6F"/>
    <w:rsid w:val="0E7F0104"/>
    <w:rsid w:val="0EED6FF0"/>
    <w:rsid w:val="0F46A9E1"/>
    <w:rsid w:val="0F70A132"/>
    <w:rsid w:val="0F925E6B"/>
    <w:rsid w:val="0FC02636"/>
    <w:rsid w:val="0FC7725C"/>
    <w:rsid w:val="101E9082"/>
    <w:rsid w:val="1031DA70"/>
    <w:rsid w:val="1046691F"/>
    <w:rsid w:val="1054D2EB"/>
    <w:rsid w:val="1073EEFE"/>
    <w:rsid w:val="10842206"/>
    <w:rsid w:val="1107D64D"/>
    <w:rsid w:val="110CECE5"/>
    <w:rsid w:val="11148838"/>
    <w:rsid w:val="111DC9FD"/>
    <w:rsid w:val="113BA6FC"/>
    <w:rsid w:val="117E3A59"/>
    <w:rsid w:val="1180B4DC"/>
    <w:rsid w:val="1188BCC6"/>
    <w:rsid w:val="11C6A669"/>
    <w:rsid w:val="11D17FCA"/>
    <w:rsid w:val="11D43474"/>
    <w:rsid w:val="11DC5E46"/>
    <w:rsid w:val="120EEFCA"/>
    <w:rsid w:val="12262B93"/>
    <w:rsid w:val="128BD560"/>
    <w:rsid w:val="12C7838A"/>
    <w:rsid w:val="12CE35C1"/>
    <w:rsid w:val="12E75051"/>
    <w:rsid w:val="12F602C4"/>
    <w:rsid w:val="12F63968"/>
    <w:rsid w:val="132E8890"/>
    <w:rsid w:val="140431FE"/>
    <w:rsid w:val="144353A4"/>
    <w:rsid w:val="146E6B64"/>
    <w:rsid w:val="147CCCDC"/>
    <w:rsid w:val="148D8DFB"/>
    <w:rsid w:val="14C653E5"/>
    <w:rsid w:val="152ACE97"/>
    <w:rsid w:val="1579462E"/>
    <w:rsid w:val="158BAE20"/>
    <w:rsid w:val="159A3A96"/>
    <w:rsid w:val="15BEED3C"/>
    <w:rsid w:val="15CC64D5"/>
    <w:rsid w:val="1623BC89"/>
    <w:rsid w:val="162509A2"/>
    <w:rsid w:val="1656A106"/>
    <w:rsid w:val="16851936"/>
    <w:rsid w:val="168B8F51"/>
    <w:rsid w:val="16DC4A35"/>
    <w:rsid w:val="1700609F"/>
    <w:rsid w:val="17028022"/>
    <w:rsid w:val="171C74C6"/>
    <w:rsid w:val="178C0036"/>
    <w:rsid w:val="18646306"/>
    <w:rsid w:val="189CBE7A"/>
    <w:rsid w:val="19036427"/>
    <w:rsid w:val="190671C0"/>
    <w:rsid w:val="19236F8A"/>
    <w:rsid w:val="193C8402"/>
    <w:rsid w:val="194C6FC2"/>
    <w:rsid w:val="1983739F"/>
    <w:rsid w:val="198B30BC"/>
    <w:rsid w:val="19A8BDAF"/>
    <w:rsid w:val="19B6EC88"/>
    <w:rsid w:val="1A30A600"/>
    <w:rsid w:val="1A8B4EE0"/>
    <w:rsid w:val="1AB16A0D"/>
    <w:rsid w:val="1B14E895"/>
    <w:rsid w:val="1B257A3F"/>
    <w:rsid w:val="1B500730"/>
    <w:rsid w:val="1B5128B0"/>
    <w:rsid w:val="1B53F9E9"/>
    <w:rsid w:val="1B7F405F"/>
    <w:rsid w:val="1BD4BE5F"/>
    <w:rsid w:val="1C2B68F7"/>
    <w:rsid w:val="1C53F6C6"/>
    <w:rsid w:val="1CA5ABD8"/>
    <w:rsid w:val="1CE445D9"/>
    <w:rsid w:val="1D5CE7A9"/>
    <w:rsid w:val="1D7563B5"/>
    <w:rsid w:val="1DAD32BD"/>
    <w:rsid w:val="1E47570B"/>
    <w:rsid w:val="1F44E9EA"/>
    <w:rsid w:val="1F45CA14"/>
    <w:rsid w:val="1F6E83B0"/>
    <w:rsid w:val="1F9F2A96"/>
    <w:rsid w:val="1FA3CECD"/>
    <w:rsid w:val="1FE3B8CB"/>
    <w:rsid w:val="1FFDC54B"/>
    <w:rsid w:val="209AEB8D"/>
    <w:rsid w:val="21003B7C"/>
    <w:rsid w:val="21273E21"/>
    <w:rsid w:val="2174B62B"/>
    <w:rsid w:val="21923DC2"/>
    <w:rsid w:val="21D229FF"/>
    <w:rsid w:val="22051B4E"/>
    <w:rsid w:val="223D7B0B"/>
    <w:rsid w:val="22431505"/>
    <w:rsid w:val="2265130B"/>
    <w:rsid w:val="22694135"/>
    <w:rsid w:val="226D2117"/>
    <w:rsid w:val="229C4C0D"/>
    <w:rsid w:val="2316C567"/>
    <w:rsid w:val="23817CAC"/>
    <w:rsid w:val="23DB32C3"/>
    <w:rsid w:val="23F19046"/>
    <w:rsid w:val="246A3055"/>
    <w:rsid w:val="24D85855"/>
    <w:rsid w:val="24DD0B45"/>
    <w:rsid w:val="256667FF"/>
    <w:rsid w:val="259C9F4D"/>
    <w:rsid w:val="261DC93D"/>
    <w:rsid w:val="2623E7D3"/>
    <w:rsid w:val="26530FDB"/>
    <w:rsid w:val="2658488B"/>
    <w:rsid w:val="26587FE4"/>
    <w:rsid w:val="268939CF"/>
    <w:rsid w:val="26AA1111"/>
    <w:rsid w:val="26B3C308"/>
    <w:rsid w:val="26E952AD"/>
    <w:rsid w:val="26F72504"/>
    <w:rsid w:val="270BC13D"/>
    <w:rsid w:val="27FD29D7"/>
    <w:rsid w:val="281B49CD"/>
    <w:rsid w:val="28282E46"/>
    <w:rsid w:val="2838ABBE"/>
    <w:rsid w:val="283DAF1E"/>
    <w:rsid w:val="2887CDB2"/>
    <w:rsid w:val="28913994"/>
    <w:rsid w:val="28A237A1"/>
    <w:rsid w:val="28BBD4EF"/>
    <w:rsid w:val="28FE9839"/>
    <w:rsid w:val="29459957"/>
    <w:rsid w:val="2987416E"/>
    <w:rsid w:val="29A02472"/>
    <w:rsid w:val="29B8AE75"/>
    <w:rsid w:val="29D8DBAD"/>
    <w:rsid w:val="29DFD3F3"/>
    <w:rsid w:val="2A093FA8"/>
    <w:rsid w:val="2A3101BA"/>
    <w:rsid w:val="2A31FC47"/>
    <w:rsid w:val="2A32375D"/>
    <w:rsid w:val="2A7C0E85"/>
    <w:rsid w:val="2A8480DE"/>
    <w:rsid w:val="2A8624FA"/>
    <w:rsid w:val="2ACADF9F"/>
    <w:rsid w:val="2AF081AE"/>
    <w:rsid w:val="2AF33A8C"/>
    <w:rsid w:val="2B11DC09"/>
    <w:rsid w:val="2B1F3B93"/>
    <w:rsid w:val="2B593D8E"/>
    <w:rsid w:val="2B8CB0AD"/>
    <w:rsid w:val="2BD6F7BE"/>
    <w:rsid w:val="2BF5EDEC"/>
    <w:rsid w:val="2C40A220"/>
    <w:rsid w:val="2C603971"/>
    <w:rsid w:val="2C66E0F0"/>
    <w:rsid w:val="2C9D8207"/>
    <w:rsid w:val="2D2E9696"/>
    <w:rsid w:val="2D3E170A"/>
    <w:rsid w:val="2D6E20E0"/>
    <w:rsid w:val="2D7D8B67"/>
    <w:rsid w:val="2DDEA70C"/>
    <w:rsid w:val="2DE68C96"/>
    <w:rsid w:val="2DFB5544"/>
    <w:rsid w:val="2E295EF1"/>
    <w:rsid w:val="2E693A5E"/>
    <w:rsid w:val="2EABBD32"/>
    <w:rsid w:val="2EE2BE49"/>
    <w:rsid w:val="2F03A095"/>
    <w:rsid w:val="2F195BC8"/>
    <w:rsid w:val="2F825CF7"/>
    <w:rsid w:val="2FAE86C5"/>
    <w:rsid w:val="2FECA82B"/>
    <w:rsid w:val="2FF26217"/>
    <w:rsid w:val="30219694"/>
    <w:rsid w:val="3053A422"/>
    <w:rsid w:val="305FA195"/>
    <w:rsid w:val="30805703"/>
    <w:rsid w:val="30C95598"/>
    <w:rsid w:val="30C9D4C9"/>
    <w:rsid w:val="30E3A905"/>
    <w:rsid w:val="30EAF327"/>
    <w:rsid w:val="3110346E"/>
    <w:rsid w:val="3178127D"/>
    <w:rsid w:val="3188622C"/>
    <w:rsid w:val="31F87CFF"/>
    <w:rsid w:val="326116C8"/>
    <w:rsid w:val="327C5949"/>
    <w:rsid w:val="32EB4778"/>
    <w:rsid w:val="3364C6F0"/>
    <w:rsid w:val="3366EE4B"/>
    <w:rsid w:val="33709585"/>
    <w:rsid w:val="337144CE"/>
    <w:rsid w:val="3386DC1E"/>
    <w:rsid w:val="33E4CCA8"/>
    <w:rsid w:val="3431198A"/>
    <w:rsid w:val="343B2C71"/>
    <w:rsid w:val="3468D641"/>
    <w:rsid w:val="348395FB"/>
    <w:rsid w:val="3537C7AB"/>
    <w:rsid w:val="355F793B"/>
    <w:rsid w:val="369F2EAF"/>
    <w:rsid w:val="36C348AE"/>
    <w:rsid w:val="36C4D86B"/>
    <w:rsid w:val="3746F543"/>
    <w:rsid w:val="3759F6A8"/>
    <w:rsid w:val="37A99EF1"/>
    <w:rsid w:val="38447F03"/>
    <w:rsid w:val="385B568F"/>
    <w:rsid w:val="394654C1"/>
    <w:rsid w:val="399AA61E"/>
    <w:rsid w:val="39CB5D54"/>
    <w:rsid w:val="39D96C1B"/>
    <w:rsid w:val="39DAA116"/>
    <w:rsid w:val="39EBC72D"/>
    <w:rsid w:val="39F28E40"/>
    <w:rsid w:val="3A11148B"/>
    <w:rsid w:val="3A7A0675"/>
    <w:rsid w:val="3A9514CD"/>
    <w:rsid w:val="3AAE8D5F"/>
    <w:rsid w:val="3AFB6FEC"/>
    <w:rsid w:val="3BB3BBFF"/>
    <w:rsid w:val="3C4FB492"/>
    <w:rsid w:val="3C8192F1"/>
    <w:rsid w:val="3C96E7D3"/>
    <w:rsid w:val="3CC00777"/>
    <w:rsid w:val="3D0E9193"/>
    <w:rsid w:val="3D13922A"/>
    <w:rsid w:val="3D36301F"/>
    <w:rsid w:val="3DA9BE80"/>
    <w:rsid w:val="3DCC9E7F"/>
    <w:rsid w:val="3E0981BC"/>
    <w:rsid w:val="3E3C097B"/>
    <w:rsid w:val="3E7EBCF6"/>
    <w:rsid w:val="3EA1F006"/>
    <w:rsid w:val="3F37EF3A"/>
    <w:rsid w:val="3F4E4C68"/>
    <w:rsid w:val="3F64694B"/>
    <w:rsid w:val="3FA4871A"/>
    <w:rsid w:val="401AD339"/>
    <w:rsid w:val="407ED6A2"/>
    <w:rsid w:val="40CE8CF1"/>
    <w:rsid w:val="40F056DF"/>
    <w:rsid w:val="413EB12E"/>
    <w:rsid w:val="418483FE"/>
    <w:rsid w:val="418CC946"/>
    <w:rsid w:val="4244230B"/>
    <w:rsid w:val="4286C119"/>
    <w:rsid w:val="4287A7F0"/>
    <w:rsid w:val="42C099B7"/>
    <w:rsid w:val="42C516B7"/>
    <w:rsid w:val="42D56AFB"/>
    <w:rsid w:val="43041745"/>
    <w:rsid w:val="4378E6A2"/>
    <w:rsid w:val="4396050C"/>
    <w:rsid w:val="43E5385A"/>
    <w:rsid w:val="43EE8931"/>
    <w:rsid w:val="441CC25C"/>
    <w:rsid w:val="442E5A99"/>
    <w:rsid w:val="445C24B3"/>
    <w:rsid w:val="448C75B0"/>
    <w:rsid w:val="44EFFEFA"/>
    <w:rsid w:val="45011D35"/>
    <w:rsid w:val="45091D07"/>
    <w:rsid w:val="451C833C"/>
    <w:rsid w:val="456FCD9E"/>
    <w:rsid w:val="45860BCC"/>
    <w:rsid w:val="45870F66"/>
    <w:rsid w:val="45B72912"/>
    <w:rsid w:val="45D55F29"/>
    <w:rsid w:val="45DF4A56"/>
    <w:rsid w:val="45E56B10"/>
    <w:rsid w:val="467C47AA"/>
    <w:rsid w:val="46973CFC"/>
    <w:rsid w:val="46EDB180"/>
    <w:rsid w:val="46FD8201"/>
    <w:rsid w:val="473DA859"/>
    <w:rsid w:val="474FF6B5"/>
    <w:rsid w:val="476F2D88"/>
    <w:rsid w:val="4781C475"/>
    <w:rsid w:val="478C5B2F"/>
    <w:rsid w:val="47C959B1"/>
    <w:rsid w:val="47D5F6E5"/>
    <w:rsid w:val="47E5397E"/>
    <w:rsid w:val="47FE4656"/>
    <w:rsid w:val="48B9FF72"/>
    <w:rsid w:val="48E99D37"/>
    <w:rsid w:val="491D0BD2"/>
    <w:rsid w:val="493EA9C4"/>
    <w:rsid w:val="49425384"/>
    <w:rsid w:val="49A08B30"/>
    <w:rsid w:val="49D717C1"/>
    <w:rsid w:val="49DA2A0D"/>
    <w:rsid w:val="49E3DA18"/>
    <w:rsid w:val="4A39DAFA"/>
    <w:rsid w:val="4ACB5F76"/>
    <w:rsid w:val="4ACB751B"/>
    <w:rsid w:val="4B2F5DAD"/>
    <w:rsid w:val="4B3F0B85"/>
    <w:rsid w:val="4B4DFD55"/>
    <w:rsid w:val="4B51D9D9"/>
    <w:rsid w:val="4BBE1C97"/>
    <w:rsid w:val="4C745C9A"/>
    <w:rsid w:val="4C877989"/>
    <w:rsid w:val="4CA93A2E"/>
    <w:rsid w:val="4CD2E5B5"/>
    <w:rsid w:val="4D0D2817"/>
    <w:rsid w:val="4D509B82"/>
    <w:rsid w:val="4DA5BCAF"/>
    <w:rsid w:val="4DE7E366"/>
    <w:rsid w:val="4DFAD11B"/>
    <w:rsid w:val="4E022045"/>
    <w:rsid w:val="4E2F1AF0"/>
    <w:rsid w:val="4E3301D8"/>
    <w:rsid w:val="4E47799D"/>
    <w:rsid w:val="4EB6EA8B"/>
    <w:rsid w:val="4EF45DCD"/>
    <w:rsid w:val="4F137ED2"/>
    <w:rsid w:val="4F2B0DFF"/>
    <w:rsid w:val="4FACA4EF"/>
    <w:rsid w:val="4FBB5673"/>
    <w:rsid w:val="4FD0CCEC"/>
    <w:rsid w:val="5067C0AB"/>
    <w:rsid w:val="507DC9D7"/>
    <w:rsid w:val="50C3B054"/>
    <w:rsid w:val="50CAB328"/>
    <w:rsid w:val="516D948D"/>
    <w:rsid w:val="517EAA2B"/>
    <w:rsid w:val="518EF798"/>
    <w:rsid w:val="5222AB9B"/>
    <w:rsid w:val="524DE691"/>
    <w:rsid w:val="526F8B14"/>
    <w:rsid w:val="52CAFBC9"/>
    <w:rsid w:val="52CEF722"/>
    <w:rsid w:val="52D2C116"/>
    <w:rsid w:val="52EE0FED"/>
    <w:rsid w:val="530FA495"/>
    <w:rsid w:val="53A32DD2"/>
    <w:rsid w:val="53B2DF29"/>
    <w:rsid w:val="53B91F23"/>
    <w:rsid w:val="544B71DC"/>
    <w:rsid w:val="54A5D8AE"/>
    <w:rsid w:val="54D1185E"/>
    <w:rsid w:val="54F4D732"/>
    <w:rsid w:val="55018F78"/>
    <w:rsid w:val="550F0C69"/>
    <w:rsid w:val="552CB573"/>
    <w:rsid w:val="555B7257"/>
    <w:rsid w:val="558FA255"/>
    <w:rsid w:val="55A7A08C"/>
    <w:rsid w:val="55BAD220"/>
    <w:rsid w:val="55C098FE"/>
    <w:rsid w:val="55CDE8FB"/>
    <w:rsid w:val="55D174A2"/>
    <w:rsid w:val="55D6236A"/>
    <w:rsid w:val="5645CD12"/>
    <w:rsid w:val="5655CBF4"/>
    <w:rsid w:val="56658134"/>
    <w:rsid w:val="56899511"/>
    <w:rsid w:val="56BA5CCC"/>
    <w:rsid w:val="56EC1A89"/>
    <w:rsid w:val="57187622"/>
    <w:rsid w:val="577F0417"/>
    <w:rsid w:val="57AB32D0"/>
    <w:rsid w:val="58120B40"/>
    <w:rsid w:val="581C916B"/>
    <w:rsid w:val="58648EF0"/>
    <w:rsid w:val="58CA57A1"/>
    <w:rsid w:val="58DF28E5"/>
    <w:rsid w:val="59433566"/>
    <w:rsid w:val="5956649F"/>
    <w:rsid w:val="59580FBF"/>
    <w:rsid w:val="59741C1F"/>
    <w:rsid w:val="59BE21A6"/>
    <w:rsid w:val="59CD6333"/>
    <w:rsid w:val="59F55493"/>
    <w:rsid w:val="5A0D039B"/>
    <w:rsid w:val="5A3975D2"/>
    <w:rsid w:val="5B4B6600"/>
    <w:rsid w:val="5B753272"/>
    <w:rsid w:val="5B7FFF23"/>
    <w:rsid w:val="5BD18C57"/>
    <w:rsid w:val="5BE6C9F0"/>
    <w:rsid w:val="5BFAC6C5"/>
    <w:rsid w:val="5C40B626"/>
    <w:rsid w:val="5CAB9A9D"/>
    <w:rsid w:val="5CCA7BBE"/>
    <w:rsid w:val="5CEBEC1F"/>
    <w:rsid w:val="5D195B44"/>
    <w:rsid w:val="5D344B1E"/>
    <w:rsid w:val="5D3EB8F0"/>
    <w:rsid w:val="5D4564EE"/>
    <w:rsid w:val="5DF283ED"/>
    <w:rsid w:val="5E7F0FFE"/>
    <w:rsid w:val="5E91D668"/>
    <w:rsid w:val="5EBB7E55"/>
    <w:rsid w:val="5F5A6804"/>
    <w:rsid w:val="5F60953E"/>
    <w:rsid w:val="5FAA491A"/>
    <w:rsid w:val="5FB29016"/>
    <w:rsid w:val="600DEFF2"/>
    <w:rsid w:val="60988092"/>
    <w:rsid w:val="60AB556D"/>
    <w:rsid w:val="60C66612"/>
    <w:rsid w:val="612F8AB6"/>
    <w:rsid w:val="6288700C"/>
    <w:rsid w:val="62C6C9AE"/>
    <w:rsid w:val="630A1897"/>
    <w:rsid w:val="63454E52"/>
    <w:rsid w:val="636D720B"/>
    <w:rsid w:val="63723B46"/>
    <w:rsid w:val="63A0AEED"/>
    <w:rsid w:val="63A63D1D"/>
    <w:rsid w:val="63EF7B4C"/>
    <w:rsid w:val="645A4AB5"/>
    <w:rsid w:val="6466BE8A"/>
    <w:rsid w:val="6513C12F"/>
    <w:rsid w:val="65934E2A"/>
    <w:rsid w:val="65DEF27E"/>
    <w:rsid w:val="66172CBE"/>
    <w:rsid w:val="6643962B"/>
    <w:rsid w:val="667327AC"/>
    <w:rsid w:val="66BDB41C"/>
    <w:rsid w:val="66EF55AC"/>
    <w:rsid w:val="6733965F"/>
    <w:rsid w:val="676D0831"/>
    <w:rsid w:val="6770F6B2"/>
    <w:rsid w:val="6784787A"/>
    <w:rsid w:val="678C3C47"/>
    <w:rsid w:val="67BFC672"/>
    <w:rsid w:val="67CEA14A"/>
    <w:rsid w:val="681C4B36"/>
    <w:rsid w:val="6835FA91"/>
    <w:rsid w:val="683BBFDD"/>
    <w:rsid w:val="685E7EA9"/>
    <w:rsid w:val="68890529"/>
    <w:rsid w:val="68A7181E"/>
    <w:rsid w:val="69ABF994"/>
    <w:rsid w:val="6A133D37"/>
    <w:rsid w:val="6A350A5A"/>
    <w:rsid w:val="6A6F3A82"/>
    <w:rsid w:val="6AC80863"/>
    <w:rsid w:val="6AD335CD"/>
    <w:rsid w:val="6B1D8D3E"/>
    <w:rsid w:val="6B3995B9"/>
    <w:rsid w:val="6B8736F5"/>
    <w:rsid w:val="6C15351D"/>
    <w:rsid w:val="6C6B9987"/>
    <w:rsid w:val="6C906FCA"/>
    <w:rsid w:val="6C97B4AC"/>
    <w:rsid w:val="6CAE9AA1"/>
    <w:rsid w:val="6CD849EA"/>
    <w:rsid w:val="6CF549E2"/>
    <w:rsid w:val="6CFF7534"/>
    <w:rsid w:val="6D578083"/>
    <w:rsid w:val="6D6C6DB3"/>
    <w:rsid w:val="6DBCDEF0"/>
    <w:rsid w:val="6DE4E400"/>
    <w:rsid w:val="6DF68945"/>
    <w:rsid w:val="6DFA97D7"/>
    <w:rsid w:val="6E26416F"/>
    <w:rsid w:val="6E88E4EA"/>
    <w:rsid w:val="6F1F450D"/>
    <w:rsid w:val="6F5CE086"/>
    <w:rsid w:val="6F6E3AC9"/>
    <w:rsid w:val="7056E56C"/>
    <w:rsid w:val="70FD840F"/>
    <w:rsid w:val="7151FD72"/>
    <w:rsid w:val="7155ADB7"/>
    <w:rsid w:val="715829B9"/>
    <w:rsid w:val="718174AE"/>
    <w:rsid w:val="719196E9"/>
    <w:rsid w:val="72389429"/>
    <w:rsid w:val="7242D376"/>
    <w:rsid w:val="725DD6E5"/>
    <w:rsid w:val="72A21798"/>
    <w:rsid w:val="72A825F8"/>
    <w:rsid w:val="72AE5DEE"/>
    <w:rsid w:val="7361D0F3"/>
    <w:rsid w:val="7368EFA0"/>
    <w:rsid w:val="7399B4FB"/>
    <w:rsid w:val="741722D7"/>
    <w:rsid w:val="741C84DB"/>
    <w:rsid w:val="741CC92F"/>
    <w:rsid w:val="75341165"/>
    <w:rsid w:val="7546B80E"/>
    <w:rsid w:val="75656816"/>
    <w:rsid w:val="756AC14B"/>
    <w:rsid w:val="756F1015"/>
    <w:rsid w:val="75B3B050"/>
    <w:rsid w:val="75CCA90A"/>
    <w:rsid w:val="761BD080"/>
    <w:rsid w:val="7643CBEA"/>
    <w:rsid w:val="7649DEC7"/>
    <w:rsid w:val="768365B6"/>
    <w:rsid w:val="76A5D0BE"/>
    <w:rsid w:val="771C7D8D"/>
    <w:rsid w:val="77267E9D"/>
    <w:rsid w:val="772C5C4A"/>
    <w:rsid w:val="77BA610D"/>
    <w:rsid w:val="77BBA6DC"/>
    <w:rsid w:val="77D1759F"/>
    <w:rsid w:val="77FA497D"/>
    <w:rsid w:val="780A3155"/>
    <w:rsid w:val="782D2A57"/>
    <w:rsid w:val="783363D8"/>
    <w:rsid w:val="7840187C"/>
    <w:rsid w:val="785F4AC5"/>
    <w:rsid w:val="78612270"/>
    <w:rsid w:val="789420EA"/>
    <w:rsid w:val="78F7F269"/>
    <w:rsid w:val="7905426E"/>
    <w:rsid w:val="7925959D"/>
    <w:rsid w:val="793A1F87"/>
    <w:rsid w:val="7968E42D"/>
    <w:rsid w:val="7972A872"/>
    <w:rsid w:val="7988A080"/>
    <w:rsid w:val="79A4B5C9"/>
    <w:rsid w:val="79E4CEB9"/>
    <w:rsid w:val="7A160EC5"/>
    <w:rsid w:val="7A36B956"/>
    <w:rsid w:val="7A3C0A79"/>
    <w:rsid w:val="7A57AB9F"/>
    <w:rsid w:val="7A5C2766"/>
    <w:rsid w:val="7A8B3DF8"/>
    <w:rsid w:val="7AB8C9DA"/>
    <w:rsid w:val="7AD40C86"/>
    <w:rsid w:val="7B190375"/>
    <w:rsid w:val="7B37E1A4"/>
    <w:rsid w:val="7B460335"/>
    <w:rsid w:val="7B5045CF"/>
    <w:rsid w:val="7B6CDD93"/>
    <w:rsid w:val="7BD777E8"/>
    <w:rsid w:val="7C313EEC"/>
    <w:rsid w:val="7C3214E8"/>
    <w:rsid w:val="7C3257F9"/>
    <w:rsid w:val="7C8D9400"/>
    <w:rsid w:val="7CA87AA6"/>
    <w:rsid w:val="7CC324F6"/>
    <w:rsid w:val="7D280750"/>
    <w:rsid w:val="7D2E9023"/>
    <w:rsid w:val="7D99E2D9"/>
    <w:rsid w:val="7DB86FDD"/>
    <w:rsid w:val="7DC2324C"/>
    <w:rsid w:val="7E38E2BB"/>
    <w:rsid w:val="7F1DEDD5"/>
    <w:rsid w:val="7F1E5C04"/>
    <w:rsid w:val="7F3966E3"/>
    <w:rsid w:val="7F40C4CE"/>
    <w:rsid w:val="7F5DFD70"/>
    <w:rsid w:val="7FA8F727"/>
    <w:rsid w:val="7FB297F6"/>
    <w:rsid w:val="7FD41912"/>
    <w:rsid w:val="7FE22A2D"/>
    <w:rsid w:val="7FFF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F1C934"/>
  <w15:docId w15:val="{12F0CBEA-C5DF-4060-8647-F7A000698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09CF"/>
    <w:pPr>
      <w:spacing w:after="160" w:line="259" w:lineRule="auto"/>
    </w:pPr>
    <w:rPr>
      <w:rFonts w:ascii="Lucida Sans" w:eastAsiaTheme="minorEastAsia" w:hAnsi="Lucida Sans" w:cstheme="minorBidi"/>
      <w:color w:val="372246"/>
      <w:sz w:val="22"/>
      <w:szCs w:val="22"/>
      <w:lang w:val="zh-CN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pPr>
      <w:spacing w:after="0" w:line="240" w:lineRule="auto"/>
    </w:pPr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b">
    <w:name w:val="Hyperlink"/>
    <w:basedOn w:val="a0"/>
    <w:uiPriority w:val="99"/>
    <w:unhideWhenUsed/>
    <w:qFormat/>
    <w:rPr>
      <w:color w:val="0563C1" w:themeColor="hyperlink"/>
      <w:u w:val="single"/>
    </w:rPr>
  </w:style>
  <w:style w:type="table" w:styleId="ac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="Lucida Sans" w:cs="宋体"/>
      <w:color w:val="000000"/>
      <w:sz w:val="24"/>
      <w:szCs w:val="24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qFormat/>
    <w:rPr>
      <w:b/>
      <w:bCs/>
      <w:sz w:val="32"/>
      <w:szCs w:val="32"/>
    </w:rPr>
  </w:style>
  <w:style w:type="character" w:customStyle="1" w:styleId="10">
    <w:name w:val="未处理的提及1"/>
    <w:basedOn w:val="a0"/>
    <w:uiPriority w:val="99"/>
    <w:unhideWhenUsed/>
    <w:qFormat/>
    <w:rPr>
      <w:color w:val="605E5C"/>
      <w:shd w:val="clear" w:color="auto" w:fill="E1DFDD"/>
    </w:rPr>
  </w:style>
  <w:style w:type="character" w:customStyle="1" w:styleId="aa">
    <w:name w:val="标题 字符"/>
    <w:basedOn w:val="a0"/>
    <w:link w:val="a9"/>
    <w:uiPriority w:val="10"/>
    <w:qFormat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1">
    <w:name w:val="未处理的提及2"/>
    <w:basedOn w:val="a0"/>
    <w:uiPriority w:val="99"/>
    <w:unhideWhenUsed/>
    <w:qFormat/>
    <w:rPr>
      <w:color w:val="605E5C"/>
      <w:shd w:val="clear" w:color="auto" w:fill="E1DFDD"/>
    </w:rPr>
  </w:style>
  <w:style w:type="table" w:customStyle="1" w:styleId="11">
    <w:name w:val="网格型1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baidu.com/link?url=hnPJ3CHQelBqYQBg_BI9JQ4o5EiotOb5I_hWYkV8Cb7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javascript:void(0);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file:///C:\WeChat%20Files\wxid_iqjiv4uwlql221\FileStorage\File\2023-05\heron.zhuang@informa.com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ophia.xu@inform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ed59372-13ea-450d-9495-12f693113ba4">
      <Terms xmlns="http://schemas.microsoft.com/office/infopath/2007/PartnerControls"/>
    </lcf76f155ced4ddcb4097134ff3c332f>
    <TaxCatchAll xmlns="4714cbe7-585e-4791-8b69-62c2ac3c8f8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BFB9EDD5B7C04AA90678B97EB5F03F" ma:contentTypeVersion="17" ma:contentTypeDescription="Create a new document." ma:contentTypeScope="" ma:versionID="fba91a38b16db5f2263c6ff33844b032">
  <xsd:schema xmlns:xsd="http://www.w3.org/2001/XMLSchema" xmlns:xs="http://www.w3.org/2001/XMLSchema" xmlns:p="http://schemas.microsoft.com/office/2006/metadata/properties" xmlns:ns2="4714cbe7-585e-4791-8b69-62c2ac3c8f8d" xmlns:ns3="8ed59372-13ea-450d-9495-12f693113ba4" targetNamespace="http://schemas.microsoft.com/office/2006/metadata/properties" ma:root="true" ma:fieldsID="7f47439b95241bcb90885ead78dbc36d" ns2:_="" ns3:_="">
    <xsd:import namespace="4714cbe7-585e-4791-8b69-62c2ac3c8f8d"/>
    <xsd:import namespace="8ed59372-13ea-450d-9495-12f693113ba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14cbe7-585e-4791-8b69-62c2ac3c8f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f73966f-57d1-49df-9b09-b8b8b92aaea3}" ma:internalName="TaxCatchAll" ma:showField="CatchAllData" ma:web="4714cbe7-585e-4791-8b69-62c2ac3c8f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d59372-13ea-450d-9495-12f693113b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dc0606b-8e5a-4aee-a68c-f4efcab0e8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A3A4034-5D05-48B0-A634-0C913A626C73}">
  <ds:schemaRefs>
    <ds:schemaRef ds:uri="http://schemas.microsoft.com/office/2006/metadata/properties"/>
    <ds:schemaRef ds:uri="http://schemas.microsoft.com/office/infopath/2007/PartnerControls"/>
    <ds:schemaRef ds:uri="8ed59372-13ea-450d-9495-12f693113ba4"/>
    <ds:schemaRef ds:uri="4714cbe7-585e-4791-8b69-62c2ac3c8f8d"/>
  </ds:schemaRefs>
</ds:datastoreItem>
</file>

<file path=customXml/itemProps3.xml><?xml version="1.0" encoding="utf-8"?>
<ds:datastoreItem xmlns:ds="http://schemas.openxmlformats.org/officeDocument/2006/customXml" ds:itemID="{7EF7DA3D-AD6D-458B-B269-20DCC2F203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CC70CC-C377-447B-83C0-47E8A7D9373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B6A1254-5F2E-4ADE-BECE-4269889D1A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14cbe7-585e-4791-8b69-62c2ac3c8f8d"/>
    <ds:schemaRef ds:uri="8ed59372-13ea-450d-9495-12f693113b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2164</TotalTime>
  <Pages>12</Pages>
  <Words>1554</Words>
  <Characters>8863</Characters>
  <Application>Microsoft Office Word</Application>
  <DocSecurity>0</DocSecurity>
  <Lines>73</Lines>
  <Paragraphs>20</Paragraphs>
  <ScaleCrop>false</ScaleCrop>
  <Company>Microsoft</Company>
  <LinksUpToDate>false</LinksUpToDate>
  <CharactersWithSpaces>10397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Li</dc:creator>
  <cp:keywords/>
  <cp:lastModifiedBy>Sun, Zora</cp:lastModifiedBy>
  <cp:revision>14</cp:revision>
  <cp:lastPrinted>2021-11-06T02:04:00Z</cp:lastPrinted>
  <dcterms:created xsi:type="dcterms:W3CDTF">2023-05-09T07:38:00Z</dcterms:created>
  <dcterms:modified xsi:type="dcterms:W3CDTF">2023-05-18T02:57:00Z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0x01010009BFB9EDD5B7C04AA90678B97EB5F03F</vt:lpwstr>
  </property>
  <property fmtid="{D5CDD505-2E9C-101B-9397-08002B2CF9AE}" pid="3" name="KSOProductBuildVer">
    <vt:lpwstr>2052-4.0.1.6533</vt:lpwstr>
  </property>
  <property fmtid="{D5CDD505-2E9C-101B-9397-08002B2CF9AE}" pid="4" name="MediaServiceImageTags">
    <vt:lpwstr/>
  </property>
  <property fmtid="{D5CDD505-2E9C-101B-9397-08002B2CF9AE}" pid="5" name="_ColorH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_ColorTag">
    <vt:lpwstr/>
  </property>
  <property fmtid="{D5CDD505-2E9C-101B-9397-08002B2CF9AE}" pid="9" name="TriggerFlowInfo">
    <vt:lpwstr/>
  </property>
  <property fmtid="{D5CDD505-2E9C-101B-9397-08002B2CF9AE}" pid="10" name="_Emoji">
    <vt:lpwstr/>
  </property>
  <property fmtid="{D5CDD505-2E9C-101B-9397-08002B2CF9AE}" pid="11" name="MSIP_Label_2bbab825-a111-45e4-86a1-18cee0005896_Enabled">
    <vt:lpwstr>true</vt:lpwstr>
  </property>
  <property fmtid="{D5CDD505-2E9C-101B-9397-08002B2CF9AE}" pid="12" name="MSIP_Label_2bbab825-a111-45e4-86a1-18cee0005896_SetDate">
    <vt:lpwstr>2023-05-17T13:29:15Z</vt:lpwstr>
  </property>
  <property fmtid="{D5CDD505-2E9C-101B-9397-08002B2CF9AE}" pid="13" name="MSIP_Label_2bbab825-a111-45e4-86a1-18cee0005896_Method">
    <vt:lpwstr>Standard</vt:lpwstr>
  </property>
  <property fmtid="{D5CDD505-2E9C-101B-9397-08002B2CF9AE}" pid="14" name="MSIP_Label_2bbab825-a111-45e4-86a1-18cee0005896_Name">
    <vt:lpwstr>2bbab825-a111-45e4-86a1-18cee0005896</vt:lpwstr>
  </property>
  <property fmtid="{D5CDD505-2E9C-101B-9397-08002B2CF9AE}" pid="15" name="MSIP_Label_2bbab825-a111-45e4-86a1-18cee0005896_SiteId">
    <vt:lpwstr>2567d566-604c-408a-8a60-55d0dc9d9d6b</vt:lpwstr>
  </property>
  <property fmtid="{D5CDD505-2E9C-101B-9397-08002B2CF9AE}" pid="16" name="MSIP_Label_2bbab825-a111-45e4-86a1-18cee0005896_ActionId">
    <vt:lpwstr>1ce67fde-4cb8-4104-935d-a4fd55c8dc58</vt:lpwstr>
  </property>
  <property fmtid="{D5CDD505-2E9C-101B-9397-08002B2CF9AE}" pid="17" name="MSIP_Label_2bbab825-a111-45e4-86a1-18cee0005896_ContentBits">
    <vt:lpwstr>2</vt:lpwstr>
  </property>
</Properties>
</file>